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3711" w14:textId="77777777" w:rsidR="00822F35" w:rsidRPr="00822F35" w:rsidRDefault="00822F35" w:rsidP="00822F35">
      <w:pPr>
        <w:ind w:left="0"/>
        <w:jc w:val="center"/>
        <w:rPr>
          <w:b/>
          <w:szCs w:val="28"/>
        </w:rPr>
      </w:pPr>
      <w:r w:rsidRPr="00822F35">
        <w:rPr>
          <w:b/>
          <w:szCs w:val="28"/>
        </w:rPr>
        <w:t xml:space="preserve">Автономная некоммерческая организация высшего образования «Научно-клинический центр имени </w:t>
      </w:r>
      <w:proofErr w:type="spellStart"/>
      <w:r w:rsidRPr="00822F35">
        <w:rPr>
          <w:b/>
          <w:szCs w:val="28"/>
        </w:rPr>
        <w:t>Башларова</w:t>
      </w:r>
      <w:proofErr w:type="spellEnd"/>
      <w:r w:rsidRPr="00822F35">
        <w:rPr>
          <w:b/>
          <w:szCs w:val="28"/>
        </w:rPr>
        <w:t>»</w:t>
      </w:r>
    </w:p>
    <w:p w14:paraId="5457448B" w14:textId="77777777" w:rsidR="00822F35" w:rsidRPr="00822F35" w:rsidRDefault="00822F35" w:rsidP="00822F35">
      <w:pPr>
        <w:ind w:left="0"/>
        <w:jc w:val="center"/>
        <w:rPr>
          <w:b/>
          <w:szCs w:val="28"/>
        </w:rPr>
      </w:pPr>
    </w:p>
    <w:p w14:paraId="32ED5945" w14:textId="77777777" w:rsidR="00822F35" w:rsidRPr="00822F35" w:rsidRDefault="00822F35" w:rsidP="00822F35">
      <w:pPr>
        <w:ind w:left="0"/>
        <w:jc w:val="center"/>
        <w:rPr>
          <w:szCs w:val="28"/>
        </w:rPr>
      </w:pPr>
    </w:p>
    <w:p w14:paraId="56867E90" w14:textId="77777777" w:rsidR="00822F35" w:rsidRPr="00822F35" w:rsidRDefault="00822F35" w:rsidP="00822F35">
      <w:pPr>
        <w:ind w:left="0"/>
        <w:jc w:val="center"/>
        <w:rPr>
          <w:szCs w:val="28"/>
        </w:rPr>
      </w:pPr>
    </w:p>
    <w:p w14:paraId="00B233A2" w14:textId="77777777" w:rsidR="00822F35" w:rsidRPr="00822F35" w:rsidRDefault="00822F35" w:rsidP="00822F35">
      <w:pPr>
        <w:ind w:left="0"/>
        <w:jc w:val="center"/>
        <w:rPr>
          <w:szCs w:val="28"/>
        </w:rPr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</w:tblGrid>
      <w:tr w:rsidR="00822F35" w:rsidRPr="00822F35" w14:paraId="21D97A9A" w14:textId="77777777" w:rsidTr="00822F35">
        <w:trPr>
          <w:trHeight w:val="2180"/>
          <w:jc w:val="right"/>
        </w:trPr>
        <w:tc>
          <w:tcPr>
            <w:tcW w:w="4455" w:type="dxa"/>
          </w:tcPr>
          <w:p w14:paraId="4F736EBF" w14:textId="77777777" w:rsidR="00822F35" w:rsidRPr="00822F35" w:rsidRDefault="00822F35" w:rsidP="00822F35">
            <w:pPr>
              <w:ind w:left="0"/>
              <w:jc w:val="center"/>
              <w:rPr>
                <w:szCs w:val="28"/>
              </w:rPr>
            </w:pPr>
          </w:p>
          <w:p w14:paraId="1A6C6544" w14:textId="77777777" w:rsidR="00822F35" w:rsidRPr="00822F35" w:rsidRDefault="00822F35" w:rsidP="00822F35">
            <w:pPr>
              <w:pStyle w:val="1"/>
              <w:ind w:left="0"/>
              <w:outlineLvl w:val="0"/>
              <w:rPr>
                <w:b/>
                <w:szCs w:val="28"/>
              </w:rPr>
            </w:pPr>
            <w:r w:rsidRPr="00822F35">
              <w:rPr>
                <w:szCs w:val="28"/>
              </w:rPr>
              <w:t>Утверждаю</w:t>
            </w:r>
          </w:p>
          <w:p w14:paraId="4B759268" w14:textId="77777777" w:rsidR="00822F35" w:rsidRPr="00822F35" w:rsidRDefault="00822F35" w:rsidP="00822F35">
            <w:pPr>
              <w:pStyle w:val="1"/>
              <w:ind w:left="0"/>
              <w:outlineLvl w:val="0"/>
              <w:rPr>
                <w:b/>
                <w:szCs w:val="28"/>
              </w:rPr>
            </w:pPr>
            <w:r w:rsidRPr="00822F35">
              <w:rPr>
                <w:szCs w:val="28"/>
              </w:rPr>
              <w:t xml:space="preserve">Проректор по </w:t>
            </w:r>
            <w:r w:rsidRPr="00822F35">
              <w:rPr>
                <w:szCs w:val="28"/>
                <w:lang w:bidi="ru-RU"/>
              </w:rPr>
              <w:t>учебно-методической</w:t>
            </w:r>
            <w:r w:rsidRPr="00822F35">
              <w:rPr>
                <w:szCs w:val="28"/>
              </w:rPr>
              <w:t xml:space="preserve"> работе</w:t>
            </w:r>
          </w:p>
          <w:p w14:paraId="787E7C2A" w14:textId="77777777" w:rsidR="00822F35" w:rsidRPr="00822F35" w:rsidRDefault="00822F35" w:rsidP="00822F35">
            <w:pPr>
              <w:pStyle w:val="1"/>
              <w:ind w:left="0"/>
              <w:outlineLvl w:val="0"/>
              <w:rPr>
                <w:b/>
                <w:szCs w:val="28"/>
              </w:rPr>
            </w:pPr>
          </w:p>
          <w:p w14:paraId="276E560A" w14:textId="77777777" w:rsidR="00822F35" w:rsidRPr="00822F35" w:rsidRDefault="00822F35" w:rsidP="00822F35">
            <w:pPr>
              <w:pStyle w:val="1"/>
              <w:ind w:left="0"/>
              <w:outlineLvl w:val="0"/>
              <w:rPr>
                <w:b/>
                <w:szCs w:val="28"/>
              </w:rPr>
            </w:pPr>
            <w:r w:rsidRPr="00822F35">
              <w:rPr>
                <w:szCs w:val="28"/>
              </w:rPr>
              <w:t>___________ А.И. Аллахвердиев</w:t>
            </w:r>
          </w:p>
          <w:p w14:paraId="4EE77DFF" w14:textId="77777777" w:rsidR="00822F35" w:rsidRPr="00822F35" w:rsidRDefault="00822F35" w:rsidP="00822F35">
            <w:pPr>
              <w:pStyle w:val="1"/>
              <w:ind w:left="0"/>
              <w:outlineLvl w:val="0"/>
              <w:rPr>
                <w:szCs w:val="28"/>
              </w:rPr>
            </w:pPr>
            <w:r w:rsidRPr="00822F35">
              <w:rPr>
                <w:szCs w:val="28"/>
              </w:rPr>
              <w:t>«1» июня 2026 г.</w:t>
            </w:r>
          </w:p>
        </w:tc>
      </w:tr>
    </w:tbl>
    <w:p w14:paraId="2F412D0E" w14:textId="77777777" w:rsidR="00822F35" w:rsidRPr="003A1B56" w:rsidRDefault="00822F35" w:rsidP="00822F35">
      <w:pPr>
        <w:rPr>
          <w:b/>
          <w:sz w:val="28"/>
          <w:szCs w:val="28"/>
        </w:rPr>
      </w:pPr>
    </w:p>
    <w:p w14:paraId="726A3405" w14:textId="77777777" w:rsidR="00822F35" w:rsidRPr="003A1B56" w:rsidRDefault="00822F35" w:rsidP="00822F35">
      <w:pPr>
        <w:rPr>
          <w:b/>
          <w:sz w:val="28"/>
          <w:szCs w:val="28"/>
        </w:rPr>
      </w:pPr>
    </w:p>
    <w:p w14:paraId="6F5A9E06" w14:textId="77777777" w:rsidR="00822F35" w:rsidRPr="003A1B56" w:rsidRDefault="00822F35" w:rsidP="00822F35">
      <w:pPr>
        <w:rPr>
          <w:b/>
          <w:bCs/>
          <w:sz w:val="28"/>
          <w:szCs w:val="28"/>
        </w:rPr>
      </w:pPr>
    </w:p>
    <w:p w14:paraId="026D2FEA" w14:textId="77777777" w:rsidR="00822F35" w:rsidRPr="003A1B56" w:rsidRDefault="00822F35" w:rsidP="00822F35">
      <w:pPr>
        <w:rPr>
          <w:b/>
          <w:bCs/>
          <w:sz w:val="28"/>
          <w:szCs w:val="28"/>
        </w:rPr>
      </w:pPr>
    </w:p>
    <w:tbl>
      <w:tblPr>
        <w:tblOverlap w:val="never"/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5239"/>
      </w:tblGrid>
      <w:tr w:rsidR="00822F35" w:rsidRPr="00822F35" w14:paraId="5BC1BD5B" w14:textId="77777777" w:rsidTr="00822F35">
        <w:trPr>
          <w:trHeight w:hRule="exact" w:val="12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D3CE7E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Оценочные материалы для проведения текущего контроля успеваемости и промежуточной аттестации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5913E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noProof/>
                <w:sz w:val="24"/>
              </w:rPr>
              <w:t>Б1.Б.01</w:t>
            </w:r>
            <w:r w:rsidRPr="00822F35">
              <w:rPr>
                <w:sz w:val="24"/>
              </w:rPr>
              <w:t xml:space="preserve"> </w:t>
            </w:r>
            <w:r w:rsidRPr="00822F35">
              <w:rPr>
                <w:noProof/>
                <w:sz w:val="24"/>
              </w:rPr>
              <w:t>Ортодонтия</w:t>
            </w:r>
          </w:p>
        </w:tc>
      </w:tr>
      <w:tr w:rsidR="00822F35" w:rsidRPr="00822F35" w14:paraId="07965448" w14:textId="77777777" w:rsidTr="00822F35">
        <w:trPr>
          <w:trHeight w:hRule="exact" w:val="10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8A30FD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Уровень профессионального образования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62715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Высшее образование- подготовка кадров высшей квалификации по программам ординатуры</w:t>
            </w:r>
          </w:p>
        </w:tc>
      </w:tr>
      <w:tr w:rsidR="00822F35" w:rsidRPr="00822F35" w14:paraId="0CCF0AFB" w14:textId="77777777" w:rsidTr="00822F35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2C072E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Специальность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C2BF5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 xml:space="preserve">31.08.77 </w:t>
            </w:r>
            <w:r w:rsidRPr="00822F35">
              <w:rPr>
                <w:noProof/>
                <w:sz w:val="24"/>
              </w:rPr>
              <w:t>Ортодонтия</w:t>
            </w:r>
          </w:p>
        </w:tc>
      </w:tr>
      <w:tr w:rsidR="00822F35" w:rsidRPr="00822F35" w14:paraId="2BF7C722" w14:textId="77777777" w:rsidTr="00822F35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E502C4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Квалификация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81343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Врач-</w:t>
            </w:r>
            <w:r w:rsidRPr="00822F35">
              <w:rPr>
                <w:noProof/>
                <w:sz w:val="24"/>
              </w:rPr>
              <w:t>ортодонт</w:t>
            </w:r>
          </w:p>
        </w:tc>
      </w:tr>
      <w:tr w:rsidR="00822F35" w:rsidRPr="00822F35" w14:paraId="3591388D" w14:textId="77777777" w:rsidTr="00822F35">
        <w:trPr>
          <w:trHeight w:hRule="exact" w:val="440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F3C5D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Форма обучения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BB3E6" w14:textId="77777777" w:rsidR="00822F35" w:rsidRPr="00822F35" w:rsidRDefault="00822F35" w:rsidP="00822F35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Очная</w:t>
            </w:r>
          </w:p>
        </w:tc>
      </w:tr>
    </w:tbl>
    <w:p w14:paraId="1F334354" w14:textId="77777777" w:rsidR="00822F35" w:rsidRPr="003A1B56" w:rsidRDefault="00822F35" w:rsidP="00822F35">
      <w:pPr>
        <w:tabs>
          <w:tab w:val="right" w:leader="underscore" w:pos="9639"/>
        </w:tabs>
        <w:ind w:firstLine="567"/>
        <w:rPr>
          <w:b/>
          <w:bCs/>
          <w:sz w:val="28"/>
          <w:szCs w:val="28"/>
        </w:rPr>
      </w:pPr>
    </w:p>
    <w:p w14:paraId="0CAAB9A5" w14:textId="77777777" w:rsidR="00822F35" w:rsidRPr="003A1B56" w:rsidRDefault="00822F35" w:rsidP="00822F35">
      <w:pPr>
        <w:tabs>
          <w:tab w:val="right" w:leader="underscore" w:pos="8505"/>
        </w:tabs>
        <w:rPr>
          <w:b/>
          <w:bCs/>
          <w:sz w:val="28"/>
          <w:szCs w:val="28"/>
        </w:rPr>
      </w:pPr>
    </w:p>
    <w:p w14:paraId="0CA0B767" w14:textId="77777777" w:rsidR="00822F35" w:rsidRPr="003A1B56" w:rsidRDefault="00822F35" w:rsidP="00822F35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14:paraId="0CA89056" w14:textId="77777777" w:rsidR="00822F35" w:rsidRDefault="00822F35" w:rsidP="00822F35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14:paraId="39B5E346" w14:textId="77777777" w:rsidR="00822F35" w:rsidRPr="003A1B56" w:rsidRDefault="00822F35" w:rsidP="00822F35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14:paraId="11DCB878" w14:textId="77777777" w:rsidR="00822F35" w:rsidRPr="003A1B56" w:rsidRDefault="00822F35" w:rsidP="00822F35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14:paraId="5B9D845F" w14:textId="77777777" w:rsidR="00822F35" w:rsidRDefault="00822F35" w:rsidP="00822F35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14:paraId="44EC13DE" w14:textId="77777777" w:rsidR="00822F35" w:rsidRDefault="00822F35" w:rsidP="00822F35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14:paraId="2FC2FFF2" w14:textId="77777777" w:rsidR="00822F35" w:rsidRDefault="00822F35" w:rsidP="00822F35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14:paraId="66E1A7A6" w14:textId="77777777" w:rsidR="00822F35" w:rsidRDefault="00822F35" w:rsidP="00822F35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14:paraId="79E9891B" w14:textId="77777777" w:rsidR="00822F35" w:rsidRPr="003A1B56" w:rsidRDefault="00822F35" w:rsidP="00822F35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14:paraId="0F3DD00A" w14:textId="77777777" w:rsidR="00822F35" w:rsidRDefault="00822F35" w:rsidP="00822F35">
      <w:pPr>
        <w:spacing w:after="160" w:line="259" w:lineRule="auto"/>
        <w:ind w:left="0" w:right="0" w:firstLine="0"/>
        <w:jc w:val="center"/>
        <w:rPr>
          <w:b/>
        </w:rPr>
      </w:pPr>
      <w:r w:rsidRPr="00822F35">
        <w:rPr>
          <w:bCs/>
          <w:szCs w:val="28"/>
        </w:rPr>
        <w:t>Махачкала, 2026</w:t>
      </w:r>
      <w:r>
        <w:rPr>
          <w:b/>
        </w:rPr>
        <w:br w:type="page"/>
      </w:r>
    </w:p>
    <w:p w14:paraId="5162D398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lastRenderedPageBreak/>
        <w:t>Оценочные средства для</w:t>
      </w:r>
      <w:r w:rsidR="002154B5">
        <w:rPr>
          <w:b/>
        </w:rPr>
        <w:t xml:space="preserve"> </w:t>
      </w:r>
      <w:r w:rsidRPr="002154B5">
        <w:rPr>
          <w:b/>
        </w:rPr>
        <w:t>текущего контроля успеваемости по дисциплине «Ортодонтия»</w:t>
      </w:r>
    </w:p>
    <w:p w14:paraId="575C3E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Изучение данной дисциплины направлено на формирование у обучающихся следующих универсальных (УК) и профессиональных (ПК) компетенций</w:t>
      </w:r>
      <w:r w:rsidRPr="002154B5">
        <w:t>:</w:t>
      </w:r>
    </w:p>
    <w:p w14:paraId="08D269C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готовность к абстрактному мышлению, анализу, синтезу (УК-1);</w:t>
      </w:r>
    </w:p>
    <w:p w14:paraId="0B31D7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готовность к управлению коллективом, толерантно воспринимать социальные, этнические, конфессиональные и культурные различия (УК-2);</w:t>
      </w:r>
    </w:p>
    <w:p w14:paraId="122EF1BD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профилактическая деятельность: </w:t>
      </w:r>
    </w:p>
    <w:p w14:paraId="2DFCA55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</w:t>
      </w:r>
      <w:r w:rsidR="002154B5">
        <w:t>ды его обитания (ПК-1);</w:t>
      </w:r>
    </w:p>
    <w:p w14:paraId="505FF7F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готовность к проведению профилактических медицинских осмотров, диспансеризации и осуществлению диспансерного наблюдения за пациентами со стоматологической патологией</w:t>
      </w:r>
      <w:r w:rsidR="002154B5">
        <w:t xml:space="preserve"> </w:t>
      </w:r>
      <w:r w:rsidRPr="002154B5">
        <w:t xml:space="preserve">(ПК-2); </w:t>
      </w:r>
    </w:p>
    <w:p w14:paraId="0CB86DC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диагностическая деятельность: </w:t>
      </w:r>
      <w:r w:rsidRPr="002154B5">
        <w:t xml:space="preserve">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проблем, связанных со здоровьем (ПК-5); </w:t>
      </w:r>
    </w:p>
    <w:p w14:paraId="1A58948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лечебная деятельность: </w:t>
      </w:r>
      <w:r w:rsidRPr="002154B5">
        <w:t xml:space="preserve">готовность к определению тактики ведения, ведению и лечению пациентов, нуждающихся в </w:t>
      </w:r>
      <w:proofErr w:type="spellStart"/>
      <w:r w:rsidRPr="002154B5">
        <w:t>ортодонтической</w:t>
      </w:r>
      <w:proofErr w:type="spellEnd"/>
      <w:r w:rsidRPr="002154B5">
        <w:t xml:space="preserve"> помощи (ПК-7); </w:t>
      </w:r>
    </w:p>
    <w:p w14:paraId="5347F1F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реабилитационная деятельность: </w:t>
      </w:r>
      <w:r w:rsidRPr="002154B5">
        <w:t xml:space="preserve"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 (ПК-9); </w:t>
      </w:r>
    </w:p>
    <w:p w14:paraId="0A1962A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психолого-педагогическая деятельность: </w:t>
      </w:r>
      <w:r w:rsidRPr="002154B5">
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окружающих, обучению пациентов основным гигиеническим мероприятиям оздоровительного характера, способствующим сохранению и укреплению здоровья, профилактике стоматологических заболеваний (ПК-10).</w:t>
      </w:r>
    </w:p>
    <w:p w14:paraId="0AEB3C33" w14:textId="77777777" w:rsidR="002154B5" w:rsidRDefault="002154B5" w:rsidP="002154B5">
      <w:pPr>
        <w:spacing w:after="0" w:line="240" w:lineRule="auto"/>
        <w:ind w:left="0" w:right="0" w:firstLine="709"/>
        <w:rPr>
          <w:b/>
        </w:rPr>
      </w:pPr>
    </w:p>
    <w:p w14:paraId="7D713096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Цель текущего контроля – определение степени сформированности компетенций в процессе освоения дисциплины</w:t>
      </w:r>
    </w:p>
    <w:p w14:paraId="7A61F64E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ЭТАПЫ ФОРМИРОВАНИЯ КОМПЕТЕНЦИЙ В ПРОЦЕССЕ ОСВОЕНИЯ ДИСЦИПЛИНЫ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4"/>
        <w:gridCol w:w="2185"/>
        <w:gridCol w:w="2342"/>
        <w:gridCol w:w="3674"/>
      </w:tblGrid>
      <w:tr w:rsidR="00386444" w:rsidRPr="002154B5" w14:paraId="118B48C1" w14:textId="77777777" w:rsidTr="002154B5"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30C71" w14:textId="77777777" w:rsidR="002154B5" w:rsidRPr="002154B5" w:rsidRDefault="00CA00F4" w:rsidP="002154B5">
            <w:pPr>
              <w:spacing w:after="0" w:line="240" w:lineRule="auto"/>
              <w:ind w:left="0" w:right="0" w:firstLine="0"/>
              <w:rPr>
                <w:b/>
              </w:rPr>
            </w:pPr>
            <w:r w:rsidRPr="002154B5">
              <w:rPr>
                <w:b/>
              </w:rPr>
              <w:t>№</w:t>
            </w:r>
          </w:p>
          <w:p w14:paraId="1071198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п/п 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2428" w14:textId="77777777" w:rsidR="00386444" w:rsidRPr="002154B5" w:rsidRDefault="002154B5" w:rsidP="002154B5">
            <w:pPr>
              <w:spacing w:after="0" w:line="240" w:lineRule="auto"/>
              <w:ind w:left="0" w:right="0" w:firstLine="0"/>
            </w:pPr>
            <w:r>
              <w:rPr>
                <w:b/>
              </w:rPr>
              <w:t>КОМПЕТЕН</w:t>
            </w:r>
            <w:r w:rsidR="00CA00F4" w:rsidRPr="002154B5">
              <w:rPr>
                <w:b/>
              </w:rPr>
              <w:t xml:space="preserve">ЦИИ 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F88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>Наименование раздела</w:t>
            </w:r>
            <w:r w:rsidR="002154B5" w:rsidRPr="002154B5">
              <w:rPr>
                <w:b/>
              </w:rPr>
              <w:t xml:space="preserve"> </w:t>
            </w:r>
            <w:r w:rsidRPr="002154B5">
              <w:rPr>
                <w:b/>
              </w:rPr>
              <w:t>дисциплины</w:t>
            </w:r>
            <w:r w:rsidRPr="002154B5">
              <w:t xml:space="preserve"> </w:t>
            </w:r>
          </w:p>
        </w:tc>
        <w:tc>
          <w:tcPr>
            <w:tcW w:w="1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1753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>Содержание раздела в (темы разделов)</w:t>
            </w:r>
            <w:r w:rsidRPr="002154B5">
              <w:t xml:space="preserve"> </w:t>
            </w:r>
          </w:p>
        </w:tc>
      </w:tr>
      <w:tr w:rsidR="00386444" w:rsidRPr="002154B5" w14:paraId="292470ED" w14:textId="77777777" w:rsidTr="002154B5"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D24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1 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CB08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УК-1,</w:t>
            </w:r>
          </w:p>
          <w:p w14:paraId="024BE3CD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ПК-1, ПК-2,</w:t>
            </w:r>
          </w:p>
          <w:p w14:paraId="346EE68C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</w:t>
            </w:r>
            <w:proofErr w:type="gramStart"/>
            <w:r w:rsidRPr="002154B5">
              <w:t>5,ПК</w:t>
            </w:r>
            <w:proofErr w:type="gramEnd"/>
            <w:r w:rsidRPr="002154B5">
              <w:t>-7,</w:t>
            </w:r>
          </w:p>
          <w:p w14:paraId="1D8F4FBF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</w:t>
            </w:r>
            <w:proofErr w:type="gramStart"/>
            <w:r w:rsidRPr="002154B5">
              <w:t>9,ПК</w:t>
            </w:r>
            <w:proofErr w:type="gramEnd"/>
            <w:r w:rsidRPr="002154B5">
              <w:t>-10</w:t>
            </w:r>
          </w:p>
          <w:p w14:paraId="1DF3166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0461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Раздел 1.</w:t>
            </w:r>
          </w:p>
          <w:p w14:paraId="28A4BA3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Методы обследования в ортодонтии</w:t>
            </w:r>
            <w:r w:rsidR="002154B5" w:rsidRPr="002154B5">
              <w:t xml:space="preserve"> </w:t>
            </w:r>
          </w:p>
        </w:tc>
        <w:tc>
          <w:tcPr>
            <w:tcW w:w="1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3DBA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Морфологические и функциональные особенности зубочелюстной системы в норме в различные возрастные периоды.</w:t>
            </w:r>
            <w:r w:rsidR="002154B5">
              <w:t xml:space="preserve"> </w:t>
            </w:r>
            <w:r w:rsidRPr="002154B5">
              <w:t>Этиология и патогенез аномалий зубочелюстной системы.</w:t>
            </w:r>
          </w:p>
          <w:p w14:paraId="7611EFA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Методы исследования в ортодонтии </w:t>
            </w:r>
          </w:p>
        </w:tc>
      </w:tr>
      <w:tr w:rsidR="00386444" w:rsidRPr="002154B5" w14:paraId="003CD5E7" w14:textId="77777777" w:rsidTr="002154B5"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0D0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2 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0369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УК-1, ПК-1,</w:t>
            </w:r>
          </w:p>
          <w:p w14:paraId="1421B7C7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</w:t>
            </w:r>
            <w:proofErr w:type="gramStart"/>
            <w:r w:rsidRPr="002154B5">
              <w:t>5,ПК</w:t>
            </w:r>
            <w:proofErr w:type="gramEnd"/>
            <w:r w:rsidRPr="002154B5">
              <w:t>-7,</w:t>
            </w:r>
          </w:p>
          <w:p w14:paraId="6C93FEAB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</w:t>
            </w:r>
            <w:proofErr w:type="gramStart"/>
            <w:r w:rsidRPr="002154B5">
              <w:t>9,ПК</w:t>
            </w:r>
            <w:proofErr w:type="gramEnd"/>
            <w:r w:rsidRPr="002154B5">
              <w:t>-10</w:t>
            </w:r>
          </w:p>
          <w:p w14:paraId="049DDAD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03C3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Раздел 2.</w:t>
            </w:r>
          </w:p>
          <w:p w14:paraId="17B7218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Аномалии развития зубочелюстной системы </w:t>
            </w:r>
          </w:p>
        </w:tc>
        <w:tc>
          <w:tcPr>
            <w:tcW w:w="1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77FA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proofErr w:type="gramStart"/>
            <w:r w:rsidRPr="002154B5">
              <w:t>Аномалии развития зубочелюстной системы Аномалии и деформации зубочелюстной системы</w:t>
            </w:r>
            <w:proofErr w:type="gramEnd"/>
            <w:r w:rsidRPr="002154B5">
              <w:t xml:space="preserve"> связанные с ранней потерей зубов у детей, их профилактика и лечение.</w:t>
            </w:r>
          </w:p>
          <w:p w14:paraId="3940A66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Аномалии ра</w:t>
            </w:r>
            <w:r w:rsidR="002154B5">
              <w:t>звития челюстей. Аномалии разви</w:t>
            </w:r>
            <w:r w:rsidR="002154B5" w:rsidRPr="002154B5">
              <w:t xml:space="preserve">тия и деформации </w:t>
            </w:r>
            <w:proofErr w:type="spellStart"/>
            <w:r w:rsidR="002154B5" w:rsidRPr="002154B5">
              <w:t>зубоальвеолярных</w:t>
            </w:r>
            <w:proofErr w:type="spellEnd"/>
            <w:r w:rsidR="002154B5" w:rsidRPr="002154B5">
              <w:t xml:space="preserve"> дуг. Аномалии положения зубов.</w:t>
            </w:r>
            <w:r w:rsidR="002154B5">
              <w:t xml:space="preserve"> </w:t>
            </w:r>
            <w:r w:rsidR="002154B5" w:rsidRPr="002154B5">
              <w:t>Аномалии развития отдельных зубов.</w:t>
            </w:r>
            <w:r w:rsidR="002154B5">
              <w:t xml:space="preserve"> </w:t>
            </w:r>
            <w:r w:rsidR="002154B5" w:rsidRPr="002154B5">
              <w:t xml:space="preserve">Аномалии окклюзии: сагиттальные, вертикальные, </w:t>
            </w:r>
            <w:proofErr w:type="spellStart"/>
            <w:r w:rsidR="002154B5" w:rsidRPr="002154B5">
              <w:t>трансверзальные</w:t>
            </w:r>
            <w:proofErr w:type="spellEnd"/>
          </w:p>
        </w:tc>
      </w:tr>
      <w:tr w:rsidR="00386444" w:rsidRPr="002154B5" w14:paraId="1853918F" w14:textId="77777777" w:rsidTr="002154B5"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A48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lastRenderedPageBreak/>
              <w:t xml:space="preserve">3 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D64B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УК-1, УК-2;</w:t>
            </w:r>
          </w:p>
          <w:p w14:paraId="3623B7CA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ПК-1, ПК-5,</w:t>
            </w:r>
          </w:p>
          <w:p w14:paraId="134E913C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ПК-7, ПК-9,</w:t>
            </w:r>
          </w:p>
          <w:p w14:paraId="482674E7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ПК-10</w:t>
            </w:r>
          </w:p>
          <w:p w14:paraId="065F8E0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2AD1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Раздел 3.</w:t>
            </w:r>
          </w:p>
          <w:p w14:paraId="184C603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Методы лечения в ортодонтии </w:t>
            </w:r>
          </w:p>
        </w:tc>
        <w:tc>
          <w:tcPr>
            <w:tcW w:w="1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814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Особенности лечения детей с врожденными пороками развития.</w:t>
            </w:r>
            <w:r w:rsidR="002154B5">
              <w:t xml:space="preserve"> </w:t>
            </w:r>
            <w:r w:rsidRPr="002154B5">
              <w:t>Методы лечения зубочелюстных аномалий.</w:t>
            </w:r>
            <w:r w:rsidR="002154B5">
              <w:t xml:space="preserve"> </w:t>
            </w:r>
            <w:r w:rsidRPr="002154B5">
              <w:t xml:space="preserve">Морфологические изменения зубочелюстной системы при </w:t>
            </w:r>
            <w:proofErr w:type="spellStart"/>
            <w:r w:rsidRPr="002154B5">
              <w:t>ортодонтическом</w:t>
            </w:r>
            <w:proofErr w:type="spellEnd"/>
            <w:r w:rsidRPr="002154B5">
              <w:t xml:space="preserve"> лечении. </w:t>
            </w:r>
          </w:p>
        </w:tc>
      </w:tr>
    </w:tbl>
    <w:p w14:paraId="5903CBBA" w14:textId="77777777" w:rsidR="002154B5" w:rsidRDefault="002154B5" w:rsidP="002154B5">
      <w:pPr>
        <w:spacing w:after="0" w:line="240" w:lineRule="auto"/>
        <w:ind w:left="0" w:right="0" w:firstLine="709"/>
        <w:rPr>
          <w:b/>
        </w:rPr>
      </w:pPr>
    </w:p>
    <w:p w14:paraId="01AB81EE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ТЕСТОВЫЕ ЗАДАНИЯ ДЛЯ</w:t>
      </w:r>
      <w:r w:rsidR="002154B5">
        <w:rPr>
          <w:b/>
        </w:rPr>
        <w:t xml:space="preserve"> </w:t>
      </w:r>
      <w:r w:rsidRPr="002154B5">
        <w:rPr>
          <w:b/>
        </w:rPr>
        <w:t>ТЕКУЩЕГО КОНТРОЛЯ УСПЕВАЕМОСТИ</w:t>
      </w:r>
    </w:p>
    <w:p w14:paraId="2BA43565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Раздел 1.</w:t>
      </w:r>
      <w:r w:rsidR="00822F35">
        <w:rPr>
          <w:b/>
        </w:rPr>
        <w:t xml:space="preserve"> </w:t>
      </w:r>
      <w:r w:rsidRPr="002154B5">
        <w:rPr>
          <w:b/>
        </w:rPr>
        <w:t>Методы обследования в ортодонтии</w:t>
      </w:r>
    </w:p>
    <w:p w14:paraId="55A1246E" w14:textId="77777777" w:rsidR="002154B5" w:rsidRDefault="00CA00F4" w:rsidP="002154B5">
      <w:pPr>
        <w:spacing w:after="0" w:line="240" w:lineRule="auto"/>
        <w:ind w:left="0" w:right="0" w:firstLine="709"/>
        <w:rPr>
          <w:i/>
        </w:rPr>
      </w:pPr>
      <w:r w:rsidRPr="002154B5">
        <w:rPr>
          <w:i/>
        </w:rPr>
        <w:t>Выберите один или несколько правильных ответов</w:t>
      </w:r>
    </w:p>
    <w:p w14:paraId="21FF7E68" w14:textId="77777777" w:rsidR="002154B5" w:rsidRDefault="002154B5" w:rsidP="002154B5">
      <w:pPr>
        <w:spacing w:after="0" w:line="240" w:lineRule="auto"/>
        <w:ind w:left="0" w:right="0" w:firstLine="709"/>
      </w:pPr>
      <w:r>
        <w:t xml:space="preserve"> </w:t>
      </w:r>
      <w:r w:rsidR="00CA00F4" w:rsidRPr="002154B5">
        <w:t>Компетенции: УК- 1,</w:t>
      </w:r>
      <w:r w:rsidR="00822F35">
        <w:t xml:space="preserve"> </w:t>
      </w:r>
      <w:r w:rsidR="00CA00F4" w:rsidRPr="002154B5">
        <w:t>ПК-7, ПК-</w:t>
      </w:r>
      <w:proofErr w:type="gramStart"/>
      <w:r w:rsidR="00CA00F4" w:rsidRPr="002154B5">
        <w:t>9,ПК</w:t>
      </w:r>
      <w:proofErr w:type="gramEnd"/>
      <w:r w:rsidR="00CA00F4" w:rsidRPr="002154B5">
        <w:t>-10</w:t>
      </w:r>
    </w:p>
    <w:p w14:paraId="61A12B9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 Нарушение осанки у детей с зубочелюстной аномалией исправляется:</w:t>
      </w:r>
    </w:p>
    <w:p w14:paraId="7F11B7C2" w14:textId="77777777" w:rsidR="002154B5" w:rsidRDefault="00CA00F4" w:rsidP="002154B5">
      <w:pPr>
        <w:numPr>
          <w:ilvl w:val="0"/>
          <w:numId w:val="1"/>
        </w:numPr>
        <w:spacing w:after="0" w:line="240" w:lineRule="auto"/>
        <w:ind w:left="0" w:right="0" w:firstLine="709"/>
      </w:pPr>
      <w:r w:rsidRPr="002154B5">
        <w:t>методами ортопедического лечения, лечебной гимнастики;</w:t>
      </w:r>
    </w:p>
    <w:p w14:paraId="65C39C5D" w14:textId="77777777" w:rsidR="002154B5" w:rsidRDefault="00CA00F4" w:rsidP="002154B5">
      <w:pPr>
        <w:numPr>
          <w:ilvl w:val="0"/>
          <w:numId w:val="1"/>
        </w:numPr>
        <w:spacing w:after="0" w:line="240" w:lineRule="auto"/>
        <w:ind w:left="0" w:right="0" w:firstLine="709"/>
      </w:pPr>
      <w:r w:rsidRPr="002154B5">
        <w:t>самопроизвольно;</w:t>
      </w:r>
    </w:p>
    <w:p w14:paraId="1C52849D" w14:textId="77777777" w:rsidR="002154B5" w:rsidRDefault="00CA00F4" w:rsidP="002154B5">
      <w:pPr>
        <w:numPr>
          <w:ilvl w:val="0"/>
          <w:numId w:val="1"/>
        </w:numPr>
        <w:spacing w:after="0" w:line="240" w:lineRule="auto"/>
        <w:ind w:left="0" w:right="0" w:firstLine="709"/>
      </w:pPr>
      <w:r w:rsidRPr="002154B5">
        <w:t>хирургическим методом.</w:t>
      </w:r>
    </w:p>
    <w:p w14:paraId="24B632E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Ответ:1</w:t>
      </w:r>
    </w:p>
    <w:p w14:paraId="7CCCC1A1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ПК-5.</w:t>
      </w:r>
    </w:p>
    <w:p w14:paraId="562D304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 Артикуляция – это:</w:t>
      </w:r>
    </w:p>
    <w:p w14:paraId="1EA1F820" w14:textId="77777777" w:rsidR="002154B5" w:rsidRDefault="00CA00F4" w:rsidP="002154B5">
      <w:pPr>
        <w:numPr>
          <w:ilvl w:val="0"/>
          <w:numId w:val="2"/>
        </w:numPr>
        <w:spacing w:after="0" w:line="240" w:lineRule="auto"/>
        <w:ind w:left="0" w:right="0" w:firstLine="709"/>
      </w:pPr>
      <w:r w:rsidRPr="002154B5">
        <w:t>всевозможные положения нижней челюсти;</w:t>
      </w:r>
    </w:p>
    <w:p w14:paraId="46B89F6B" w14:textId="77777777" w:rsidR="002154B5" w:rsidRDefault="00CA00F4" w:rsidP="002154B5">
      <w:pPr>
        <w:numPr>
          <w:ilvl w:val="0"/>
          <w:numId w:val="2"/>
        </w:numPr>
        <w:spacing w:after="0" w:line="240" w:lineRule="auto"/>
        <w:ind w:left="0" w:right="0" w:firstLine="709"/>
      </w:pPr>
      <w:r w:rsidRPr="002154B5">
        <w:t>всевозможные положения и перемещения нижней челюсти по отношению к верхней, осуществляемые жевательной мускулатурой;</w:t>
      </w:r>
    </w:p>
    <w:p w14:paraId="33C8A3C3" w14:textId="77777777" w:rsidR="002154B5" w:rsidRDefault="00CA00F4" w:rsidP="002154B5">
      <w:pPr>
        <w:numPr>
          <w:ilvl w:val="0"/>
          <w:numId w:val="2"/>
        </w:numPr>
        <w:spacing w:after="0" w:line="240" w:lineRule="auto"/>
        <w:ind w:left="0" w:right="0" w:firstLine="709"/>
      </w:pPr>
      <w:r w:rsidRPr="002154B5">
        <w:t>различные по продолжительности смыкания зубных рядов или отдельных групп зубов.</w:t>
      </w:r>
    </w:p>
    <w:p w14:paraId="333F4C27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Ответ: 2</w:t>
      </w:r>
    </w:p>
    <w:p w14:paraId="1E59459E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Компетенции: УК- 1, ПК-5</w:t>
      </w:r>
    </w:p>
    <w:p w14:paraId="61D082E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3. Какие виды окклюзии существуют?</w:t>
      </w:r>
    </w:p>
    <w:p w14:paraId="1739F2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 передняя, центральная, верхняя; 2) центральная, боковая, нижняя; 3) центральная, передняя, боковые.</w:t>
      </w:r>
    </w:p>
    <w:p w14:paraId="25203AEE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Ответ: 3</w:t>
      </w:r>
    </w:p>
    <w:p w14:paraId="608193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65F15F5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4. Какое соотношение имеют бугры жевательных зубов при </w:t>
      </w:r>
      <w:proofErr w:type="spellStart"/>
      <w:r w:rsidRPr="002154B5">
        <w:t>ортогнатическом</w:t>
      </w:r>
      <w:proofErr w:type="spellEnd"/>
      <w:r w:rsidRPr="002154B5">
        <w:t xml:space="preserve"> прикусе?</w:t>
      </w:r>
    </w:p>
    <w:p w14:paraId="77E33523" w14:textId="77777777" w:rsidR="002154B5" w:rsidRDefault="00CA00F4" w:rsidP="002154B5">
      <w:pPr>
        <w:numPr>
          <w:ilvl w:val="0"/>
          <w:numId w:val="3"/>
        </w:numPr>
        <w:spacing w:after="0" w:line="240" w:lineRule="auto"/>
        <w:ind w:left="0" w:right="0" w:firstLine="709"/>
      </w:pPr>
      <w:r w:rsidRPr="002154B5">
        <w:t>бугорково-бугорковое, одноименное;</w:t>
      </w:r>
    </w:p>
    <w:p w14:paraId="627A8A2E" w14:textId="77777777" w:rsidR="002154B5" w:rsidRDefault="00CA00F4" w:rsidP="002154B5">
      <w:pPr>
        <w:numPr>
          <w:ilvl w:val="0"/>
          <w:numId w:val="3"/>
        </w:numPr>
        <w:spacing w:after="0" w:line="240" w:lineRule="auto"/>
        <w:ind w:left="0" w:right="0" w:firstLine="709"/>
      </w:pPr>
      <w:r w:rsidRPr="002154B5">
        <w:t>бугорково-бугорковое, разноименное;</w:t>
      </w:r>
    </w:p>
    <w:p w14:paraId="1213FA54" w14:textId="77777777" w:rsidR="002154B5" w:rsidRDefault="00CA00F4" w:rsidP="002154B5">
      <w:pPr>
        <w:numPr>
          <w:ilvl w:val="0"/>
          <w:numId w:val="3"/>
        </w:numPr>
        <w:spacing w:after="0" w:line="240" w:lineRule="auto"/>
        <w:ind w:left="0" w:right="0" w:firstLine="709"/>
      </w:pPr>
      <w:r w:rsidRPr="002154B5">
        <w:t>бугорково-</w:t>
      </w:r>
      <w:proofErr w:type="spellStart"/>
      <w:r w:rsidRPr="002154B5">
        <w:t>бороздковое</w:t>
      </w:r>
      <w:proofErr w:type="spellEnd"/>
      <w:r w:rsidRPr="002154B5">
        <w:t xml:space="preserve"> (щечные нижние бугры в бороздке верхних зубов); 4) бугорково-</w:t>
      </w:r>
      <w:proofErr w:type="spellStart"/>
      <w:r w:rsidRPr="002154B5">
        <w:t>бороздковое</w:t>
      </w:r>
      <w:proofErr w:type="spellEnd"/>
      <w:r w:rsidRPr="002154B5">
        <w:t xml:space="preserve"> (оральные нижние бугры в бороздке верхних зубов). Ответ: 3</w:t>
      </w:r>
    </w:p>
    <w:p w14:paraId="23772669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Компетенции: УК- 1, ПК-5</w:t>
      </w:r>
    </w:p>
    <w:p w14:paraId="2D093EF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 Прикус – это:</w:t>
      </w:r>
    </w:p>
    <w:p w14:paraId="56C18C1B" w14:textId="77777777" w:rsidR="002154B5" w:rsidRDefault="00CA00F4" w:rsidP="002154B5">
      <w:pPr>
        <w:numPr>
          <w:ilvl w:val="0"/>
          <w:numId w:val="4"/>
        </w:numPr>
        <w:spacing w:after="0" w:line="240" w:lineRule="auto"/>
        <w:ind w:left="0" w:right="0" w:firstLine="709"/>
      </w:pPr>
      <w:r w:rsidRPr="002154B5">
        <w:t>всевозможные положения и перемещения нижней челюсти по отношению к верхней, осуществляемые жевательной мускулатурой;</w:t>
      </w:r>
    </w:p>
    <w:p w14:paraId="5A28C3BF" w14:textId="77777777" w:rsidR="002154B5" w:rsidRDefault="00CA00F4" w:rsidP="002154B5">
      <w:pPr>
        <w:numPr>
          <w:ilvl w:val="0"/>
          <w:numId w:val="4"/>
        </w:numPr>
        <w:spacing w:after="0" w:line="240" w:lineRule="auto"/>
        <w:ind w:left="0" w:right="0" w:firstLine="709"/>
      </w:pPr>
      <w:r w:rsidRPr="002154B5">
        <w:t>различные по продолжительности смыкания зубных рядов или отдельных групп зубов; 3</w:t>
      </w:r>
      <w:proofErr w:type="gramStart"/>
      <w:r w:rsidRPr="002154B5">
        <w:t xml:space="preserve">) </w:t>
      </w:r>
      <w:r w:rsidR="002154B5">
        <w:t xml:space="preserve"> </w:t>
      </w:r>
      <w:r w:rsidRPr="002154B5">
        <w:t>характер</w:t>
      </w:r>
      <w:proofErr w:type="gramEnd"/>
      <w:r w:rsidRPr="002154B5">
        <w:t xml:space="preserve"> смыкания зубных рядов в положении центральной окклюзии.</w:t>
      </w:r>
    </w:p>
    <w:p w14:paraId="68EA4B5A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Ответ: 3</w:t>
      </w:r>
    </w:p>
    <w:p w14:paraId="7F59BB2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306D79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6. Какое из приведенных ниже определений соответствует понятию «физиологический прикус»?</w:t>
      </w:r>
    </w:p>
    <w:p w14:paraId="72DBBF8D" w14:textId="77777777" w:rsidR="002154B5" w:rsidRDefault="00CA00F4" w:rsidP="002154B5">
      <w:pPr>
        <w:numPr>
          <w:ilvl w:val="0"/>
          <w:numId w:val="5"/>
        </w:numPr>
        <w:spacing w:after="0" w:line="240" w:lineRule="auto"/>
        <w:ind w:left="0" w:right="0" w:firstLine="709"/>
      </w:pPr>
      <w:r w:rsidRPr="002154B5">
        <w:t>вид смыкания зубных рядов, обеспечивающий полноценные функции жевания, речи и эстетический оптимум;</w:t>
      </w:r>
    </w:p>
    <w:p w14:paraId="73507510" w14:textId="77777777" w:rsidR="002154B5" w:rsidRDefault="00CA00F4" w:rsidP="002154B5">
      <w:pPr>
        <w:numPr>
          <w:ilvl w:val="0"/>
          <w:numId w:val="5"/>
        </w:numPr>
        <w:spacing w:after="0" w:line="240" w:lineRule="auto"/>
        <w:ind w:left="0" w:right="0" w:firstLine="709"/>
      </w:pPr>
      <w:r w:rsidRPr="002154B5">
        <w:t>вид смыкания зубных рядов, при котором нарушаются функции жевания, речи и внешний вид человека;</w:t>
      </w:r>
    </w:p>
    <w:p w14:paraId="70A7D5EE" w14:textId="77777777" w:rsidR="002154B5" w:rsidRDefault="00CA00F4" w:rsidP="002154B5">
      <w:pPr>
        <w:numPr>
          <w:ilvl w:val="0"/>
          <w:numId w:val="5"/>
        </w:numPr>
        <w:spacing w:after="0" w:line="240" w:lineRule="auto"/>
        <w:ind w:left="0" w:right="0" w:firstLine="709"/>
      </w:pPr>
      <w:r w:rsidRPr="002154B5">
        <w:t>вид смыкания зубных рядов, обеспечивающий максимальный контакт между зубами. Ответ: 1</w:t>
      </w:r>
    </w:p>
    <w:p w14:paraId="71C6F3AF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Компетенции: УК- 1, ПК-5</w:t>
      </w:r>
    </w:p>
    <w:p w14:paraId="787F73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 Реография области височно-нижнечелюстного сустава</w:t>
      </w:r>
      <w:r w:rsidR="002154B5">
        <w:t xml:space="preserve"> </w:t>
      </w:r>
      <w:r w:rsidRPr="002154B5">
        <w:t>используется для</w:t>
      </w:r>
    </w:p>
    <w:p w14:paraId="4C8DBA49" w14:textId="77777777" w:rsidR="002154B5" w:rsidRDefault="002154B5" w:rsidP="002154B5">
      <w:pPr>
        <w:spacing w:after="0" w:line="240" w:lineRule="auto"/>
        <w:ind w:left="0" w:right="0" w:firstLine="709"/>
      </w:pPr>
      <w:r>
        <w:t xml:space="preserve"> </w:t>
      </w:r>
      <w:r w:rsidR="00CA00F4" w:rsidRPr="002154B5">
        <w:t>определения:</w:t>
      </w:r>
    </w:p>
    <w:p w14:paraId="74304EDE" w14:textId="77777777" w:rsidR="002154B5" w:rsidRDefault="00CA00F4" w:rsidP="002154B5">
      <w:pPr>
        <w:numPr>
          <w:ilvl w:val="0"/>
          <w:numId w:val="6"/>
        </w:numPr>
        <w:spacing w:after="0" w:line="240" w:lineRule="auto"/>
        <w:ind w:left="0" w:right="0" w:firstLine="709"/>
      </w:pPr>
      <w:r w:rsidRPr="002154B5">
        <w:t>сократительной способности мышц челюстно-лицевой области</w:t>
      </w:r>
    </w:p>
    <w:p w14:paraId="7C4E9E5E" w14:textId="77777777" w:rsidR="002154B5" w:rsidRDefault="00CA00F4" w:rsidP="002154B5">
      <w:pPr>
        <w:numPr>
          <w:ilvl w:val="0"/>
          <w:numId w:val="6"/>
        </w:numPr>
        <w:spacing w:after="0" w:line="240" w:lineRule="auto"/>
        <w:ind w:left="0" w:right="0" w:firstLine="709"/>
      </w:pPr>
      <w:r w:rsidRPr="002154B5">
        <w:t>изменений гемодинамики</w:t>
      </w:r>
    </w:p>
    <w:p w14:paraId="6F1E88F0" w14:textId="77777777" w:rsidR="002154B5" w:rsidRDefault="00CA00F4" w:rsidP="002154B5">
      <w:pPr>
        <w:numPr>
          <w:ilvl w:val="0"/>
          <w:numId w:val="6"/>
        </w:numPr>
        <w:spacing w:after="0" w:line="240" w:lineRule="auto"/>
        <w:ind w:left="0" w:right="0" w:firstLine="709"/>
      </w:pPr>
      <w:r w:rsidRPr="002154B5">
        <w:t>движения головок нижней челюсти</w:t>
      </w:r>
    </w:p>
    <w:p w14:paraId="017844B8" w14:textId="77777777" w:rsidR="002154B5" w:rsidRDefault="00CA00F4" w:rsidP="002154B5">
      <w:pPr>
        <w:numPr>
          <w:ilvl w:val="0"/>
          <w:numId w:val="6"/>
        </w:numPr>
        <w:spacing w:after="0" w:line="240" w:lineRule="auto"/>
        <w:ind w:left="0" w:right="0" w:firstLine="709"/>
      </w:pPr>
      <w:r w:rsidRPr="002154B5">
        <w:t>размеров элементов височно-нижнечелюстного сустава</w:t>
      </w:r>
    </w:p>
    <w:p w14:paraId="7DF0FF1D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>2</w:t>
      </w:r>
    </w:p>
    <w:p w14:paraId="2177E53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0FA025C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8.Установите правильную последовательность заполнения истории болезни</w:t>
      </w:r>
    </w:p>
    <w:p w14:paraId="0DD6E844" w14:textId="77777777" w:rsidR="002154B5" w:rsidRDefault="00CA00F4" w:rsidP="002154B5">
      <w:pPr>
        <w:numPr>
          <w:ilvl w:val="0"/>
          <w:numId w:val="7"/>
        </w:numPr>
        <w:spacing w:after="0" w:line="240" w:lineRule="auto"/>
        <w:ind w:left="0" w:right="0" w:firstLine="709"/>
      </w:pPr>
      <w:r w:rsidRPr="002154B5">
        <w:t>внешний фактор</w:t>
      </w:r>
    </w:p>
    <w:p w14:paraId="0899346D" w14:textId="77777777" w:rsidR="002154B5" w:rsidRDefault="00CA00F4" w:rsidP="002154B5">
      <w:pPr>
        <w:numPr>
          <w:ilvl w:val="0"/>
          <w:numId w:val="7"/>
        </w:numPr>
        <w:spacing w:after="0" w:line="240" w:lineRule="auto"/>
        <w:ind w:left="0" w:right="0" w:firstLine="709"/>
      </w:pPr>
      <w:r w:rsidRPr="002154B5">
        <w:t>жалобы пациента</w:t>
      </w:r>
    </w:p>
    <w:p w14:paraId="787CE427" w14:textId="77777777" w:rsidR="002154B5" w:rsidRDefault="00CA00F4" w:rsidP="002154B5">
      <w:pPr>
        <w:numPr>
          <w:ilvl w:val="0"/>
          <w:numId w:val="7"/>
        </w:numPr>
        <w:spacing w:after="0" w:line="240" w:lineRule="auto"/>
        <w:ind w:left="0" w:right="0" w:firstLine="709"/>
      </w:pPr>
      <w:r w:rsidRPr="002154B5">
        <w:t>осмотр органов полости рта</w:t>
      </w:r>
    </w:p>
    <w:p w14:paraId="6A49B2F6" w14:textId="77777777" w:rsidR="002154B5" w:rsidRDefault="00CA00F4" w:rsidP="002154B5">
      <w:pPr>
        <w:numPr>
          <w:ilvl w:val="0"/>
          <w:numId w:val="7"/>
        </w:numPr>
        <w:spacing w:after="0" w:line="240" w:lineRule="auto"/>
        <w:ind w:left="0" w:right="0" w:firstLine="709"/>
      </w:pPr>
      <w:r w:rsidRPr="002154B5">
        <w:t>план лечения</w:t>
      </w:r>
    </w:p>
    <w:p w14:paraId="28637EE1" w14:textId="77777777" w:rsidR="002154B5" w:rsidRDefault="00CA00F4" w:rsidP="002154B5">
      <w:pPr>
        <w:numPr>
          <w:ilvl w:val="0"/>
          <w:numId w:val="7"/>
        </w:numPr>
        <w:spacing w:after="0" w:line="240" w:lineRule="auto"/>
        <w:ind w:left="0" w:right="0" w:firstLine="709"/>
      </w:pPr>
      <w:r w:rsidRPr="002154B5">
        <w:t>постановка диагноза</w:t>
      </w:r>
    </w:p>
    <w:p w14:paraId="0C074CB7" w14:textId="77777777" w:rsidR="002154B5" w:rsidRDefault="00CA00F4" w:rsidP="002154B5">
      <w:pPr>
        <w:numPr>
          <w:ilvl w:val="0"/>
          <w:numId w:val="7"/>
        </w:numPr>
        <w:spacing w:after="0" w:line="240" w:lineRule="auto"/>
        <w:ind w:left="0" w:right="0" w:firstLine="709"/>
      </w:pPr>
      <w:r w:rsidRPr="002154B5">
        <w:t>паспортные данные</w:t>
      </w:r>
    </w:p>
    <w:p w14:paraId="0F16CD31" w14:textId="77777777" w:rsidR="002154B5" w:rsidRDefault="00CA00F4" w:rsidP="002154B5">
      <w:pPr>
        <w:numPr>
          <w:ilvl w:val="0"/>
          <w:numId w:val="7"/>
        </w:numPr>
        <w:spacing w:after="0" w:line="240" w:lineRule="auto"/>
        <w:ind w:left="0" w:right="0" w:firstLine="709"/>
      </w:pPr>
      <w:r w:rsidRPr="002154B5">
        <w:t>анамнез</w:t>
      </w:r>
    </w:p>
    <w:p w14:paraId="78CA99E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5,2,6,7,3,1,4</w:t>
      </w:r>
    </w:p>
    <w:p w14:paraId="0F802418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Компетенции: УК- 1, ПК-5</w:t>
      </w:r>
    </w:p>
    <w:p w14:paraId="41F55E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9. Метод объективного обследования больного в клинике ортопедической</w:t>
      </w:r>
      <w:r w:rsidR="002154B5">
        <w:t xml:space="preserve"> </w:t>
      </w:r>
      <w:r w:rsidRPr="002154B5">
        <w:t>стоматологии включает:</w:t>
      </w:r>
    </w:p>
    <w:p w14:paraId="7D27B374" w14:textId="77777777" w:rsidR="002154B5" w:rsidRDefault="00CA00F4" w:rsidP="002154B5">
      <w:pPr>
        <w:numPr>
          <w:ilvl w:val="0"/>
          <w:numId w:val="8"/>
        </w:numPr>
        <w:spacing w:after="0" w:line="240" w:lineRule="auto"/>
        <w:ind w:left="0" w:right="0" w:firstLine="709"/>
      </w:pPr>
      <w:r w:rsidRPr="002154B5">
        <w:t>осмотр</w:t>
      </w:r>
    </w:p>
    <w:p w14:paraId="771C6931" w14:textId="77777777" w:rsidR="002154B5" w:rsidRDefault="00CA00F4" w:rsidP="002154B5">
      <w:pPr>
        <w:numPr>
          <w:ilvl w:val="0"/>
          <w:numId w:val="8"/>
        </w:numPr>
        <w:spacing w:after="0" w:line="240" w:lineRule="auto"/>
        <w:ind w:left="0" w:right="0" w:firstLine="709"/>
      </w:pPr>
      <w:r w:rsidRPr="002154B5">
        <w:t>пальпацию</w:t>
      </w:r>
    </w:p>
    <w:p w14:paraId="17FC66FA" w14:textId="77777777" w:rsidR="002154B5" w:rsidRDefault="00CA00F4" w:rsidP="002154B5">
      <w:pPr>
        <w:numPr>
          <w:ilvl w:val="0"/>
          <w:numId w:val="8"/>
        </w:numPr>
        <w:spacing w:after="0" w:line="240" w:lineRule="auto"/>
        <w:ind w:left="0" w:right="0" w:firstLine="709"/>
      </w:pPr>
      <w:r w:rsidRPr="002154B5">
        <w:t>опрос</w:t>
      </w:r>
    </w:p>
    <w:p w14:paraId="49074722" w14:textId="77777777" w:rsidR="002154B5" w:rsidRDefault="00CA00F4" w:rsidP="002154B5">
      <w:pPr>
        <w:numPr>
          <w:ilvl w:val="0"/>
          <w:numId w:val="8"/>
        </w:numPr>
        <w:spacing w:after="0" w:line="240" w:lineRule="auto"/>
        <w:ind w:left="0" w:right="0" w:firstLine="709"/>
      </w:pPr>
      <w:r w:rsidRPr="002154B5">
        <w:t>инструментальное исследование полости рта</w:t>
      </w:r>
    </w:p>
    <w:p w14:paraId="3740B3AD" w14:textId="77777777" w:rsidR="002154B5" w:rsidRDefault="00CA00F4" w:rsidP="002154B5">
      <w:pPr>
        <w:numPr>
          <w:ilvl w:val="0"/>
          <w:numId w:val="8"/>
        </w:numPr>
        <w:spacing w:after="0" w:line="240" w:lineRule="auto"/>
        <w:ind w:left="0" w:right="0" w:firstLine="709"/>
      </w:pPr>
      <w:r w:rsidRPr="002154B5">
        <w:t>заполнение паспортной части истории болезни</w:t>
      </w:r>
    </w:p>
    <w:p w14:paraId="4839C2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>1,2,4</w:t>
      </w:r>
    </w:p>
    <w:p w14:paraId="6AF6BD3B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Компетенции: УК- 1, ПК-5</w:t>
      </w:r>
    </w:p>
    <w:p w14:paraId="16C66BC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10. Объективное исследование пациента начинают с:</w:t>
      </w:r>
    </w:p>
    <w:p w14:paraId="5522A2EA" w14:textId="77777777" w:rsidR="002154B5" w:rsidRDefault="00CA00F4" w:rsidP="002154B5">
      <w:pPr>
        <w:numPr>
          <w:ilvl w:val="0"/>
          <w:numId w:val="9"/>
        </w:numPr>
        <w:spacing w:after="0" w:line="240" w:lineRule="auto"/>
        <w:ind w:left="0" w:right="0" w:firstLine="709"/>
      </w:pPr>
      <w:r w:rsidRPr="002154B5">
        <w:t>опроса</w:t>
      </w:r>
    </w:p>
    <w:p w14:paraId="2CD0C61F" w14:textId="77777777" w:rsidR="002154B5" w:rsidRDefault="00CA00F4" w:rsidP="002154B5">
      <w:pPr>
        <w:numPr>
          <w:ilvl w:val="0"/>
          <w:numId w:val="9"/>
        </w:numPr>
        <w:spacing w:after="0" w:line="240" w:lineRule="auto"/>
        <w:ind w:left="0" w:right="0" w:firstLine="709"/>
      </w:pPr>
      <w:r w:rsidRPr="002154B5">
        <w:t>осмотра слизистой оболочки</w:t>
      </w:r>
    </w:p>
    <w:p w14:paraId="604D684E" w14:textId="77777777" w:rsidR="002154B5" w:rsidRDefault="00CA00F4" w:rsidP="002154B5">
      <w:pPr>
        <w:numPr>
          <w:ilvl w:val="0"/>
          <w:numId w:val="9"/>
        </w:numPr>
        <w:spacing w:after="0" w:line="240" w:lineRule="auto"/>
        <w:ind w:left="0" w:right="0" w:firstLine="709"/>
      </w:pPr>
      <w:r w:rsidRPr="002154B5">
        <w:t>заполнения зубной формулы</w:t>
      </w:r>
    </w:p>
    <w:p w14:paraId="14A75866" w14:textId="77777777" w:rsidR="002154B5" w:rsidRDefault="00CA00F4" w:rsidP="002154B5">
      <w:pPr>
        <w:numPr>
          <w:ilvl w:val="0"/>
          <w:numId w:val="9"/>
        </w:numPr>
        <w:spacing w:after="0" w:line="240" w:lineRule="auto"/>
        <w:ind w:left="0" w:right="0" w:firstLine="709"/>
      </w:pPr>
      <w:r w:rsidRPr="002154B5">
        <w:t>изучения диагностических моделей</w:t>
      </w:r>
    </w:p>
    <w:p w14:paraId="72F6EF48" w14:textId="77777777" w:rsidR="002154B5" w:rsidRDefault="00CA00F4" w:rsidP="002154B5">
      <w:pPr>
        <w:numPr>
          <w:ilvl w:val="0"/>
          <w:numId w:val="9"/>
        </w:numPr>
        <w:spacing w:after="0" w:line="240" w:lineRule="auto"/>
        <w:ind w:left="0" w:right="0" w:firstLine="709"/>
      </w:pPr>
      <w:r w:rsidRPr="002154B5">
        <w:t>внешнего осмотра</w:t>
      </w:r>
    </w:p>
    <w:p w14:paraId="0646A022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Ответ: 1</w:t>
      </w:r>
    </w:p>
    <w:p w14:paraId="5E79FF4F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Компетенции: УК- 1, ПК-5</w:t>
      </w:r>
    </w:p>
    <w:p w14:paraId="0944541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11. За величину атрофии костной ткани альвеолы принимается размер,</w:t>
      </w:r>
      <w:r w:rsidR="002154B5">
        <w:t xml:space="preserve"> </w:t>
      </w:r>
      <w:r w:rsidRPr="002154B5">
        <w:t>полученный при зондировании:</w:t>
      </w:r>
    </w:p>
    <w:p w14:paraId="1D59C5E7" w14:textId="77777777" w:rsidR="002154B5" w:rsidRDefault="00CA00F4" w:rsidP="002154B5">
      <w:pPr>
        <w:numPr>
          <w:ilvl w:val="0"/>
          <w:numId w:val="10"/>
        </w:numPr>
        <w:spacing w:after="0" w:line="240" w:lineRule="auto"/>
        <w:ind w:left="0" w:right="0" w:firstLine="709"/>
      </w:pPr>
      <w:r w:rsidRPr="002154B5">
        <w:t>с вестибулярной стороны</w:t>
      </w:r>
    </w:p>
    <w:p w14:paraId="1809EB76" w14:textId="77777777" w:rsidR="002154B5" w:rsidRDefault="00CA00F4" w:rsidP="002154B5">
      <w:pPr>
        <w:numPr>
          <w:ilvl w:val="0"/>
          <w:numId w:val="10"/>
        </w:numPr>
        <w:spacing w:after="0" w:line="240" w:lineRule="auto"/>
        <w:ind w:left="0" w:right="0" w:firstLine="709"/>
      </w:pPr>
      <w:r w:rsidRPr="002154B5">
        <w:t>с оральной стороны</w:t>
      </w:r>
    </w:p>
    <w:p w14:paraId="4F9ADEB7" w14:textId="77777777" w:rsidR="002154B5" w:rsidRDefault="00CA00F4" w:rsidP="002154B5">
      <w:pPr>
        <w:numPr>
          <w:ilvl w:val="0"/>
          <w:numId w:val="10"/>
        </w:numPr>
        <w:spacing w:after="0" w:line="240" w:lineRule="auto"/>
        <w:ind w:left="0" w:right="0" w:firstLine="709"/>
      </w:pPr>
      <w:r w:rsidRPr="002154B5">
        <w:t>с медиальной стороны</w:t>
      </w:r>
    </w:p>
    <w:p w14:paraId="035EEBF3" w14:textId="77777777" w:rsidR="002154B5" w:rsidRDefault="00CA00F4" w:rsidP="002154B5">
      <w:pPr>
        <w:numPr>
          <w:ilvl w:val="0"/>
          <w:numId w:val="10"/>
        </w:numPr>
        <w:spacing w:after="0" w:line="240" w:lineRule="auto"/>
        <w:ind w:left="0" w:right="0" w:firstLine="709"/>
      </w:pPr>
      <w:r w:rsidRPr="002154B5">
        <w:t>с дистальной стороны</w:t>
      </w:r>
    </w:p>
    <w:p w14:paraId="6B8E781B" w14:textId="77777777" w:rsidR="002154B5" w:rsidRDefault="00CA00F4" w:rsidP="002154B5">
      <w:pPr>
        <w:numPr>
          <w:ilvl w:val="0"/>
          <w:numId w:val="10"/>
        </w:numPr>
        <w:spacing w:after="0" w:line="240" w:lineRule="auto"/>
        <w:ind w:left="0" w:right="0" w:firstLine="709"/>
      </w:pPr>
      <w:r w:rsidRPr="002154B5">
        <w:t>независимо от стороны, но наибольший.</w:t>
      </w:r>
    </w:p>
    <w:p w14:paraId="53A291CD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lastRenderedPageBreak/>
        <w:t>Ответ:</w:t>
      </w:r>
      <w:r w:rsidR="002154B5">
        <w:t xml:space="preserve"> </w:t>
      </w:r>
      <w:r w:rsidRPr="002154B5">
        <w:t>5</w:t>
      </w:r>
    </w:p>
    <w:p w14:paraId="1EC05831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Компетенции: УК- 1, ПК-5</w:t>
      </w:r>
    </w:p>
    <w:p w14:paraId="540406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12. Жевательная проба </w:t>
      </w:r>
      <w:proofErr w:type="spellStart"/>
      <w:r w:rsidRPr="002154B5">
        <w:t>И.С.Рубинова</w:t>
      </w:r>
      <w:proofErr w:type="spellEnd"/>
      <w:r w:rsidRPr="002154B5">
        <w:t xml:space="preserve"> показывает:</w:t>
      </w:r>
    </w:p>
    <w:p w14:paraId="3985A66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</w:t>
      </w:r>
      <w:r w:rsidRPr="002154B5">
        <w:rPr>
          <w:rFonts w:eastAsia="Arial"/>
        </w:rPr>
        <w:t xml:space="preserve"> </w:t>
      </w:r>
      <w:r w:rsidRPr="002154B5">
        <w:t>степень измельчения 5 г ореха после 50 жевательных движений 2)</w:t>
      </w:r>
      <w:r w:rsidRPr="002154B5">
        <w:rPr>
          <w:rFonts w:eastAsia="Arial"/>
        </w:rPr>
        <w:t xml:space="preserve"> </w:t>
      </w:r>
      <w:r w:rsidRPr="002154B5">
        <w:t>время, необходимое для совершения 50 жевательных движений</w:t>
      </w:r>
    </w:p>
    <w:p w14:paraId="574CFB7B" w14:textId="77777777" w:rsidR="002154B5" w:rsidRDefault="00CA00F4" w:rsidP="002154B5">
      <w:pPr>
        <w:numPr>
          <w:ilvl w:val="0"/>
          <w:numId w:val="11"/>
        </w:numPr>
        <w:spacing w:after="0" w:line="240" w:lineRule="auto"/>
        <w:ind w:left="0" w:right="0" w:firstLine="709"/>
      </w:pPr>
      <w:r w:rsidRPr="002154B5">
        <w:t>степень измельчения 5 г миндаля после жевания в течение 50 сек</w:t>
      </w:r>
    </w:p>
    <w:p w14:paraId="3F587D84" w14:textId="77777777" w:rsidR="002154B5" w:rsidRDefault="00CA00F4" w:rsidP="002154B5">
      <w:pPr>
        <w:numPr>
          <w:ilvl w:val="0"/>
          <w:numId w:val="11"/>
        </w:numPr>
        <w:spacing w:after="0" w:line="240" w:lineRule="auto"/>
        <w:ind w:left="0" w:right="0" w:firstLine="709"/>
      </w:pPr>
      <w:r w:rsidRPr="002154B5">
        <w:t>степень измельчения 0,8 г ореха после пережевывания до появления глотательного рефлекса</w:t>
      </w:r>
    </w:p>
    <w:p w14:paraId="40D41701" w14:textId="77777777" w:rsidR="002154B5" w:rsidRDefault="00CA00F4" w:rsidP="002154B5">
      <w:pPr>
        <w:numPr>
          <w:ilvl w:val="0"/>
          <w:numId w:val="11"/>
        </w:numPr>
        <w:spacing w:after="0" w:line="240" w:lineRule="auto"/>
        <w:ind w:left="0" w:right="0" w:firstLine="709"/>
      </w:pPr>
      <w:r w:rsidRPr="002154B5">
        <w:t>время разжевывания пищи.</w:t>
      </w:r>
    </w:p>
    <w:p w14:paraId="23836A57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>4</w:t>
      </w:r>
    </w:p>
    <w:p w14:paraId="03935171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Компетенции: УК- 1, ПК-5</w:t>
      </w:r>
    </w:p>
    <w:p w14:paraId="45A81A9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13. Жевательная проба </w:t>
      </w:r>
      <w:proofErr w:type="spellStart"/>
      <w:r w:rsidRPr="002154B5">
        <w:t>С.Е.Гельмана</w:t>
      </w:r>
      <w:proofErr w:type="spellEnd"/>
      <w:r w:rsidRPr="002154B5">
        <w:t xml:space="preserve"> показывает:</w:t>
      </w:r>
    </w:p>
    <w:p w14:paraId="5D11EC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</w:t>
      </w:r>
      <w:r w:rsidRPr="002154B5">
        <w:rPr>
          <w:rFonts w:eastAsia="Arial"/>
        </w:rPr>
        <w:t xml:space="preserve"> </w:t>
      </w:r>
      <w:r w:rsidRPr="002154B5">
        <w:t>степень измельчения 5 г ореха после 50 жевательных движений 2)</w:t>
      </w:r>
      <w:r w:rsidRPr="002154B5">
        <w:rPr>
          <w:rFonts w:eastAsia="Arial"/>
        </w:rPr>
        <w:t xml:space="preserve"> </w:t>
      </w:r>
      <w:r w:rsidRPr="002154B5">
        <w:t>время, необходимое для совершения 50 жевательных движений</w:t>
      </w:r>
    </w:p>
    <w:p w14:paraId="13ADA0B1" w14:textId="77777777" w:rsidR="002154B5" w:rsidRDefault="00CA00F4" w:rsidP="002154B5">
      <w:pPr>
        <w:numPr>
          <w:ilvl w:val="0"/>
          <w:numId w:val="12"/>
        </w:numPr>
        <w:spacing w:after="0" w:line="240" w:lineRule="auto"/>
        <w:ind w:left="0" w:right="0" w:firstLine="709"/>
      </w:pPr>
      <w:r w:rsidRPr="002154B5">
        <w:t>степень измельчения 5 г миндаля после жевания в течение 50 сек</w:t>
      </w:r>
    </w:p>
    <w:p w14:paraId="06FA5F40" w14:textId="77777777" w:rsidR="002154B5" w:rsidRDefault="00CA00F4" w:rsidP="002154B5">
      <w:pPr>
        <w:numPr>
          <w:ilvl w:val="0"/>
          <w:numId w:val="12"/>
        </w:numPr>
        <w:spacing w:after="0" w:line="240" w:lineRule="auto"/>
        <w:ind w:left="0" w:right="0" w:firstLine="709"/>
      </w:pPr>
      <w:r w:rsidRPr="002154B5">
        <w:t>степень измельчения 0,8 г ореха после пережевывания до появления глотательного рефлекса</w:t>
      </w:r>
    </w:p>
    <w:p w14:paraId="4E24CF86" w14:textId="77777777" w:rsidR="002154B5" w:rsidRDefault="00CA00F4" w:rsidP="002154B5">
      <w:pPr>
        <w:numPr>
          <w:ilvl w:val="0"/>
          <w:numId w:val="12"/>
        </w:numPr>
        <w:spacing w:after="0" w:line="240" w:lineRule="auto"/>
        <w:ind w:left="0" w:right="0" w:firstLine="709"/>
      </w:pPr>
      <w:r w:rsidRPr="002154B5">
        <w:t>время разжевывания пищи.</w:t>
      </w:r>
    </w:p>
    <w:p w14:paraId="753A27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>3</w:t>
      </w:r>
    </w:p>
    <w:p w14:paraId="52FC534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3514152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14. Коэффициент выносливости пародонта зубов, предложенные</w:t>
      </w:r>
      <w:r w:rsidR="002154B5">
        <w:t xml:space="preserve"> </w:t>
      </w:r>
      <w:proofErr w:type="spellStart"/>
      <w:r w:rsidRPr="002154B5">
        <w:t>В.Ю.Курляндским</w:t>
      </w:r>
      <w:proofErr w:type="spellEnd"/>
      <w:r w:rsidRPr="002154B5">
        <w:t>, получены на основании данных исследований:</w:t>
      </w:r>
    </w:p>
    <w:p w14:paraId="5E7D2A46" w14:textId="77777777" w:rsidR="002154B5" w:rsidRDefault="00CA00F4" w:rsidP="002154B5">
      <w:pPr>
        <w:numPr>
          <w:ilvl w:val="0"/>
          <w:numId w:val="13"/>
        </w:numPr>
        <w:spacing w:after="0" w:line="240" w:lineRule="auto"/>
        <w:ind w:left="0" w:right="0" w:firstLine="709"/>
      </w:pPr>
      <w:proofErr w:type="spellStart"/>
      <w:r w:rsidRPr="002154B5">
        <w:t>гнатодинамометрии</w:t>
      </w:r>
      <w:proofErr w:type="spellEnd"/>
    </w:p>
    <w:p w14:paraId="02CBB1D9" w14:textId="77777777" w:rsidR="002154B5" w:rsidRDefault="00CA00F4" w:rsidP="002154B5">
      <w:pPr>
        <w:numPr>
          <w:ilvl w:val="0"/>
          <w:numId w:val="13"/>
        </w:numPr>
        <w:spacing w:after="0" w:line="240" w:lineRule="auto"/>
        <w:ind w:left="0" w:right="0" w:firstLine="709"/>
      </w:pPr>
      <w:r w:rsidRPr="002154B5">
        <w:t>анатомических особенностей строения зубов 3)</w:t>
      </w:r>
      <w:r w:rsidRPr="002154B5">
        <w:rPr>
          <w:rFonts w:eastAsia="Arial"/>
        </w:rPr>
        <w:t xml:space="preserve"> </w:t>
      </w:r>
      <w:r w:rsidRPr="002154B5">
        <w:t>подвижности зубов 4)</w:t>
      </w:r>
      <w:r w:rsidRPr="002154B5">
        <w:rPr>
          <w:rFonts w:eastAsia="Arial"/>
        </w:rPr>
        <w:t xml:space="preserve"> </w:t>
      </w:r>
      <w:r w:rsidRPr="002154B5">
        <w:t>жевательных проб.</w:t>
      </w:r>
    </w:p>
    <w:p w14:paraId="5B72935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1</w:t>
      </w:r>
    </w:p>
    <w:p w14:paraId="558A8130" w14:textId="77777777" w:rsidR="00822F3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УК- 1, ПК-5 15. </w:t>
      </w:r>
    </w:p>
    <w:p w14:paraId="3D8AFB75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Гнатодинамометром</w:t>
      </w:r>
      <w:proofErr w:type="spellEnd"/>
      <w:r w:rsidRPr="002154B5">
        <w:t xml:space="preserve"> измеряют:</w:t>
      </w:r>
    </w:p>
    <w:p w14:paraId="17DD9C5C" w14:textId="77777777" w:rsidR="002154B5" w:rsidRDefault="00CA00F4" w:rsidP="002154B5">
      <w:pPr>
        <w:numPr>
          <w:ilvl w:val="0"/>
          <w:numId w:val="14"/>
        </w:numPr>
        <w:spacing w:after="0" w:line="240" w:lineRule="auto"/>
        <w:ind w:left="0" w:right="0" w:firstLine="709"/>
      </w:pPr>
      <w:r w:rsidRPr="002154B5">
        <w:t>абсолютную силу</w:t>
      </w:r>
      <w:r w:rsidR="002154B5">
        <w:t xml:space="preserve"> </w:t>
      </w:r>
      <w:r w:rsidRPr="002154B5">
        <w:t>жевательных мышц</w:t>
      </w:r>
    </w:p>
    <w:p w14:paraId="2BC43BA2" w14:textId="77777777" w:rsidR="002154B5" w:rsidRDefault="00CA00F4" w:rsidP="002154B5">
      <w:pPr>
        <w:numPr>
          <w:ilvl w:val="0"/>
          <w:numId w:val="14"/>
        </w:numPr>
        <w:spacing w:after="0" w:line="240" w:lineRule="auto"/>
        <w:ind w:left="0" w:right="0" w:firstLine="709"/>
      </w:pPr>
      <w:r w:rsidRPr="002154B5">
        <w:t>выносливость пародонта</w:t>
      </w:r>
      <w:r w:rsidR="002154B5">
        <w:t xml:space="preserve"> </w:t>
      </w:r>
      <w:r w:rsidRPr="002154B5">
        <w:t>3)</w:t>
      </w:r>
      <w:r w:rsidRPr="002154B5">
        <w:rPr>
          <w:rFonts w:eastAsia="Arial"/>
        </w:rPr>
        <w:t xml:space="preserve"> </w:t>
      </w:r>
      <w:r w:rsidRPr="002154B5">
        <w:t>жевательную эффективность 4)</w:t>
      </w:r>
      <w:r w:rsidRPr="002154B5">
        <w:rPr>
          <w:rFonts w:eastAsia="Arial"/>
        </w:rPr>
        <w:t xml:space="preserve"> </w:t>
      </w:r>
      <w:r w:rsidRPr="002154B5">
        <w:t>все ответы правильные.</w:t>
      </w:r>
    </w:p>
    <w:p w14:paraId="223070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1</w:t>
      </w:r>
    </w:p>
    <w:p w14:paraId="3767E020" w14:textId="77777777" w:rsidR="00822F3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УК- 1, ПК-5 </w:t>
      </w:r>
    </w:p>
    <w:p w14:paraId="270E0AC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Дополните.</w:t>
      </w:r>
    </w:p>
    <w:p w14:paraId="60C08EB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16. По </w:t>
      </w:r>
      <w:proofErr w:type="spellStart"/>
      <w:r w:rsidRPr="002154B5">
        <w:t>В.Ю.Курляндскому</w:t>
      </w:r>
      <w:proofErr w:type="spellEnd"/>
      <w:r w:rsidRPr="002154B5">
        <w:t xml:space="preserve"> – схема, отображающая состояние опорного аппарата зубов верхней и нижней челюстей называется _______________ Ответ:</w:t>
      </w:r>
      <w:r w:rsidR="002154B5">
        <w:t xml:space="preserve"> </w:t>
      </w:r>
      <w:proofErr w:type="spellStart"/>
      <w:r w:rsidRPr="002154B5">
        <w:t>одонтопародонтограммой</w:t>
      </w:r>
      <w:proofErr w:type="spellEnd"/>
    </w:p>
    <w:p w14:paraId="563010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0CF78D5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17.</w:t>
      </w:r>
      <w:r w:rsidR="00822F35">
        <w:t xml:space="preserve"> </w:t>
      </w:r>
      <w:r w:rsidRPr="002154B5">
        <w:t>К аппаратам, воспроизводящим движения нижней челюсти, относятся:</w:t>
      </w:r>
    </w:p>
    <w:p w14:paraId="0FF5610D" w14:textId="77777777" w:rsidR="002154B5" w:rsidRDefault="00CA00F4" w:rsidP="002154B5">
      <w:pPr>
        <w:numPr>
          <w:ilvl w:val="0"/>
          <w:numId w:val="15"/>
        </w:numPr>
        <w:spacing w:after="0" w:line="240" w:lineRule="auto"/>
        <w:ind w:left="0" w:right="0" w:firstLine="709"/>
      </w:pPr>
      <w:r w:rsidRPr="002154B5">
        <w:t>артикулятор</w:t>
      </w:r>
    </w:p>
    <w:p w14:paraId="5398F687" w14:textId="77777777" w:rsidR="002154B5" w:rsidRDefault="00CA00F4" w:rsidP="002154B5">
      <w:pPr>
        <w:numPr>
          <w:ilvl w:val="0"/>
          <w:numId w:val="15"/>
        </w:numPr>
        <w:spacing w:after="0" w:line="240" w:lineRule="auto"/>
        <w:ind w:left="0" w:right="0" w:firstLine="709"/>
      </w:pPr>
      <w:proofErr w:type="spellStart"/>
      <w:r w:rsidRPr="002154B5">
        <w:t>окклюдатор</w:t>
      </w:r>
      <w:proofErr w:type="spellEnd"/>
    </w:p>
    <w:p w14:paraId="2E368BD6" w14:textId="77777777" w:rsidR="002154B5" w:rsidRDefault="00CA00F4" w:rsidP="002154B5">
      <w:pPr>
        <w:numPr>
          <w:ilvl w:val="0"/>
          <w:numId w:val="15"/>
        </w:numPr>
        <w:spacing w:after="0" w:line="240" w:lineRule="auto"/>
        <w:ind w:left="0" w:right="0" w:firstLine="709"/>
      </w:pPr>
      <w:proofErr w:type="spellStart"/>
      <w:r w:rsidRPr="002154B5">
        <w:t>гнатодинамометр</w:t>
      </w:r>
      <w:proofErr w:type="spellEnd"/>
    </w:p>
    <w:p w14:paraId="7D9F4EB4" w14:textId="77777777" w:rsidR="002154B5" w:rsidRDefault="00CA00F4" w:rsidP="002154B5">
      <w:pPr>
        <w:numPr>
          <w:ilvl w:val="0"/>
          <w:numId w:val="15"/>
        </w:numPr>
        <w:spacing w:after="0" w:line="240" w:lineRule="auto"/>
        <w:ind w:left="0" w:right="0" w:firstLine="709"/>
      </w:pPr>
      <w:proofErr w:type="spellStart"/>
      <w:r w:rsidRPr="002154B5">
        <w:t>параллелометр</w:t>
      </w:r>
      <w:proofErr w:type="spellEnd"/>
    </w:p>
    <w:p w14:paraId="639B57E8" w14:textId="77777777" w:rsidR="002154B5" w:rsidRDefault="00CA00F4" w:rsidP="002154B5">
      <w:pPr>
        <w:numPr>
          <w:ilvl w:val="0"/>
          <w:numId w:val="15"/>
        </w:numPr>
        <w:spacing w:after="0" w:line="240" w:lineRule="auto"/>
        <w:ind w:left="0" w:right="0" w:firstLine="709"/>
      </w:pPr>
      <w:r w:rsidRPr="002154B5">
        <w:t>все ответы правильные.</w:t>
      </w:r>
    </w:p>
    <w:p w14:paraId="59885DA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1,2</w:t>
      </w:r>
    </w:p>
    <w:p w14:paraId="5F7EEC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235023D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18. Что такое </w:t>
      </w:r>
      <w:proofErr w:type="spellStart"/>
      <w:r w:rsidRPr="002154B5">
        <w:t>параллелометрия</w:t>
      </w:r>
      <w:proofErr w:type="spellEnd"/>
      <w:r w:rsidRPr="002154B5">
        <w:t>?</w:t>
      </w:r>
    </w:p>
    <w:p w14:paraId="547C7428" w14:textId="77777777" w:rsidR="002154B5" w:rsidRDefault="00CA00F4" w:rsidP="002154B5">
      <w:pPr>
        <w:numPr>
          <w:ilvl w:val="0"/>
          <w:numId w:val="16"/>
        </w:numPr>
        <w:spacing w:after="0" w:line="240" w:lineRule="auto"/>
        <w:ind w:left="0" w:right="0" w:firstLine="709"/>
      </w:pPr>
      <w:proofErr w:type="spellStart"/>
      <w:r w:rsidRPr="002154B5">
        <w:t>Паралеллометрия</w:t>
      </w:r>
      <w:proofErr w:type="spellEnd"/>
      <w:r w:rsidRPr="002154B5">
        <w:t xml:space="preserve"> – методика поиска необходимого наклона модели (по отношению к вертикали прибора) с целью выбора оптимального пути введения и выведения каркаса </w:t>
      </w:r>
      <w:proofErr w:type="spellStart"/>
      <w:r w:rsidRPr="002154B5">
        <w:t>бюгельного</w:t>
      </w:r>
      <w:proofErr w:type="spellEnd"/>
      <w:r w:rsidRPr="002154B5">
        <w:t xml:space="preserve"> протеза, а также обеспечение его фиксации</w:t>
      </w:r>
    </w:p>
    <w:p w14:paraId="4580F614" w14:textId="77777777" w:rsidR="002154B5" w:rsidRDefault="00CA00F4" w:rsidP="002154B5">
      <w:pPr>
        <w:numPr>
          <w:ilvl w:val="0"/>
          <w:numId w:val="16"/>
        </w:numPr>
        <w:spacing w:after="0" w:line="240" w:lineRule="auto"/>
        <w:ind w:left="0" w:right="0" w:firstLine="709"/>
      </w:pPr>
      <w:proofErr w:type="spellStart"/>
      <w:r w:rsidRPr="002154B5">
        <w:t>Паралеллометрия</w:t>
      </w:r>
      <w:proofErr w:type="spellEnd"/>
      <w:r w:rsidRPr="002154B5">
        <w:t xml:space="preserve"> – методика определения мест расположения опорных элементов</w:t>
      </w:r>
    </w:p>
    <w:p w14:paraId="7F6D250B" w14:textId="77777777" w:rsidR="002154B5" w:rsidRDefault="00CA00F4" w:rsidP="002154B5">
      <w:pPr>
        <w:numPr>
          <w:ilvl w:val="0"/>
          <w:numId w:val="16"/>
        </w:numPr>
        <w:spacing w:after="0" w:line="240" w:lineRule="auto"/>
        <w:ind w:left="0" w:right="0" w:firstLine="709"/>
      </w:pPr>
      <w:proofErr w:type="spellStart"/>
      <w:r w:rsidRPr="002154B5">
        <w:lastRenderedPageBreak/>
        <w:t>Паралеллометрия</w:t>
      </w:r>
      <w:proofErr w:type="spellEnd"/>
      <w:r w:rsidRPr="002154B5">
        <w:t xml:space="preserve"> – методика определения мест расположения общего клинического экватора с точки зрения эстетики</w:t>
      </w:r>
    </w:p>
    <w:p w14:paraId="193317A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>1</w:t>
      </w:r>
    </w:p>
    <w:p w14:paraId="581F107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</w:t>
      </w:r>
      <w:r w:rsidR="00822F35">
        <w:t xml:space="preserve"> </w:t>
      </w:r>
      <w:r w:rsidRPr="002154B5">
        <w:t>ПК-7</w:t>
      </w:r>
    </w:p>
    <w:p w14:paraId="3AC8C62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19. Какие клинические задачи решает </w:t>
      </w:r>
      <w:proofErr w:type="spellStart"/>
      <w:r w:rsidRPr="002154B5">
        <w:t>параллелометрия</w:t>
      </w:r>
      <w:proofErr w:type="spellEnd"/>
      <w:r w:rsidRPr="002154B5">
        <w:t>:</w:t>
      </w:r>
    </w:p>
    <w:p w14:paraId="4365D2B4" w14:textId="77777777" w:rsidR="002154B5" w:rsidRDefault="00CA00F4" w:rsidP="002154B5">
      <w:pPr>
        <w:numPr>
          <w:ilvl w:val="0"/>
          <w:numId w:val="17"/>
        </w:numPr>
        <w:spacing w:after="0" w:line="240" w:lineRule="auto"/>
        <w:ind w:left="0" w:right="0" w:firstLine="709"/>
      </w:pPr>
      <w:r w:rsidRPr="002154B5">
        <w:t>Определение пути введения и посадки протеза</w:t>
      </w:r>
    </w:p>
    <w:p w14:paraId="345120C1" w14:textId="77777777" w:rsidR="002154B5" w:rsidRDefault="00CA00F4" w:rsidP="002154B5">
      <w:pPr>
        <w:numPr>
          <w:ilvl w:val="0"/>
          <w:numId w:val="17"/>
        </w:numPr>
        <w:spacing w:after="0" w:line="240" w:lineRule="auto"/>
        <w:ind w:left="0" w:right="0" w:firstLine="709"/>
      </w:pPr>
      <w:r w:rsidRPr="002154B5">
        <w:t>Фиксация избранного пути введения протеза одни из методов его повторного воспроизведения</w:t>
      </w:r>
    </w:p>
    <w:p w14:paraId="27624C07" w14:textId="77777777" w:rsidR="002154B5" w:rsidRDefault="00CA00F4" w:rsidP="002154B5">
      <w:pPr>
        <w:numPr>
          <w:ilvl w:val="0"/>
          <w:numId w:val="17"/>
        </w:numPr>
        <w:spacing w:after="0" w:line="240" w:lineRule="auto"/>
        <w:ind w:left="0" w:right="0" w:firstLine="709"/>
      </w:pPr>
      <w:r w:rsidRPr="002154B5">
        <w:t>Определение линии обзора</w:t>
      </w:r>
    </w:p>
    <w:p w14:paraId="010B8010" w14:textId="77777777" w:rsidR="002154B5" w:rsidRDefault="00CA00F4" w:rsidP="002154B5">
      <w:pPr>
        <w:numPr>
          <w:ilvl w:val="0"/>
          <w:numId w:val="17"/>
        </w:numPr>
        <w:spacing w:after="0" w:line="240" w:lineRule="auto"/>
        <w:ind w:left="0" w:right="0" w:firstLine="709"/>
      </w:pPr>
      <w:r w:rsidRPr="002154B5">
        <w:t xml:space="preserve">Определение точки расположения удерживающего окончания плеча </w:t>
      </w:r>
      <w:proofErr w:type="spellStart"/>
      <w:r w:rsidRPr="002154B5">
        <w:t>кламмера</w:t>
      </w:r>
      <w:proofErr w:type="spellEnd"/>
    </w:p>
    <w:p w14:paraId="313C9F49" w14:textId="77777777" w:rsidR="002154B5" w:rsidRDefault="00CA00F4" w:rsidP="002154B5">
      <w:pPr>
        <w:numPr>
          <w:ilvl w:val="0"/>
          <w:numId w:val="17"/>
        </w:numPr>
        <w:spacing w:after="0" w:line="240" w:lineRule="auto"/>
        <w:ind w:left="0" w:right="0" w:firstLine="709"/>
      </w:pPr>
      <w:r w:rsidRPr="002154B5">
        <w:t>Выбор конструкции протеза и нанесение ее чертежа на модель</w:t>
      </w:r>
    </w:p>
    <w:p w14:paraId="7DB77335" w14:textId="77777777" w:rsidR="002154B5" w:rsidRDefault="00CA00F4" w:rsidP="002154B5">
      <w:pPr>
        <w:numPr>
          <w:ilvl w:val="0"/>
          <w:numId w:val="17"/>
        </w:numPr>
        <w:spacing w:after="0" w:line="240" w:lineRule="auto"/>
        <w:ind w:left="0" w:right="0" w:firstLine="709"/>
      </w:pPr>
      <w:r w:rsidRPr="002154B5">
        <w:t>Определение функциональной ценности зубов</w:t>
      </w:r>
    </w:p>
    <w:p w14:paraId="01CBACBC" w14:textId="77777777" w:rsidR="002154B5" w:rsidRDefault="00CA00F4" w:rsidP="002154B5">
      <w:pPr>
        <w:numPr>
          <w:ilvl w:val="0"/>
          <w:numId w:val="17"/>
        </w:numPr>
        <w:spacing w:after="0" w:line="240" w:lineRule="auto"/>
        <w:ind w:left="0" w:right="0" w:firstLine="709"/>
      </w:pPr>
      <w:r w:rsidRPr="002154B5">
        <w:t>Для проверки правильности выбора конструкции протеза</w:t>
      </w:r>
    </w:p>
    <w:p w14:paraId="7DAE56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1,2,3,4,5</w:t>
      </w:r>
    </w:p>
    <w:p w14:paraId="243A55A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6CF4EC1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20. </w:t>
      </w:r>
      <w:proofErr w:type="spellStart"/>
      <w:r w:rsidRPr="002154B5">
        <w:t>Гнатодинамометрия</w:t>
      </w:r>
      <w:proofErr w:type="spellEnd"/>
      <w:r w:rsidRPr="002154B5">
        <w:t xml:space="preserve"> исследует:</w:t>
      </w:r>
    </w:p>
    <w:p w14:paraId="0B112072" w14:textId="77777777" w:rsidR="002154B5" w:rsidRDefault="00CA00F4" w:rsidP="002154B5">
      <w:pPr>
        <w:numPr>
          <w:ilvl w:val="0"/>
          <w:numId w:val="18"/>
        </w:numPr>
        <w:spacing w:after="0" w:line="240" w:lineRule="auto"/>
        <w:ind w:left="0" w:right="0" w:firstLine="709"/>
      </w:pPr>
      <w:r w:rsidRPr="002154B5">
        <w:t>Абсолютную силу сокращения жевательной мускулатуры.</w:t>
      </w:r>
    </w:p>
    <w:p w14:paraId="2B1667FE" w14:textId="77777777" w:rsidR="002154B5" w:rsidRDefault="00CA00F4" w:rsidP="002154B5">
      <w:pPr>
        <w:numPr>
          <w:ilvl w:val="0"/>
          <w:numId w:val="18"/>
        </w:numPr>
        <w:spacing w:after="0" w:line="240" w:lineRule="auto"/>
        <w:ind w:left="0" w:right="0" w:firstLine="709"/>
      </w:pPr>
      <w:r w:rsidRPr="002154B5">
        <w:t>Движения нижней челюсти.</w:t>
      </w:r>
    </w:p>
    <w:p w14:paraId="15A0460E" w14:textId="77777777" w:rsidR="002154B5" w:rsidRDefault="00CA00F4" w:rsidP="002154B5">
      <w:pPr>
        <w:numPr>
          <w:ilvl w:val="0"/>
          <w:numId w:val="18"/>
        </w:numPr>
        <w:spacing w:after="0" w:line="240" w:lineRule="auto"/>
        <w:ind w:left="0" w:right="0" w:firstLine="709"/>
      </w:pPr>
      <w:r w:rsidRPr="002154B5">
        <w:t>Биопотенциалы жевательных мышц.</w:t>
      </w:r>
    </w:p>
    <w:p w14:paraId="40AC4534" w14:textId="77777777" w:rsidR="002154B5" w:rsidRDefault="00CA00F4" w:rsidP="002154B5">
      <w:pPr>
        <w:numPr>
          <w:ilvl w:val="0"/>
          <w:numId w:val="18"/>
        </w:numPr>
        <w:spacing w:after="0" w:line="240" w:lineRule="auto"/>
        <w:ind w:left="0" w:right="0" w:firstLine="709"/>
      </w:pPr>
      <w:r w:rsidRPr="002154B5">
        <w:t>Выносливость пародонта к нагрузке</w:t>
      </w:r>
    </w:p>
    <w:p w14:paraId="2BE7A59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>1</w:t>
      </w:r>
    </w:p>
    <w:p w14:paraId="70C9946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004F5D3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21. По </w:t>
      </w:r>
      <w:proofErr w:type="spellStart"/>
      <w:r w:rsidRPr="002154B5">
        <w:t>Энтину</w:t>
      </w:r>
      <w:proofErr w:type="spellEnd"/>
      <w:r w:rsidRPr="002154B5">
        <w:t xml:space="preserve"> выделяют подвижность 1-й степени:</w:t>
      </w:r>
    </w:p>
    <w:p w14:paraId="7FB784CE" w14:textId="77777777" w:rsidR="002154B5" w:rsidRDefault="00CA00F4" w:rsidP="002154B5">
      <w:pPr>
        <w:numPr>
          <w:ilvl w:val="0"/>
          <w:numId w:val="19"/>
        </w:numPr>
        <w:spacing w:after="0" w:line="240" w:lineRule="auto"/>
        <w:ind w:left="0" w:right="0" w:firstLine="709"/>
      </w:pPr>
      <w:r w:rsidRPr="002154B5">
        <w:t xml:space="preserve">Подвижность в </w:t>
      </w:r>
      <w:proofErr w:type="spellStart"/>
      <w:r w:rsidRPr="002154B5">
        <w:t>медио</w:t>
      </w:r>
      <w:proofErr w:type="spellEnd"/>
      <w:r w:rsidRPr="002154B5">
        <w:t>-дистальном направлении</w:t>
      </w:r>
    </w:p>
    <w:p w14:paraId="3E6EC8C6" w14:textId="77777777" w:rsidR="002154B5" w:rsidRDefault="00CA00F4" w:rsidP="002154B5">
      <w:pPr>
        <w:numPr>
          <w:ilvl w:val="0"/>
          <w:numId w:val="19"/>
        </w:numPr>
        <w:spacing w:after="0" w:line="240" w:lineRule="auto"/>
        <w:ind w:left="0" w:right="0" w:firstLine="709"/>
      </w:pPr>
      <w:r w:rsidRPr="002154B5">
        <w:t xml:space="preserve">Подвижность в </w:t>
      </w:r>
      <w:proofErr w:type="spellStart"/>
      <w:r w:rsidRPr="002154B5">
        <w:t>вестибуло</w:t>
      </w:r>
      <w:proofErr w:type="spellEnd"/>
      <w:r w:rsidRPr="002154B5">
        <w:t>-оральном направлении</w:t>
      </w:r>
    </w:p>
    <w:p w14:paraId="3B193869" w14:textId="77777777" w:rsidR="002154B5" w:rsidRDefault="00CA00F4" w:rsidP="002154B5">
      <w:pPr>
        <w:numPr>
          <w:ilvl w:val="0"/>
          <w:numId w:val="19"/>
        </w:numPr>
        <w:spacing w:after="0" w:line="240" w:lineRule="auto"/>
        <w:ind w:left="0" w:right="0" w:firstLine="709"/>
      </w:pPr>
      <w:r w:rsidRPr="002154B5">
        <w:t>Подвижность во всех направлениях</w:t>
      </w:r>
    </w:p>
    <w:p w14:paraId="5195DDE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2</w:t>
      </w:r>
    </w:p>
    <w:p w14:paraId="7D6DAA0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7320853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22. По </w:t>
      </w:r>
      <w:proofErr w:type="spellStart"/>
      <w:r w:rsidRPr="002154B5">
        <w:t>Энтину</w:t>
      </w:r>
      <w:proofErr w:type="spellEnd"/>
      <w:r w:rsidRPr="002154B5">
        <w:t xml:space="preserve"> выделяют подвижность 2-й степени:</w:t>
      </w:r>
    </w:p>
    <w:p w14:paraId="41A46614" w14:textId="77777777" w:rsidR="002154B5" w:rsidRDefault="00CA00F4" w:rsidP="002154B5">
      <w:pPr>
        <w:numPr>
          <w:ilvl w:val="0"/>
          <w:numId w:val="20"/>
        </w:numPr>
        <w:spacing w:after="0" w:line="240" w:lineRule="auto"/>
        <w:ind w:left="0" w:right="0" w:firstLine="709"/>
      </w:pPr>
      <w:r w:rsidRPr="002154B5">
        <w:t>Подвижность во всех направлениях</w:t>
      </w:r>
    </w:p>
    <w:p w14:paraId="5AECDCEA" w14:textId="77777777" w:rsidR="002154B5" w:rsidRDefault="00CA00F4" w:rsidP="002154B5">
      <w:pPr>
        <w:numPr>
          <w:ilvl w:val="0"/>
          <w:numId w:val="20"/>
        </w:numPr>
        <w:spacing w:after="0" w:line="240" w:lineRule="auto"/>
        <w:ind w:left="0" w:right="0" w:firstLine="709"/>
      </w:pPr>
      <w:r w:rsidRPr="002154B5">
        <w:t xml:space="preserve">Подвижность в </w:t>
      </w:r>
      <w:proofErr w:type="spellStart"/>
      <w:r w:rsidRPr="002154B5">
        <w:t>медио</w:t>
      </w:r>
      <w:proofErr w:type="spellEnd"/>
      <w:r w:rsidRPr="002154B5">
        <w:t>-дистальном направлении</w:t>
      </w:r>
    </w:p>
    <w:p w14:paraId="4BE3DA11" w14:textId="77777777" w:rsidR="002154B5" w:rsidRDefault="00CA00F4" w:rsidP="002154B5">
      <w:pPr>
        <w:numPr>
          <w:ilvl w:val="0"/>
          <w:numId w:val="20"/>
        </w:numPr>
        <w:spacing w:after="0" w:line="240" w:lineRule="auto"/>
        <w:ind w:left="0" w:right="0" w:firstLine="709"/>
      </w:pPr>
      <w:r w:rsidRPr="002154B5">
        <w:t>Подвижность в вертикальном направлении</w:t>
      </w:r>
    </w:p>
    <w:p w14:paraId="7F31AEF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>2</w:t>
      </w:r>
    </w:p>
    <w:p w14:paraId="30113B8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20266E8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23. По </w:t>
      </w:r>
      <w:proofErr w:type="spellStart"/>
      <w:r w:rsidRPr="002154B5">
        <w:t>Энтину</w:t>
      </w:r>
      <w:proofErr w:type="spellEnd"/>
      <w:r w:rsidRPr="002154B5">
        <w:t xml:space="preserve"> выделяют подвижность 3-й степени</w:t>
      </w:r>
    </w:p>
    <w:p w14:paraId="7D6C31B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</w:t>
      </w:r>
      <w:r w:rsidRPr="002154B5">
        <w:rPr>
          <w:rFonts w:eastAsia="Arial"/>
        </w:rPr>
        <w:t xml:space="preserve"> </w:t>
      </w:r>
      <w:r w:rsidRPr="002154B5">
        <w:t xml:space="preserve">Подвижность в вертикальном, </w:t>
      </w:r>
      <w:proofErr w:type="spellStart"/>
      <w:r w:rsidRPr="002154B5">
        <w:t>медио</w:t>
      </w:r>
      <w:proofErr w:type="spellEnd"/>
      <w:r w:rsidRPr="002154B5">
        <w:t xml:space="preserve">-дистальном и </w:t>
      </w:r>
      <w:proofErr w:type="spellStart"/>
      <w:r w:rsidRPr="002154B5">
        <w:t>вестибуло</w:t>
      </w:r>
      <w:proofErr w:type="spellEnd"/>
      <w:r w:rsidRPr="002154B5">
        <w:t>-оральном направлениях</w:t>
      </w:r>
      <w:r w:rsidR="002154B5">
        <w:t xml:space="preserve"> </w:t>
      </w:r>
      <w:r w:rsidRPr="002154B5">
        <w:t>2)</w:t>
      </w:r>
      <w:r w:rsidRPr="002154B5">
        <w:rPr>
          <w:rFonts w:eastAsia="Arial"/>
        </w:rPr>
        <w:t xml:space="preserve"> </w:t>
      </w:r>
      <w:r w:rsidRPr="002154B5">
        <w:t>Подвижность в вертикальном направлении</w:t>
      </w:r>
    </w:p>
    <w:p w14:paraId="3ABC74E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>1</w:t>
      </w:r>
    </w:p>
    <w:p w14:paraId="6ADC9A2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 24. Для выявления состояния мягких тканей височно-нижнечелюстного сустава используют:</w:t>
      </w:r>
    </w:p>
    <w:p w14:paraId="2C12AFC6" w14:textId="77777777" w:rsidR="002154B5" w:rsidRDefault="00CA00F4" w:rsidP="002154B5">
      <w:pPr>
        <w:numPr>
          <w:ilvl w:val="0"/>
          <w:numId w:val="21"/>
        </w:numPr>
        <w:spacing w:after="0" w:line="240" w:lineRule="auto"/>
        <w:ind w:left="0" w:right="0" w:firstLine="709"/>
      </w:pPr>
      <w:proofErr w:type="spellStart"/>
      <w:r w:rsidRPr="002154B5">
        <w:t>артрографию</w:t>
      </w:r>
      <w:proofErr w:type="spellEnd"/>
    </w:p>
    <w:p w14:paraId="63EDFE18" w14:textId="77777777" w:rsidR="002154B5" w:rsidRDefault="00CA00F4" w:rsidP="002154B5">
      <w:pPr>
        <w:numPr>
          <w:ilvl w:val="0"/>
          <w:numId w:val="21"/>
        </w:numPr>
        <w:spacing w:after="0" w:line="240" w:lineRule="auto"/>
        <w:ind w:left="0" w:right="0" w:firstLine="709"/>
      </w:pPr>
      <w:r w:rsidRPr="002154B5">
        <w:t>магниторезонансную томографию</w:t>
      </w:r>
    </w:p>
    <w:p w14:paraId="3C39BD47" w14:textId="77777777" w:rsidR="002154B5" w:rsidRDefault="00CA00F4" w:rsidP="002154B5">
      <w:pPr>
        <w:numPr>
          <w:ilvl w:val="0"/>
          <w:numId w:val="21"/>
        </w:numPr>
        <w:spacing w:after="0" w:line="240" w:lineRule="auto"/>
        <w:ind w:left="0" w:right="0" w:firstLine="709"/>
      </w:pPr>
      <w:r w:rsidRPr="002154B5">
        <w:t>артроскопию</w:t>
      </w:r>
    </w:p>
    <w:p w14:paraId="0E1F2F7A" w14:textId="77777777" w:rsidR="002154B5" w:rsidRDefault="00CA00F4" w:rsidP="002154B5">
      <w:pPr>
        <w:numPr>
          <w:ilvl w:val="0"/>
          <w:numId w:val="21"/>
        </w:numPr>
        <w:spacing w:after="0" w:line="240" w:lineRule="auto"/>
        <w:ind w:left="0" w:right="0" w:firstLine="709"/>
      </w:pPr>
      <w:r w:rsidRPr="002154B5">
        <w:t>ультразвуковую диагностику</w:t>
      </w:r>
    </w:p>
    <w:p w14:paraId="5D6D174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2,4</w:t>
      </w:r>
    </w:p>
    <w:p w14:paraId="3D224B2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67AA84B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25. Укажите способы рентгенологического исследования височно- нижнечелюстного сустава.</w:t>
      </w:r>
    </w:p>
    <w:p w14:paraId="13B14C80" w14:textId="77777777" w:rsidR="002154B5" w:rsidRDefault="00CA00F4" w:rsidP="002154B5">
      <w:pPr>
        <w:numPr>
          <w:ilvl w:val="0"/>
          <w:numId w:val="22"/>
        </w:numPr>
        <w:spacing w:after="0" w:line="240" w:lineRule="auto"/>
        <w:ind w:left="0" w:right="0" w:firstLine="709"/>
      </w:pPr>
      <w:r w:rsidRPr="002154B5">
        <w:t>томография</w:t>
      </w:r>
    </w:p>
    <w:p w14:paraId="13D087F2" w14:textId="77777777" w:rsidR="002154B5" w:rsidRDefault="00CA00F4" w:rsidP="002154B5">
      <w:pPr>
        <w:numPr>
          <w:ilvl w:val="0"/>
          <w:numId w:val="22"/>
        </w:numPr>
        <w:spacing w:after="0" w:line="240" w:lineRule="auto"/>
        <w:ind w:left="0" w:right="0" w:firstLine="709"/>
      </w:pPr>
      <w:proofErr w:type="spellStart"/>
      <w:r w:rsidRPr="002154B5">
        <w:t>зонография</w:t>
      </w:r>
      <w:proofErr w:type="spellEnd"/>
    </w:p>
    <w:p w14:paraId="41FC004B" w14:textId="77777777" w:rsidR="002154B5" w:rsidRDefault="00CA00F4" w:rsidP="002154B5">
      <w:pPr>
        <w:numPr>
          <w:ilvl w:val="0"/>
          <w:numId w:val="22"/>
        </w:numPr>
        <w:spacing w:after="0" w:line="240" w:lineRule="auto"/>
        <w:ind w:left="0" w:right="0" w:firstLine="709"/>
      </w:pPr>
      <w:proofErr w:type="spellStart"/>
      <w:r w:rsidRPr="002154B5">
        <w:t>ортопантомография</w:t>
      </w:r>
      <w:proofErr w:type="spellEnd"/>
    </w:p>
    <w:p w14:paraId="7BA40B9E" w14:textId="77777777" w:rsidR="002154B5" w:rsidRDefault="00CA00F4" w:rsidP="002154B5">
      <w:pPr>
        <w:numPr>
          <w:ilvl w:val="0"/>
          <w:numId w:val="22"/>
        </w:numPr>
        <w:spacing w:after="0" w:line="240" w:lineRule="auto"/>
        <w:ind w:left="0" w:right="0" w:firstLine="709"/>
      </w:pPr>
      <w:proofErr w:type="spellStart"/>
      <w:r w:rsidRPr="002154B5">
        <w:lastRenderedPageBreak/>
        <w:t>электрорентгенография</w:t>
      </w:r>
      <w:proofErr w:type="spellEnd"/>
    </w:p>
    <w:p w14:paraId="5F5EAC73" w14:textId="77777777" w:rsidR="002154B5" w:rsidRDefault="00CA00F4" w:rsidP="002154B5">
      <w:pPr>
        <w:numPr>
          <w:ilvl w:val="0"/>
          <w:numId w:val="22"/>
        </w:numPr>
        <w:spacing w:after="0" w:line="240" w:lineRule="auto"/>
        <w:ind w:left="0" w:right="0" w:firstLine="709"/>
      </w:pPr>
      <w:r w:rsidRPr="002154B5">
        <w:t>тензометрия</w:t>
      </w:r>
    </w:p>
    <w:p w14:paraId="4E0AA1F3" w14:textId="77777777" w:rsidR="002154B5" w:rsidRDefault="00CA00F4" w:rsidP="002154B5">
      <w:pPr>
        <w:numPr>
          <w:ilvl w:val="0"/>
          <w:numId w:val="22"/>
        </w:numPr>
        <w:spacing w:after="0" w:line="240" w:lineRule="auto"/>
        <w:ind w:left="0" w:right="0" w:firstLine="709"/>
      </w:pPr>
      <w:r w:rsidRPr="002154B5">
        <w:t>реография</w:t>
      </w:r>
    </w:p>
    <w:p w14:paraId="08F3CFE2" w14:textId="77777777" w:rsidR="002154B5" w:rsidRDefault="00CA00F4" w:rsidP="002154B5">
      <w:pPr>
        <w:numPr>
          <w:ilvl w:val="0"/>
          <w:numId w:val="22"/>
        </w:numPr>
        <w:spacing w:after="0" w:line="240" w:lineRule="auto"/>
        <w:ind w:left="0" w:right="0" w:firstLine="709"/>
      </w:pPr>
      <w:proofErr w:type="spellStart"/>
      <w:r w:rsidRPr="002154B5">
        <w:t>артрография</w:t>
      </w:r>
      <w:proofErr w:type="spellEnd"/>
    </w:p>
    <w:p w14:paraId="0C7AB419" w14:textId="77777777" w:rsidR="002154B5" w:rsidRDefault="00CA00F4" w:rsidP="002154B5">
      <w:pPr>
        <w:numPr>
          <w:ilvl w:val="0"/>
          <w:numId w:val="22"/>
        </w:numPr>
        <w:spacing w:after="0" w:line="240" w:lineRule="auto"/>
        <w:ind w:left="0" w:right="0" w:firstLine="709"/>
      </w:pPr>
      <w:proofErr w:type="spellStart"/>
      <w:r w:rsidRPr="002154B5">
        <w:t>рентгеновизиография</w:t>
      </w:r>
      <w:proofErr w:type="spellEnd"/>
      <w:r w:rsidRPr="002154B5">
        <w:t xml:space="preserve"> 9)</w:t>
      </w:r>
      <w:r w:rsidRPr="002154B5">
        <w:rPr>
          <w:rFonts w:eastAsia="Arial"/>
        </w:rPr>
        <w:t xml:space="preserve"> </w:t>
      </w:r>
      <w:r w:rsidRPr="002154B5">
        <w:t>аускультация сустава.</w:t>
      </w:r>
    </w:p>
    <w:p w14:paraId="5A5BCF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1,2,3,4,7,8</w:t>
      </w:r>
    </w:p>
    <w:p w14:paraId="74F03B30" w14:textId="77777777" w:rsidR="00C14B5F" w:rsidRDefault="00C14B5F" w:rsidP="002154B5">
      <w:pPr>
        <w:spacing w:after="0" w:line="240" w:lineRule="auto"/>
        <w:ind w:left="0" w:right="0" w:firstLine="709"/>
        <w:rPr>
          <w:b/>
        </w:rPr>
      </w:pPr>
    </w:p>
    <w:p w14:paraId="0F432922" w14:textId="3E08DC1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Ситуационные задачи</w:t>
      </w:r>
    </w:p>
    <w:p w14:paraId="1E8DC5E2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№1</w:t>
      </w:r>
    </w:p>
    <w:p w14:paraId="3FED425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</w:t>
      </w:r>
      <w:proofErr w:type="gramStart"/>
      <w:r w:rsidRPr="002154B5">
        <w:t>2,ПК</w:t>
      </w:r>
      <w:proofErr w:type="gramEnd"/>
      <w:r w:rsidRPr="002154B5">
        <w:t>-5, ПК-7, ПК-10</w:t>
      </w:r>
    </w:p>
    <w:p w14:paraId="0C17229B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Пациенка</w:t>
      </w:r>
      <w:proofErr w:type="spellEnd"/>
      <w:r w:rsidRPr="002154B5">
        <w:t xml:space="preserve"> С. 13 лет обратилась с жалобами на неправильное положение зубов в переднем отделе верхней челюсти и эстетические нарушения. При осмотре полости рта выявлено смыкание первых постоянных моляров, соответствующее I классу по </w:t>
      </w:r>
      <w:proofErr w:type="spellStart"/>
      <w:r w:rsidRPr="002154B5">
        <w:t>Энглю</w:t>
      </w:r>
      <w:proofErr w:type="spellEnd"/>
      <w:r w:rsidRPr="002154B5">
        <w:t xml:space="preserve">. Резцы смыкаются режущими краями. Клыки верхней челюсти находятся в вестибулярном и </w:t>
      </w:r>
      <w:proofErr w:type="spellStart"/>
      <w:r w:rsidRPr="002154B5">
        <w:t>супраположении</w:t>
      </w:r>
      <w:proofErr w:type="spellEnd"/>
      <w:r w:rsidRPr="002154B5">
        <w:t>. На нижнем зубном ряду видимых нарушений не обнаруживается.</w:t>
      </w:r>
    </w:p>
    <w:p w14:paraId="6E9758B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Опишите признаки смыкания первых постоянных моляров по I классу </w:t>
      </w:r>
      <w:proofErr w:type="spellStart"/>
      <w:r w:rsidRPr="002154B5">
        <w:t>Энгля</w:t>
      </w:r>
      <w:proofErr w:type="spellEnd"/>
      <w:r w:rsidRPr="002154B5">
        <w:t>.</w:t>
      </w:r>
    </w:p>
    <w:p w14:paraId="3F335E7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 называется аномалия окклюзии в переднем отделе?</w:t>
      </w:r>
    </w:p>
    <w:p w14:paraId="30BBC9F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Какие дополнительные методы диагностики необходимо провести такому пациенту и зачем? Какие элементы должен иметь в своей конструкции съемный </w:t>
      </w:r>
      <w:proofErr w:type="spellStart"/>
      <w:r w:rsidRPr="002154B5">
        <w:t>ортодонтический</w:t>
      </w:r>
      <w:proofErr w:type="spellEnd"/>
      <w:r w:rsidRPr="002154B5">
        <w:t xml:space="preserve"> аппарат для лечения данной аномалии?</w:t>
      </w:r>
    </w:p>
    <w:p w14:paraId="2F40785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Какой режим активации механически-дейст</w:t>
      </w:r>
      <w:r w:rsidR="00822F35">
        <w:t>вующих элементов этого аппарата</w:t>
      </w:r>
      <w:r w:rsidRPr="002154B5">
        <w:t>?</w:t>
      </w:r>
    </w:p>
    <w:p w14:paraId="5755EA30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160616F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Смыкание первых постоянных моляров по I классу </w:t>
      </w:r>
      <w:proofErr w:type="spellStart"/>
      <w:r w:rsidRPr="002154B5">
        <w:t>Энгля</w:t>
      </w:r>
      <w:proofErr w:type="spellEnd"/>
      <w:r w:rsidRPr="002154B5">
        <w:t xml:space="preserve"> характеризуется расположением переднего щечного бугорка верхнего первого моляра в поперечной </w:t>
      </w:r>
      <w:proofErr w:type="spellStart"/>
      <w:r w:rsidRPr="002154B5">
        <w:t>межбугорковой</w:t>
      </w:r>
      <w:proofErr w:type="spellEnd"/>
      <w:r w:rsidRPr="002154B5">
        <w:t xml:space="preserve"> </w:t>
      </w:r>
      <w:proofErr w:type="spellStart"/>
      <w:r w:rsidRPr="002154B5">
        <w:t>фиссуре</w:t>
      </w:r>
      <w:proofErr w:type="spellEnd"/>
      <w:r w:rsidRPr="002154B5">
        <w:t xml:space="preserve"> нижнего первого моляра.</w:t>
      </w:r>
      <w:r w:rsidRPr="002154B5">
        <w:rPr>
          <w:b/>
        </w:rPr>
        <w:t xml:space="preserve"> </w:t>
      </w:r>
      <w:r w:rsidRPr="002154B5">
        <w:t>Прямая резцовая окклюзия.</w:t>
      </w:r>
    </w:p>
    <w:p w14:paraId="02AAFDC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Антропометрические методы (метод </w:t>
      </w:r>
      <w:proofErr w:type="spellStart"/>
      <w:r w:rsidRPr="002154B5">
        <w:t>Корхауза</w:t>
      </w:r>
      <w:proofErr w:type="spellEnd"/>
      <w:r w:rsidRPr="002154B5">
        <w:t>), методы лучевой диагностики (</w:t>
      </w:r>
      <w:proofErr w:type="spellStart"/>
      <w:r w:rsidRPr="002154B5">
        <w:t>ортопантомография</w:t>
      </w:r>
      <w:proofErr w:type="spellEnd"/>
      <w:r w:rsidRPr="002154B5">
        <w:t xml:space="preserve"> челюстей и </w:t>
      </w:r>
      <w:proofErr w:type="spellStart"/>
      <w:r w:rsidRPr="002154B5">
        <w:t>телерентгенография</w:t>
      </w:r>
      <w:proofErr w:type="spellEnd"/>
      <w:r w:rsidRPr="002154B5">
        <w:t xml:space="preserve"> головы в боковой проекции).</w:t>
      </w:r>
      <w:r w:rsidR="00822F35">
        <w:t xml:space="preserve"> </w:t>
      </w:r>
      <w:r w:rsidRPr="002154B5">
        <w:t>Винт.2 раза в неделю.</w:t>
      </w:r>
    </w:p>
    <w:p w14:paraId="74D6C083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№2</w:t>
      </w:r>
    </w:p>
    <w:p w14:paraId="6DA4602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</w:t>
      </w:r>
      <w:r w:rsidR="002154B5">
        <w:t xml:space="preserve"> </w:t>
      </w:r>
      <w:r w:rsidRPr="002154B5">
        <w:t>ПК-5</w:t>
      </w:r>
    </w:p>
    <w:p w14:paraId="5609544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Родители пациента К. 8 лет обратились к врачу-ортодонту с целью профилактического осмотра и определения нуждаемости в лечении. При осмотре полости рта определяется скученное положение резцов нижней челюсти, центральные резцы повернуты по оси, боковые – находятся в язычном положении. Между центральными резцами верхней челюсти имеется промежуток 3 </w:t>
      </w:r>
      <w:proofErr w:type="gramStart"/>
      <w:r w:rsidRPr="002154B5">
        <w:t>мм</w:t>
      </w:r>
      <w:proofErr w:type="gramEnd"/>
      <w:r w:rsidRPr="002154B5">
        <w:t xml:space="preserve"> и они при смыкании с резцами нижней челюсти полностью их перекрывают с вестибулярной стороны.</w:t>
      </w:r>
    </w:p>
    <w:p w14:paraId="3EF2930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Назовите аномалию окклюзии во фронтальном отделе.</w:t>
      </w:r>
    </w:p>
    <w:p w14:paraId="7AFFB46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Назовите аномалию верхнего зубного ряда в области передних зубов.</w:t>
      </w:r>
    </w:p>
    <w:p w14:paraId="3EB8E87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Каковы этиологические факторы нарушения положения резцов нижней челюсти?</w:t>
      </w:r>
    </w:p>
    <w:p w14:paraId="56BA68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С чем необходимо дифференцировать данные аномалии?</w:t>
      </w:r>
    </w:p>
    <w:p w14:paraId="4849F53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методы дополнительной диагностики необходимо провести?</w:t>
      </w:r>
    </w:p>
    <w:p w14:paraId="585017F7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13B43D4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Глубокая резцовая </w:t>
      </w:r>
      <w:proofErr w:type="spellStart"/>
      <w:proofErr w:type="gramStart"/>
      <w:r w:rsidRPr="002154B5">
        <w:t>окклюзия.Латеральное</w:t>
      </w:r>
      <w:proofErr w:type="spellEnd"/>
      <w:proofErr w:type="gramEnd"/>
      <w:r w:rsidRPr="002154B5">
        <w:t xml:space="preserve"> положение зубов 1.1 и 2.1 Короткая уздечка языка, вредные привычки.</w:t>
      </w:r>
    </w:p>
    <w:p w14:paraId="04A0229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Латеральное положение зубов 1.1 и 2.1 может встречаться как самостоятельная аномалия и как следствие наличия сверхкомплектного зуба.</w:t>
      </w:r>
    </w:p>
    <w:p w14:paraId="0E5AD09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Антропометрические методы диагностики и методы лучевой диагностики.</w:t>
      </w:r>
    </w:p>
    <w:p w14:paraId="4D02233A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№3</w:t>
      </w:r>
    </w:p>
    <w:p w14:paraId="660E3C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</w:t>
      </w:r>
      <w:r w:rsidR="002154B5">
        <w:t xml:space="preserve"> </w:t>
      </w:r>
      <w:r w:rsidRPr="002154B5">
        <w:t>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4B26034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 осмотре лица пациента Р., 9 лет, определяется выпуклый профиль, скошенный подбородок, выраженная </w:t>
      </w:r>
      <w:proofErr w:type="spellStart"/>
      <w:r w:rsidRPr="002154B5">
        <w:t>надподбородочная</w:t>
      </w:r>
      <w:proofErr w:type="spellEnd"/>
      <w:r w:rsidRPr="002154B5">
        <w:t xml:space="preserve"> складка и смыкание резцов верхней челюсти с нижней губой.</w:t>
      </w:r>
    </w:p>
    <w:p w14:paraId="0C58783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Какой аномалии характерны лицевые признаки данного пациента?</w:t>
      </w:r>
    </w:p>
    <w:p w14:paraId="39096D8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методы объективной диагностики необходимо провести для определения обусловленности аномалии.</w:t>
      </w:r>
    </w:p>
    <w:p w14:paraId="39BC158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принципы планирования лечения таких пациентов?</w:t>
      </w:r>
    </w:p>
    <w:p w14:paraId="7F91F5E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Какие авторские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используются для лечения данной аномалии? Каковы профилактические мероприятия по предотвращению возникновения или развития данной аномалии необходимо проводить?</w:t>
      </w:r>
    </w:p>
    <w:p w14:paraId="1D93FC1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</w:p>
    <w:p w14:paraId="513B797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Дистальная </w:t>
      </w:r>
      <w:proofErr w:type="spellStart"/>
      <w:proofErr w:type="gramStart"/>
      <w:r w:rsidRPr="002154B5">
        <w:t>окклюзия.Антропометрические</w:t>
      </w:r>
      <w:proofErr w:type="spellEnd"/>
      <w:proofErr w:type="gramEnd"/>
      <w:r w:rsidRPr="002154B5">
        <w:t xml:space="preserve"> методы (метод </w:t>
      </w:r>
      <w:proofErr w:type="spellStart"/>
      <w:r w:rsidRPr="002154B5">
        <w:t>Пона</w:t>
      </w:r>
      <w:proofErr w:type="spellEnd"/>
      <w:r w:rsidRPr="002154B5">
        <w:t xml:space="preserve">, </w:t>
      </w:r>
      <w:proofErr w:type="spellStart"/>
      <w:r w:rsidRPr="002154B5">
        <w:t>Коркхауза</w:t>
      </w:r>
      <w:proofErr w:type="spellEnd"/>
      <w:r w:rsidRPr="002154B5">
        <w:t>, индекс Тонна), лучевые методы диагностики (</w:t>
      </w:r>
      <w:proofErr w:type="spellStart"/>
      <w:r w:rsidRPr="002154B5">
        <w:t>телерентгенография</w:t>
      </w:r>
      <w:proofErr w:type="spellEnd"/>
      <w:r w:rsidRPr="002154B5">
        <w:t xml:space="preserve"> головы в боковой проекции).</w:t>
      </w:r>
    </w:p>
    <w:p w14:paraId="71AEB1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Функциональные методы лечения в сочетании с лечебной гимнастикой.</w:t>
      </w:r>
    </w:p>
    <w:p w14:paraId="55DD5AD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Аппарат </w:t>
      </w:r>
      <w:proofErr w:type="spellStart"/>
      <w:r w:rsidRPr="002154B5">
        <w:t>Персина</w:t>
      </w:r>
      <w:proofErr w:type="spellEnd"/>
      <w:r w:rsidRPr="002154B5">
        <w:t xml:space="preserve"> для лечения дистальной окклюзии, аппарат </w:t>
      </w:r>
      <w:proofErr w:type="spellStart"/>
      <w:r w:rsidRPr="002154B5">
        <w:t>Андрейзена-Гойпля</w:t>
      </w:r>
      <w:proofErr w:type="spellEnd"/>
      <w:r w:rsidRPr="002154B5">
        <w:t>. Естественное вскармливание, профилактика вредных привычек.</w:t>
      </w:r>
    </w:p>
    <w:p w14:paraId="27F2B902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№4</w:t>
      </w:r>
    </w:p>
    <w:p w14:paraId="25B03F78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УК- 1, ПК-1, 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757FABD8" w14:textId="77777777" w:rsidR="002154B5" w:rsidRDefault="002154B5" w:rsidP="002154B5">
      <w:pPr>
        <w:spacing w:after="0" w:line="240" w:lineRule="auto"/>
        <w:ind w:left="0" w:right="0" w:firstLine="709"/>
      </w:pPr>
      <w:r>
        <w:t xml:space="preserve"> </w:t>
      </w:r>
      <w:r w:rsidR="00CA00F4" w:rsidRPr="002154B5">
        <w:t>Пациентка Р., 14 лет. Обратилась к врачу-ортодонту с жалобами на криво стоящие зубы.</w:t>
      </w:r>
      <w:r>
        <w:t xml:space="preserve"> </w:t>
      </w:r>
      <w:r w:rsidR="00CA00F4" w:rsidRPr="002154B5">
        <w:t>Анамнез: ОРВИ до 10 раз в год, частые отиты, аденоидные вегетации удалены в возрасте 9 лет, 36 зуб лечен по поводу осложненного кариеса в возрасте 11 лет.</w:t>
      </w:r>
    </w:p>
    <w:p w14:paraId="3DF061B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Объективно: </w:t>
      </w:r>
      <w:proofErr w:type="spellStart"/>
      <w:r w:rsidRPr="002154B5">
        <w:t>долихоцефалическая</w:t>
      </w:r>
      <w:proofErr w:type="spellEnd"/>
      <w:r w:rsidRPr="002154B5">
        <w:t xml:space="preserve"> форма головы, лицо симметричное пропорциональное, тип профиля прямой, носогубные и подбородочные складки выражены умеренно. Величина открывания рта 28 мм, движения в височно-нижнечелюстных суставах не симметричные, отмечается девиация. Красная кайма губ, слизистая оболочка полости рта, прикрепление уздечек губ и языка без особенностей, при глотании прокладывает язык между зубами. При смыкании зубов по </w:t>
      </w:r>
      <w:proofErr w:type="spellStart"/>
      <w:r w:rsidRPr="002154B5">
        <w:t>сагиттали</w:t>
      </w:r>
      <w:proofErr w:type="spellEnd"/>
      <w:r w:rsidRPr="002154B5">
        <w:t xml:space="preserve"> выявляется правильный </w:t>
      </w:r>
      <w:proofErr w:type="spellStart"/>
      <w:r w:rsidRPr="002154B5">
        <w:t>фиссурно</w:t>
      </w:r>
      <w:proofErr w:type="spellEnd"/>
      <w:r w:rsidRPr="002154B5">
        <w:t xml:space="preserve">-бугорковый контакт, по </w:t>
      </w:r>
      <w:proofErr w:type="spellStart"/>
      <w:r w:rsidRPr="002154B5">
        <w:t>трансверзали</w:t>
      </w:r>
      <w:proofErr w:type="spellEnd"/>
      <w:r w:rsidRPr="002154B5">
        <w:t xml:space="preserve"> вестибулярные бугры нижних жевательных зубов располагаются кнаружи от соответствующих</w:t>
      </w:r>
      <w:r w:rsidR="002154B5">
        <w:t xml:space="preserve"> </w:t>
      </w:r>
      <w:r w:rsidRPr="002154B5">
        <w:t xml:space="preserve">бугров верхних зубов. Глубина резцового перекрытия 1/3 коронки, срединная линия не совпадает, сагиттальная щель до 4 мм. Верхний зубной ряд равномерно сужен в области премоляров и моляров, форма нижнего зубного ряда парабола. Отмечается скученность и </w:t>
      </w:r>
      <w:proofErr w:type="spellStart"/>
      <w:r w:rsidRPr="002154B5">
        <w:t>протрузия</w:t>
      </w:r>
      <w:proofErr w:type="spellEnd"/>
      <w:r w:rsidRPr="002154B5">
        <w:t xml:space="preserve"> верхних фронтальных зубов, 12 и 22 зубы различаются по форме и размеру.</w:t>
      </w:r>
    </w:p>
    <w:p w14:paraId="49E1D1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2/3 жевательной поверхности 36 зуба покрыты пломбой, краевое прилегание нарушено, перкуссия болезненна. На прицельной рентгенограмме 36 зуба: дистальный канал запломбирован на всем протяжении, </w:t>
      </w:r>
      <w:proofErr w:type="spellStart"/>
      <w:r w:rsidRPr="002154B5">
        <w:t>мезиальные</w:t>
      </w:r>
      <w:proofErr w:type="spellEnd"/>
      <w:r w:rsidRPr="002154B5">
        <w:t xml:space="preserve"> каналы не запломбированы, в области верхушки медиального корня разряжение костной ткани без четких границ в виде «языков пламени» диаметром до 5 мм.</w:t>
      </w:r>
    </w:p>
    <w:p w14:paraId="7730AB71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8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386444" w:rsidRPr="002154B5" w14:paraId="4235D4C4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E081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9EFF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AFB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E042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16CC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72C1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35CB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9147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35C0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EF60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130E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DD6E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0C3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4ACC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</w:tr>
      <w:tr w:rsidR="00386444" w:rsidRPr="002154B5" w14:paraId="65902B7F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480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17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92DA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9677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129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13CE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AF79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904C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8B3C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612A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6EC2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DAF2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5BDC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EDEE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FD3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27 </w:t>
            </w:r>
          </w:p>
        </w:tc>
      </w:tr>
      <w:tr w:rsidR="00386444" w:rsidRPr="002154B5" w14:paraId="540476BE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19A2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47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39D0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C5E6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F54B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0BCB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50EC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4AEA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D05A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E87F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4219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9E6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B1CB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C59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1CF9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37 </w:t>
            </w:r>
          </w:p>
        </w:tc>
      </w:tr>
      <w:tr w:rsidR="00386444" w:rsidRPr="002154B5" w14:paraId="7AF09484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C300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BC16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869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665B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7DD2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B7D8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A860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4449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EF2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EA20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9DD5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D892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2A31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8473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</w:tr>
    </w:tbl>
    <w:p w14:paraId="7A7E8B1A" w14:textId="77777777" w:rsidR="002154B5" w:rsidRDefault="002154B5" w:rsidP="002154B5">
      <w:pPr>
        <w:spacing w:after="0" w:line="240" w:lineRule="auto"/>
        <w:ind w:left="0" w:right="0" w:firstLine="709"/>
      </w:pPr>
    </w:p>
    <w:p w14:paraId="63AB6E16" w14:textId="77777777" w:rsidR="002154B5" w:rsidRDefault="00CA00F4" w:rsidP="002154B5">
      <w:pPr>
        <w:numPr>
          <w:ilvl w:val="0"/>
          <w:numId w:val="23"/>
        </w:numPr>
        <w:spacing w:after="0" w:line="240" w:lineRule="auto"/>
        <w:ind w:left="0" w:right="0" w:firstLine="709"/>
      </w:pPr>
      <w:r w:rsidRPr="002154B5">
        <w:t>Поставьте развернутый стоматологический диагноз.</w:t>
      </w:r>
    </w:p>
    <w:p w14:paraId="42AB35C2" w14:textId="77777777" w:rsidR="002154B5" w:rsidRDefault="00CA00F4" w:rsidP="002154B5">
      <w:pPr>
        <w:numPr>
          <w:ilvl w:val="0"/>
          <w:numId w:val="23"/>
        </w:numPr>
        <w:spacing w:after="0" w:line="240" w:lineRule="auto"/>
        <w:ind w:left="0" w:right="0" w:firstLine="709"/>
      </w:pPr>
      <w:r w:rsidRPr="002154B5">
        <w:t>Составьте план терапевтического лечения.</w:t>
      </w:r>
    </w:p>
    <w:p w14:paraId="3D3A1F4E" w14:textId="77777777" w:rsidR="002154B5" w:rsidRDefault="00CA00F4" w:rsidP="002154B5">
      <w:pPr>
        <w:numPr>
          <w:ilvl w:val="0"/>
          <w:numId w:val="23"/>
        </w:numPr>
        <w:spacing w:after="0" w:line="240" w:lineRule="auto"/>
        <w:ind w:left="0" w:right="0" w:firstLine="709"/>
      </w:pPr>
      <w:r w:rsidRPr="002154B5">
        <w:t>Перечислите современные методы придания правильной анатомической формы и размера зубу.</w:t>
      </w:r>
    </w:p>
    <w:p w14:paraId="79CFC647" w14:textId="77777777" w:rsidR="002154B5" w:rsidRDefault="00CA00F4" w:rsidP="002154B5">
      <w:pPr>
        <w:numPr>
          <w:ilvl w:val="0"/>
          <w:numId w:val="23"/>
        </w:numPr>
        <w:spacing w:after="0" w:line="240" w:lineRule="auto"/>
        <w:ind w:left="0" w:right="0" w:firstLine="709"/>
      </w:pPr>
      <w:r w:rsidRPr="002154B5">
        <w:t xml:space="preserve">Составьте план </w:t>
      </w:r>
      <w:proofErr w:type="spellStart"/>
      <w:r w:rsidRPr="002154B5">
        <w:t>ортодонтического</w:t>
      </w:r>
      <w:proofErr w:type="spellEnd"/>
      <w:r w:rsidRPr="002154B5">
        <w:t xml:space="preserve"> лечения.</w:t>
      </w:r>
    </w:p>
    <w:p w14:paraId="32F694EB" w14:textId="77777777" w:rsidR="002154B5" w:rsidRDefault="00CA00F4" w:rsidP="002154B5">
      <w:pPr>
        <w:numPr>
          <w:ilvl w:val="0"/>
          <w:numId w:val="23"/>
        </w:numPr>
        <w:spacing w:after="0" w:line="240" w:lineRule="auto"/>
        <w:ind w:left="0" w:right="0" w:firstLine="709"/>
      </w:pPr>
      <w:r w:rsidRPr="002154B5">
        <w:t xml:space="preserve">Назовите особенности гигиены полости рта </w:t>
      </w:r>
      <w:proofErr w:type="spellStart"/>
      <w:r w:rsidRPr="002154B5">
        <w:t>ортодонтического</w:t>
      </w:r>
      <w:proofErr w:type="spellEnd"/>
      <w:r w:rsidRPr="002154B5">
        <w:t xml:space="preserve"> пациента в </w:t>
      </w:r>
      <w:proofErr w:type="spellStart"/>
      <w:r w:rsidRPr="002154B5">
        <w:t>ретенционном</w:t>
      </w:r>
      <w:proofErr w:type="spellEnd"/>
      <w:r w:rsidRPr="002154B5">
        <w:t xml:space="preserve"> периоде при использовании несъемного </w:t>
      </w:r>
      <w:proofErr w:type="spellStart"/>
      <w:r w:rsidRPr="002154B5">
        <w:t>ретейнера</w:t>
      </w:r>
      <w:proofErr w:type="spellEnd"/>
      <w:r w:rsidRPr="002154B5">
        <w:t>.</w:t>
      </w:r>
    </w:p>
    <w:p w14:paraId="38BBD06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</w:t>
      </w:r>
      <w:r w:rsidRPr="002154B5">
        <w:t>:</w:t>
      </w:r>
    </w:p>
    <w:p w14:paraId="18375292" w14:textId="77777777" w:rsidR="002154B5" w:rsidRDefault="00CA00F4" w:rsidP="002154B5">
      <w:pPr>
        <w:numPr>
          <w:ilvl w:val="0"/>
          <w:numId w:val="24"/>
        </w:numPr>
        <w:spacing w:after="0" w:line="240" w:lineRule="auto"/>
        <w:ind w:left="0" w:right="0" w:firstLine="709"/>
      </w:pPr>
      <w:r w:rsidRPr="002154B5">
        <w:t xml:space="preserve">Перекрестная окклюзия, Сужение зубных рядов, </w:t>
      </w:r>
      <w:proofErr w:type="spellStart"/>
      <w:r w:rsidRPr="002154B5">
        <w:t>протрузия</w:t>
      </w:r>
      <w:proofErr w:type="spellEnd"/>
      <w:r w:rsidRPr="002154B5">
        <w:t xml:space="preserve"> верхних фронтальных зубов. </w:t>
      </w:r>
      <w:proofErr w:type="spellStart"/>
      <w:r w:rsidRPr="002154B5">
        <w:t>Микродентия</w:t>
      </w:r>
      <w:proofErr w:type="spellEnd"/>
      <w:r w:rsidRPr="002154B5">
        <w:t xml:space="preserve"> 22 зуба. Инфантильное глотание. Обострение хронического гранулирующего периодонтита 36 зуба.</w:t>
      </w:r>
    </w:p>
    <w:p w14:paraId="1D675946" w14:textId="77777777" w:rsidR="002154B5" w:rsidRDefault="00CA00F4" w:rsidP="002154B5">
      <w:pPr>
        <w:numPr>
          <w:ilvl w:val="0"/>
          <w:numId w:val="24"/>
        </w:numPr>
        <w:spacing w:after="0" w:line="240" w:lineRule="auto"/>
        <w:ind w:left="0" w:right="0" w:firstLine="709"/>
      </w:pPr>
      <w:r w:rsidRPr="002154B5">
        <w:lastRenderedPageBreak/>
        <w:t>Удалить пломбу 36 зуба, провести механическую и медикаментозную обработку каналов, после ликвидации острых явлений запломбировать корневые каналы до верхушки, восстановить зуб пломбой.</w:t>
      </w:r>
    </w:p>
    <w:p w14:paraId="20D888AE" w14:textId="77777777" w:rsidR="002154B5" w:rsidRDefault="00CA00F4" w:rsidP="002154B5">
      <w:pPr>
        <w:numPr>
          <w:ilvl w:val="0"/>
          <w:numId w:val="24"/>
        </w:numPr>
        <w:spacing w:after="0" w:line="240" w:lineRule="auto"/>
        <w:ind w:left="0" w:right="0" w:firstLine="709"/>
      </w:pPr>
      <w:r w:rsidRPr="002154B5">
        <w:t xml:space="preserve">Прямая адгезивная реставрация, </w:t>
      </w:r>
      <w:proofErr w:type="spellStart"/>
      <w:r w:rsidRPr="002154B5">
        <w:t>виниры</w:t>
      </w:r>
      <w:proofErr w:type="spellEnd"/>
      <w:r w:rsidRPr="002154B5">
        <w:t xml:space="preserve"> прямое и непрямое изготовление, металлокерамические и </w:t>
      </w:r>
      <w:proofErr w:type="spellStart"/>
      <w:r w:rsidRPr="002154B5">
        <w:t>цельнокерамические</w:t>
      </w:r>
      <w:proofErr w:type="spellEnd"/>
      <w:r w:rsidRPr="002154B5">
        <w:t xml:space="preserve"> коронки.</w:t>
      </w:r>
    </w:p>
    <w:p w14:paraId="2E00422B" w14:textId="77777777" w:rsidR="002154B5" w:rsidRDefault="00CA00F4" w:rsidP="002154B5">
      <w:pPr>
        <w:numPr>
          <w:ilvl w:val="0"/>
          <w:numId w:val="24"/>
        </w:numPr>
        <w:spacing w:after="0" w:line="240" w:lineRule="auto"/>
        <w:ind w:left="0" w:right="0" w:firstLine="709"/>
      </w:pPr>
      <w:r w:rsidRPr="002154B5">
        <w:t xml:space="preserve">Лечение при помощи несъемной </w:t>
      </w:r>
      <w:proofErr w:type="spellStart"/>
      <w:r w:rsidRPr="002154B5">
        <w:t>ортодонтической</w:t>
      </w:r>
      <w:proofErr w:type="spellEnd"/>
      <w:r w:rsidRPr="002154B5">
        <w:t xml:space="preserve"> техники, например </w:t>
      </w:r>
      <w:proofErr w:type="spellStart"/>
      <w:r w:rsidRPr="002154B5">
        <w:t>Damon</w:t>
      </w:r>
      <w:proofErr w:type="spellEnd"/>
      <w:r w:rsidRPr="002154B5">
        <w:t xml:space="preserve"> 3, без удаления зубов. </w:t>
      </w:r>
      <w:proofErr w:type="spellStart"/>
      <w:r w:rsidRPr="002154B5">
        <w:t>Ретенционный</w:t>
      </w:r>
      <w:proofErr w:type="spellEnd"/>
      <w:r w:rsidRPr="002154B5">
        <w:t xml:space="preserve"> период при помощи несъемного стекловолоконного </w:t>
      </w:r>
      <w:proofErr w:type="spellStart"/>
      <w:r w:rsidRPr="002154B5">
        <w:t>ретейнера</w:t>
      </w:r>
      <w:proofErr w:type="spellEnd"/>
      <w:r w:rsidRPr="002154B5">
        <w:t xml:space="preserve"> и съемного </w:t>
      </w:r>
      <w:proofErr w:type="spellStart"/>
      <w:r w:rsidRPr="002154B5">
        <w:t>ретейнера</w:t>
      </w:r>
      <w:proofErr w:type="spellEnd"/>
      <w:r w:rsidRPr="002154B5">
        <w:t xml:space="preserve"> – LM-активатор.</w:t>
      </w:r>
    </w:p>
    <w:p w14:paraId="5AF745FC" w14:textId="77777777" w:rsidR="002154B5" w:rsidRDefault="00CA00F4" w:rsidP="002154B5">
      <w:pPr>
        <w:numPr>
          <w:ilvl w:val="0"/>
          <w:numId w:val="24"/>
        </w:numPr>
        <w:spacing w:after="0" w:line="240" w:lineRule="auto"/>
        <w:ind w:left="0" w:right="0" w:firstLine="709"/>
      </w:pPr>
      <w:r w:rsidRPr="002154B5">
        <w:t xml:space="preserve">При использовании несъемного </w:t>
      </w:r>
      <w:proofErr w:type="spellStart"/>
      <w:r w:rsidRPr="002154B5">
        <w:t>ретейнера</w:t>
      </w:r>
      <w:proofErr w:type="spellEnd"/>
      <w:r w:rsidRPr="002154B5">
        <w:t xml:space="preserve"> ухудшается самоочищение полости рта, обязательна чистка зубов после каждого приема пищи, с применением дополнительной </w:t>
      </w:r>
      <w:proofErr w:type="spellStart"/>
      <w:r w:rsidRPr="002154B5">
        <w:t>монопучковой</w:t>
      </w:r>
      <w:proofErr w:type="spellEnd"/>
      <w:r w:rsidRPr="002154B5">
        <w:t xml:space="preserve"> щетки или ершика, средства гигиены с </w:t>
      </w:r>
      <w:proofErr w:type="spellStart"/>
      <w:r w:rsidRPr="002154B5">
        <w:t>противокариозными</w:t>
      </w:r>
      <w:proofErr w:type="spellEnd"/>
      <w:r w:rsidRPr="002154B5">
        <w:t xml:space="preserve"> свойствами, обязательно применение ополаскивателя, использование ирригатора для очищения межзубных промежутков в связи с невозможностью процедуры </w:t>
      </w:r>
      <w:proofErr w:type="spellStart"/>
      <w:r w:rsidRPr="002154B5">
        <w:t>флоссинга</w:t>
      </w:r>
      <w:proofErr w:type="spellEnd"/>
      <w:r w:rsidRPr="002154B5">
        <w:t>, профессиональная гигиена раз в 3 месяца.</w:t>
      </w:r>
    </w:p>
    <w:p w14:paraId="5B44B0A2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№5.</w:t>
      </w:r>
    </w:p>
    <w:p w14:paraId="753919C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ПК-2, ПК-5, ПК-7, ПК-9,</w:t>
      </w:r>
      <w:r w:rsidR="00822F35">
        <w:t xml:space="preserve"> </w:t>
      </w:r>
      <w:r w:rsidRPr="002154B5">
        <w:t>ПК-10</w:t>
      </w:r>
    </w:p>
    <w:p w14:paraId="2A9DF85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 профилактическом осмотре ребенка 12 лет установлено напряжение </w:t>
      </w:r>
      <w:proofErr w:type="spellStart"/>
      <w:r w:rsidRPr="002154B5">
        <w:t>приротовой</w:t>
      </w:r>
      <w:proofErr w:type="spellEnd"/>
      <w:r w:rsidRPr="002154B5">
        <w:t xml:space="preserve"> мускулатуры. Состояние</w:t>
      </w:r>
      <w:r w:rsidR="002154B5">
        <w:t xml:space="preserve"> </w:t>
      </w:r>
      <w:r w:rsidRPr="002154B5">
        <w:t xml:space="preserve">среднего отдела лица, укорочение верхней губы, носогубные складки сглажены, подбородочная резко выражена. Осмотр полости рта: верхняя зубная дуга шире нижней, взаимоотношение первых постоянных моляров по II классу </w:t>
      </w:r>
      <w:proofErr w:type="spellStart"/>
      <w:r w:rsidRPr="002154B5">
        <w:t>Энгеля</w:t>
      </w:r>
      <w:proofErr w:type="spellEnd"/>
      <w:r w:rsidRPr="002154B5">
        <w:t>, между верхними и нижними резцами имеется сагиттальная щель.</w:t>
      </w:r>
    </w:p>
    <w:p w14:paraId="094C61B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Вопросы:</w:t>
      </w:r>
    </w:p>
    <w:p w14:paraId="524C9F76" w14:textId="77777777" w:rsidR="002154B5" w:rsidRDefault="00CA00F4" w:rsidP="002154B5">
      <w:pPr>
        <w:numPr>
          <w:ilvl w:val="0"/>
          <w:numId w:val="25"/>
        </w:numPr>
        <w:spacing w:after="0" w:line="240" w:lineRule="auto"/>
        <w:ind w:left="0" w:right="0" w:firstLine="709"/>
      </w:pPr>
      <w:r w:rsidRPr="002154B5">
        <w:t>Какой у ребенка прикус (для этого возраста)?</w:t>
      </w:r>
    </w:p>
    <w:p w14:paraId="608E5BBD" w14:textId="77777777" w:rsidR="002154B5" w:rsidRDefault="00CA00F4" w:rsidP="002154B5">
      <w:pPr>
        <w:numPr>
          <w:ilvl w:val="0"/>
          <w:numId w:val="25"/>
        </w:numPr>
        <w:spacing w:after="0" w:line="240" w:lineRule="auto"/>
        <w:ind w:left="0" w:right="0" w:firstLine="709"/>
      </w:pPr>
      <w:r w:rsidRPr="002154B5">
        <w:t>Какая аномалия определяется у ребенка?</w:t>
      </w:r>
    </w:p>
    <w:p w14:paraId="506254C0" w14:textId="77777777" w:rsidR="002154B5" w:rsidRDefault="00CA00F4" w:rsidP="002154B5">
      <w:pPr>
        <w:numPr>
          <w:ilvl w:val="0"/>
          <w:numId w:val="25"/>
        </w:numPr>
        <w:spacing w:after="0" w:line="240" w:lineRule="auto"/>
        <w:ind w:left="0" w:right="0" w:firstLine="709"/>
      </w:pPr>
      <w:r w:rsidRPr="002154B5">
        <w:t>Причины ее образования?</w:t>
      </w:r>
    </w:p>
    <w:p w14:paraId="675A2396" w14:textId="77777777" w:rsidR="002154B5" w:rsidRDefault="00CA00F4" w:rsidP="002154B5">
      <w:pPr>
        <w:numPr>
          <w:ilvl w:val="0"/>
          <w:numId w:val="25"/>
        </w:numPr>
        <w:spacing w:after="0" w:line="240" w:lineRule="auto"/>
        <w:ind w:left="0" w:right="0" w:firstLine="709"/>
      </w:pPr>
      <w:r w:rsidRPr="002154B5">
        <w:t>Каковы лицевые признаки, характерное для этой аномалии?</w:t>
      </w:r>
    </w:p>
    <w:p w14:paraId="08142988" w14:textId="77777777" w:rsidR="002154B5" w:rsidRDefault="00CA00F4" w:rsidP="002154B5">
      <w:pPr>
        <w:numPr>
          <w:ilvl w:val="0"/>
          <w:numId w:val="25"/>
        </w:numPr>
        <w:spacing w:after="0" w:line="240" w:lineRule="auto"/>
        <w:ind w:left="0" w:right="0" w:firstLine="709"/>
      </w:pPr>
      <w:r w:rsidRPr="002154B5">
        <w:t xml:space="preserve">Какие </w:t>
      </w:r>
      <w:proofErr w:type="spellStart"/>
      <w:r w:rsidRPr="002154B5">
        <w:t>внутриротовые</w:t>
      </w:r>
      <w:proofErr w:type="spellEnd"/>
      <w:r w:rsidRPr="002154B5">
        <w:t xml:space="preserve"> признаки?</w:t>
      </w:r>
    </w:p>
    <w:p w14:paraId="0889F970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3032E58D" w14:textId="77777777" w:rsidR="002154B5" w:rsidRDefault="00CA00F4" w:rsidP="002154B5">
      <w:pPr>
        <w:numPr>
          <w:ilvl w:val="0"/>
          <w:numId w:val="26"/>
        </w:numPr>
        <w:spacing w:after="0" w:line="240" w:lineRule="auto"/>
        <w:ind w:left="0" w:right="0" w:firstLine="709"/>
      </w:pPr>
      <w:r w:rsidRPr="002154B5">
        <w:t>Постоянный</w:t>
      </w:r>
    </w:p>
    <w:p w14:paraId="2B9D1DFA" w14:textId="77777777" w:rsidR="002154B5" w:rsidRDefault="00CA00F4" w:rsidP="002154B5">
      <w:pPr>
        <w:numPr>
          <w:ilvl w:val="0"/>
          <w:numId w:val="26"/>
        </w:numPr>
        <w:spacing w:after="0" w:line="240" w:lineRule="auto"/>
        <w:ind w:left="0" w:right="0" w:firstLine="709"/>
      </w:pPr>
      <w:r w:rsidRPr="002154B5">
        <w:t xml:space="preserve">Истинная </w:t>
      </w:r>
      <w:proofErr w:type="spellStart"/>
      <w:r w:rsidRPr="002154B5">
        <w:t>прогнатия</w:t>
      </w:r>
      <w:proofErr w:type="spellEnd"/>
      <w:r w:rsidRPr="002154B5">
        <w:t xml:space="preserve"> (скелетная)</w:t>
      </w:r>
    </w:p>
    <w:p w14:paraId="4593CBCC" w14:textId="77777777" w:rsidR="002154B5" w:rsidRDefault="00CA00F4" w:rsidP="002154B5">
      <w:pPr>
        <w:numPr>
          <w:ilvl w:val="0"/>
          <w:numId w:val="26"/>
        </w:numPr>
        <w:spacing w:after="0" w:line="240" w:lineRule="auto"/>
        <w:ind w:left="0" w:right="0" w:firstLine="709"/>
      </w:pPr>
      <w:r w:rsidRPr="002154B5">
        <w:t>Наследственная особенность строения лицевого скелета, затрудненное носовое дыхание, неправильный способ искусственного вскармливания ребенка, вредные привычки, рахит.</w:t>
      </w:r>
    </w:p>
    <w:p w14:paraId="51FE31FE" w14:textId="77777777" w:rsidR="002154B5" w:rsidRDefault="00CA00F4" w:rsidP="002154B5">
      <w:pPr>
        <w:numPr>
          <w:ilvl w:val="0"/>
          <w:numId w:val="26"/>
        </w:numPr>
        <w:spacing w:after="0" w:line="240" w:lineRule="auto"/>
        <w:ind w:left="0" w:right="0" w:firstLine="709"/>
      </w:pPr>
      <w:r w:rsidRPr="002154B5">
        <w:t>Укороченная верхняя губа, полуоткрытый рот, видны нижние резцы, касающиеся нижней губы, высота нижней трети лица уменьшена, носогубные складки сглажены, подбородочная резко выражена, подбородок смешен назад.</w:t>
      </w:r>
    </w:p>
    <w:p w14:paraId="1FD0B1CB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Раздел 2.</w:t>
      </w:r>
      <w:r w:rsidR="00822F35">
        <w:rPr>
          <w:b/>
        </w:rPr>
        <w:t xml:space="preserve"> </w:t>
      </w:r>
      <w:r w:rsidRPr="002154B5">
        <w:rPr>
          <w:b/>
        </w:rPr>
        <w:t>Аномалии развития зубочелюстной системы</w:t>
      </w:r>
    </w:p>
    <w:p w14:paraId="24418E64" w14:textId="77777777" w:rsidR="002154B5" w:rsidRDefault="00CA00F4" w:rsidP="002154B5">
      <w:pPr>
        <w:spacing w:after="0" w:line="240" w:lineRule="auto"/>
        <w:ind w:left="0" w:right="0" w:firstLine="709"/>
        <w:rPr>
          <w:i/>
        </w:rPr>
      </w:pPr>
      <w:r w:rsidRPr="002154B5">
        <w:rPr>
          <w:i/>
        </w:rPr>
        <w:t>Выберите один или несколько правильных ответов</w:t>
      </w:r>
    </w:p>
    <w:p w14:paraId="02005D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ПК-7.</w:t>
      </w:r>
    </w:p>
    <w:p w14:paraId="630C38C5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proofErr w:type="spellStart"/>
      <w:r w:rsidRPr="002154B5">
        <w:t>Лингвальная</w:t>
      </w:r>
      <w:proofErr w:type="spellEnd"/>
      <w:r w:rsidRPr="002154B5">
        <w:t xml:space="preserve"> дуга применяется для:</w:t>
      </w:r>
    </w:p>
    <w:p w14:paraId="66EABD2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восстановления дефекта зубного ряда;</w:t>
      </w:r>
    </w:p>
    <w:p w14:paraId="56684F7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сохранения места в зубном ряду для прорезывания постоянных зубов;</w:t>
      </w:r>
    </w:p>
    <w:p w14:paraId="7ABEA76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стабилизации положения первых постоянных моляров.</w:t>
      </w:r>
    </w:p>
    <w:p w14:paraId="7F292CA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Ответ: </w:t>
      </w:r>
      <w:proofErr w:type="spellStart"/>
      <w:proofErr w:type="gramStart"/>
      <w:r w:rsidRPr="002154B5">
        <w:t>б,в</w:t>
      </w:r>
      <w:proofErr w:type="spellEnd"/>
      <w:proofErr w:type="gramEnd"/>
    </w:p>
    <w:p w14:paraId="69A3D84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ПК-7, ПК-10</w:t>
      </w:r>
    </w:p>
    <w:p w14:paraId="4DAC8670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>Съемные протезы подлежат замене в период смешанного прикуса:</w:t>
      </w:r>
      <w:r w:rsidR="002154B5">
        <w:t xml:space="preserve"> </w:t>
      </w:r>
      <w:r w:rsidRPr="002154B5">
        <w:t>а) 1 раз в 6 месяцев;</w:t>
      </w:r>
    </w:p>
    <w:p w14:paraId="6EAE597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1 раз в 12 месяцев;</w:t>
      </w:r>
    </w:p>
    <w:p w14:paraId="31AA2D5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1 раз в 18 месяцев.</w:t>
      </w:r>
      <w:r w:rsidR="002154B5">
        <w:t xml:space="preserve"> </w:t>
      </w:r>
      <w:proofErr w:type="spellStart"/>
      <w:proofErr w:type="gramStart"/>
      <w:r w:rsidRPr="002154B5">
        <w:t>Ответ:б</w:t>
      </w:r>
      <w:proofErr w:type="spellEnd"/>
      <w:proofErr w:type="gramEnd"/>
    </w:p>
    <w:p w14:paraId="6899AA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</w:t>
      </w:r>
    </w:p>
    <w:p w14:paraId="6A3F6E3C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>Этиологические факторы тесного положения постоянных резцов у детей в смешанном прикусе:</w:t>
      </w:r>
    </w:p>
    <w:p w14:paraId="1E74E4B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а) нарушения сроков прорезывания постоянных зубов;</w:t>
      </w:r>
    </w:p>
    <w:p w14:paraId="0577100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несоответствие размеров временных моляров и премоляров;</w:t>
      </w:r>
    </w:p>
    <w:p w14:paraId="43AFBF2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в) </w:t>
      </w:r>
      <w:proofErr w:type="spellStart"/>
      <w:r w:rsidRPr="002154B5">
        <w:t>макродентия</w:t>
      </w:r>
      <w:proofErr w:type="spellEnd"/>
      <w:r w:rsidRPr="002154B5">
        <w:t xml:space="preserve"> постоянных резцов.</w:t>
      </w:r>
    </w:p>
    <w:p w14:paraId="4846163C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proofErr w:type="gramStart"/>
      <w:r w:rsidRPr="002154B5">
        <w:t>Ответ:а</w:t>
      </w:r>
      <w:proofErr w:type="gramEnd"/>
      <w:r w:rsidRPr="002154B5">
        <w:t>,б,в</w:t>
      </w:r>
      <w:proofErr w:type="spellEnd"/>
    </w:p>
    <w:p w14:paraId="43CFE36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9548818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>Штифтовые конструкции готовятся на:</w:t>
      </w:r>
    </w:p>
    <w:p w14:paraId="5AF5BC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временные зубы с законченным формированием корня;</w:t>
      </w:r>
    </w:p>
    <w:p w14:paraId="2056651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б) постоянные зубы с незаконченным формированием корня;</w:t>
      </w:r>
    </w:p>
    <w:p w14:paraId="2D7119A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постоянные зубы с законченным формированием корня.</w:t>
      </w:r>
    </w:p>
    <w:p w14:paraId="66F287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014C719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822F35">
        <w:t xml:space="preserve"> </w:t>
      </w:r>
      <w:r w:rsidRPr="002154B5">
        <w:t>ПК-7</w:t>
      </w:r>
    </w:p>
    <w:p w14:paraId="6CAE4AA0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>Вкладки применяют:</w:t>
      </w:r>
    </w:p>
    <w:p w14:paraId="7571D2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при наличии нескольких полостей в зубе;</w:t>
      </w:r>
    </w:p>
    <w:p w14:paraId="2AAE705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при тесном положении зубов;</w:t>
      </w:r>
    </w:p>
    <w:p w14:paraId="011928D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для восстановления анатомической формы зуба;</w:t>
      </w:r>
    </w:p>
    <w:p w14:paraId="3D410C3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для создания контактных пунктов;</w:t>
      </w:r>
    </w:p>
    <w:p w14:paraId="037E455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д) для восстановления жевательной функции.</w:t>
      </w:r>
    </w:p>
    <w:p w14:paraId="1E37EC9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Ответ: </w:t>
      </w:r>
      <w:proofErr w:type="spellStart"/>
      <w:proofErr w:type="gramStart"/>
      <w:r w:rsidRPr="002154B5">
        <w:t>а,в</w:t>
      </w:r>
      <w:proofErr w:type="gramEnd"/>
      <w:r w:rsidRPr="002154B5">
        <w:t>,д</w:t>
      </w:r>
      <w:proofErr w:type="spellEnd"/>
      <w:r w:rsidRPr="002154B5">
        <w:t>.</w:t>
      </w:r>
    </w:p>
    <w:p w14:paraId="627CDE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6B7A9A41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 xml:space="preserve">Показания к применению </w:t>
      </w:r>
      <w:proofErr w:type="spellStart"/>
      <w:r w:rsidRPr="002154B5">
        <w:t>мультибондинг</w:t>
      </w:r>
      <w:proofErr w:type="spellEnd"/>
      <w:r w:rsidRPr="002154B5">
        <w:t xml:space="preserve"> системы:</w:t>
      </w:r>
    </w:p>
    <w:p w14:paraId="597CB16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а) любые нарушения окклюзии, формы зубных дуг и положения отдельных зубов в период временного прикуса;</w:t>
      </w:r>
    </w:p>
    <w:p w14:paraId="1FAE13E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любые нарушения окклюзии, формы зубных дуг и положения отдельных зубов в смешанном периоде формирования прикуса;</w:t>
      </w:r>
    </w:p>
    <w:p w14:paraId="743D94A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любые нарушения окклюзии, формы зубных дуг и положения отдельных зубов в период постоянного прикуса;</w:t>
      </w:r>
    </w:p>
    <w:p w14:paraId="797D86F0" w14:textId="77777777" w:rsidR="00822F35" w:rsidRDefault="00CA00F4" w:rsidP="002154B5">
      <w:pPr>
        <w:spacing w:after="0" w:line="240" w:lineRule="auto"/>
        <w:ind w:left="0" w:right="0" w:firstLine="709"/>
      </w:pPr>
      <w:r w:rsidRPr="002154B5">
        <w:t>г) любые нарушения окклюзии, формы зубных дуг и положения отдельных зубов во всех возрастных периодах прикуса.</w:t>
      </w:r>
      <w:r w:rsidR="002154B5">
        <w:t xml:space="preserve"> </w:t>
      </w:r>
    </w:p>
    <w:p w14:paraId="5FAE9A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485C927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226C10AA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 xml:space="preserve">Противопоказания к применению </w:t>
      </w:r>
      <w:proofErr w:type="spellStart"/>
      <w:r w:rsidRPr="002154B5">
        <w:t>мультибондинг</w:t>
      </w:r>
      <w:proofErr w:type="spellEnd"/>
      <w:r w:rsidRPr="002154B5">
        <w:t xml:space="preserve"> системы:</w:t>
      </w:r>
    </w:p>
    <w:p w14:paraId="26C802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декомпенсированная форма кариеса;</w:t>
      </w:r>
    </w:p>
    <w:p w14:paraId="6202B03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нет противопоказаний;</w:t>
      </w:r>
    </w:p>
    <w:p w14:paraId="1C2E25F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системная гипоплазия эмали зубов;</w:t>
      </w:r>
    </w:p>
    <w:p w14:paraId="31741AC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аномалии прикуса во временном периоде его формирования.</w:t>
      </w:r>
      <w:r w:rsidR="002154B5">
        <w:t xml:space="preserve"> </w:t>
      </w:r>
      <w:r w:rsidRPr="002154B5">
        <w:t xml:space="preserve">Ответ: </w:t>
      </w:r>
      <w:proofErr w:type="spellStart"/>
      <w:proofErr w:type="gramStart"/>
      <w:r w:rsidRPr="002154B5">
        <w:t>а,в</w:t>
      </w:r>
      <w:proofErr w:type="gramEnd"/>
      <w:r w:rsidRPr="002154B5">
        <w:t>,г</w:t>
      </w:r>
      <w:proofErr w:type="spellEnd"/>
    </w:p>
    <w:p w14:paraId="4E33084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16D22F91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 xml:space="preserve">Какие виды перемещения зубов обеспечиваются </w:t>
      </w:r>
      <w:proofErr w:type="spellStart"/>
      <w:r w:rsidRPr="002154B5">
        <w:t>мультибондинг</w:t>
      </w:r>
      <w:proofErr w:type="spellEnd"/>
      <w:r w:rsidRPr="002154B5">
        <w:t xml:space="preserve"> системой:</w:t>
      </w:r>
      <w:r w:rsidR="002154B5">
        <w:t xml:space="preserve"> </w:t>
      </w:r>
      <w:r w:rsidRPr="002154B5">
        <w:t>а) ротация;</w:t>
      </w:r>
    </w:p>
    <w:p w14:paraId="18778C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корпусное;</w:t>
      </w:r>
    </w:p>
    <w:p w14:paraId="3D68B26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в) </w:t>
      </w:r>
      <w:proofErr w:type="spellStart"/>
      <w:r w:rsidRPr="002154B5">
        <w:t>торк</w:t>
      </w:r>
      <w:proofErr w:type="spellEnd"/>
      <w:r w:rsidRPr="002154B5">
        <w:t>;</w:t>
      </w:r>
    </w:p>
    <w:p w14:paraId="74911A38" w14:textId="77777777" w:rsidR="00822F35" w:rsidRDefault="00CA00F4" w:rsidP="002154B5">
      <w:pPr>
        <w:spacing w:after="0" w:line="240" w:lineRule="auto"/>
        <w:ind w:left="0" w:right="0" w:firstLine="709"/>
      </w:pPr>
      <w:r w:rsidRPr="002154B5">
        <w:t>г) наклонно-вращательное.</w:t>
      </w:r>
      <w:r w:rsidR="002154B5">
        <w:t xml:space="preserve"> </w:t>
      </w:r>
    </w:p>
    <w:p w14:paraId="7DA7B96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Ответ: </w:t>
      </w:r>
      <w:proofErr w:type="spellStart"/>
      <w:proofErr w:type="gramStart"/>
      <w:r w:rsidRPr="002154B5">
        <w:t>а,б</w:t>
      </w:r>
      <w:proofErr w:type="gramEnd"/>
      <w:r w:rsidRPr="002154B5">
        <w:t>,в,г</w:t>
      </w:r>
      <w:proofErr w:type="spellEnd"/>
      <w:r w:rsidRPr="002154B5">
        <w:t>.</w:t>
      </w:r>
    </w:p>
    <w:p w14:paraId="26805C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57C3525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proofErr w:type="spellStart"/>
      <w:r w:rsidRPr="002154B5">
        <w:t>Миниимплантант</w:t>
      </w:r>
      <w:proofErr w:type="spellEnd"/>
      <w:r w:rsidRPr="002154B5">
        <w:t xml:space="preserve"> относится к опоре:</w:t>
      </w:r>
    </w:p>
    <w:p w14:paraId="290FA11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минимальной;</w:t>
      </w:r>
    </w:p>
    <w:p w14:paraId="57A492C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консервативной;</w:t>
      </w:r>
    </w:p>
    <w:p w14:paraId="5F9EB8F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стационарной.</w:t>
      </w:r>
      <w:r w:rsidR="002154B5">
        <w:t xml:space="preserve"> </w:t>
      </w:r>
      <w:r w:rsidRPr="002154B5">
        <w:t>Ответ: в</w:t>
      </w:r>
    </w:p>
    <w:p w14:paraId="672A1D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5A7FB04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>Минимальной опорой считается:</w:t>
      </w:r>
    </w:p>
    <w:p w14:paraId="2855BD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опора, при которой перемещаемые и опорные зубы двигаются навстречу друг другу с одинаковой скоростью;</w:t>
      </w:r>
    </w:p>
    <w:p w14:paraId="7C44FA9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перемещаемые зубы двигаются быстрее опорных;</w:t>
      </w:r>
    </w:p>
    <w:p w14:paraId="7D4F6D9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в) полное отсутствие движения опорных зубов.</w:t>
      </w:r>
    </w:p>
    <w:p w14:paraId="6B2D27B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3E5A08F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F1722C8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>Вертикальному контролю боковых зубов с уменьшенной нижней третью лица способствует:</w:t>
      </w:r>
    </w:p>
    <w:p w14:paraId="559E22D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удаление отдельных зубов;</w:t>
      </w:r>
    </w:p>
    <w:p w14:paraId="2EAB067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применение лицевой дуги с шейной тягой;</w:t>
      </w:r>
    </w:p>
    <w:p w14:paraId="7224E3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в) применение </w:t>
      </w:r>
      <w:proofErr w:type="spellStart"/>
      <w:r w:rsidRPr="002154B5">
        <w:t>накусочной</w:t>
      </w:r>
      <w:proofErr w:type="spellEnd"/>
      <w:r w:rsidRPr="002154B5">
        <w:t xml:space="preserve"> площадки;</w:t>
      </w:r>
    </w:p>
    <w:p w14:paraId="0C3FE7E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г) применение </w:t>
      </w:r>
      <w:proofErr w:type="spellStart"/>
      <w:r w:rsidRPr="002154B5">
        <w:t>лингвальной</w:t>
      </w:r>
      <w:proofErr w:type="spellEnd"/>
      <w:r w:rsidRPr="002154B5">
        <w:t xml:space="preserve"> дуги.</w:t>
      </w:r>
      <w:r w:rsidR="002154B5">
        <w:t xml:space="preserve"> </w:t>
      </w:r>
      <w:r w:rsidRPr="002154B5">
        <w:t xml:space="preserve">Ответ: </w:t>
      </w:r>
      <w:proofErr w:type="spellStart"/>
      <w:proofErr w:type="gramStart"/>
      <w:r w:rsidRPr="002154B5">
        <w:t>б,в</w:t>
      </w:r>
      <w:proofErr w:type="spellEnd"/>
      <w:proofErr w:type="gramEnd"/>
    </w:p>
    <w:p w14:paraId="0AB134D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4B459385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>На пятом этапе лечения техникой прямой дуги проводится:</w:t>
      </w:r>
    </w:p>
    <w:p w14:paraId="4739269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нивелировка прикуса;</w:t>
      </w:r>
    </w:p>
    <w:p w14:paraId="768B31F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контроль перекрытия резцов;</w:t>
      </w:r>
    </w:p>
    <w:p w14:paraId="5507F3B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устранение сагиттальной щели и закрытие промежутков;</w:t>
      </w:r>
    </w:p>
    <w:p w14:paraId="2D1EB05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коррекция перекрестного прикуса.</w:t>
      </w:r>
    </w:p>
    <w:p w14:paraId="0D5FDE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31DA9B9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2A8FE1C0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>На четвертом этапе лечения техникой прямой дуги проводится:</w:t>
      </w:r>
    </w:p>
    <w:p w14:paraId="6CD439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устранение сагиттальной щели и закрытие промежутков;</w:t>
      </w:r>
    </w:p>
    <w:p w14:paraId="24BB1A8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контроль опоры;</w:t>
      </w:r>
    </w:p>
    <w:p w14:paraId="38F5CD5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контроль перекрытия резцов;</w:t>
      </w:r>
    </w:p>
    <w:p w14:paraId="48D264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нивелировка прикуса.</w:t>
      </w:r>
    </w:p>
    <w:p w14:paraId="4A5B1F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24D5EC9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3DE32A10" w14:textId="77777777" w:rsidR="002154B5" w:rsidRDefault="00CA00F4" w:rsidP="002154B5">
      <w:pPr>
        <w:numPr>
          <w:ilvl w:val="0"/>
          <w:numId w:val="27"/>
        </w:numPr>
        <w:spacing w:after="0" w:line="240" w:lineRule="auto"/>
        <w:ind w:left="0" w:right="0" w:firstLine="709"/>
      </w:pPr>
      <w:r w:rsidRPr="002154B5">
        <w:t xml:space="preserve">Какую </w:t>
      </w:r>
      <w:proofErr w:type="spellStart"/>
      <w:r w:rsidRPr="002154B5">
        <w:t>ортодонтическую</w:t>
      </w:r>
      <w:proofErr w:type="spellEnd"/>
      <w:r w:rsidRPr="002154B5">
        <w:t xml:space="preserve"> дугу используют на этапе закрытия промежутков механизмом скольжения:</w:t>
      </w:r>
    </w:p>
    <w:p w14:paraId="4ED1784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стальную четырехгранную;</w:t>
      </w:r>
    </w:p>
    <w:p w14:paraId="550065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круглую </w:t>
      </w:r>
      <w:proofErr w:type="spellStart"/>
      <w:r w:rsidRPr="002154B5">
        <w:t>нитиноловую</w:t>
      </w:r>
      <w:proofErr w:type="spellEnd"/>
      <w:r w:rsidRPr="002154B5">
        <w:t>;</w:t>
      </w:r>
    </w:p>
    <w:p w14:paraId="0B42EFA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стальную с крючками на уровне клыков;</w:t>
      </w:r>
    </w:p>
    <w:p w14:paraId="21F112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г) </w:t>
      </w:r>
      <w:proofErr w:type="spellStart"/>
      <w:r w:rsidRPr="002154B5">
        <w:t>мультифлекс</w:t>
      </w:r>
      <w:proofErr w:type="spellEnd"/>
      <w:r w:rsidRPr="002154B5">
        <w:t>.</w:t>
      </w:r>
    </w:p>
    <w:p w14:paraId="38602FE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в.</w:t>
      </w:r>
    </w:p>
    <w:p w14:paraId="5D1AF54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УК-1, ПК-5, ПК-7 15. </w:t>
      </w:r>
      <w:proofErr w:type="spellStart"/>
      <w:r w:rsidRPr="002154B5">
        <w:t>Трейнеры</w:t>
      </w:r>
      <w:proofErr w:type="spellEnd"/>
      <w:r w:rsidRPr="002154B5">
        <w:t xml:space="preserve"> показаны:</w:t>
      </w:r>
    </w:p>
    <w:p w14:paraId="6E418E3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а) при </w:t>
      </w:r>
      <w:proofErr w:type="spellStart"/>
      <w:r w:rsidRPr="002154B5">
        <w:t>мезиальном</w:t>
      </w:r>
      <w:proofErr w:type="spellEnd"/>
      <w:r w:rsidRPr="002154B5">
        <w:t xml:space="preserve"> прикусе;</w:t>
      </w:r>
    </w:p>
    <w:p w14:paraId="63FAE9B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при перекрестном прикусе;</w:t>
      </w:r>
    </w:p>
    <w:p w14:paraId="2BE501C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при открытом прикусе;</w:t>
      </w:r>
    </w:p>
    <w:p w14:paraId="0B82D3A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34FEF17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УК-1, ПК-5, ПК-7 16 </w:t>
      </w:r>
      <w:proofErr w:type="spellStart"/>
      <w:r w:rsidRPr="002154B5">
        <w:t>Трейнеры</w:t>
      </w:r>
      <w:proofErr w:type="spellEnd"/>
      <w:r w:rsidRPr="002154B5">
        <w:t xml:space="preserve"> не применяются:</w:t>
      </w:r>
      <w:r w:rsidR="002154B5">
        <w:t xml:space="preserve"> </w:t>
      </w:r>
      <w:r w:rsidRPr="002154B5">
        <w:t>а) при глубоком прикусе;</w:t>
      </w:r>
    </w:p>
    <w:p w14:paraId="3381E1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при открытом прикусе;</w:t>
      </w:r>
    </w:p>
    <w:p w14:paraId="18A2CD5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при значительном нарушении носового дыхания.</w:t>
      </w:r>
    </w:p>
    <w:p w14:paraId="38AC6FD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4A4BD19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ПК-7, ПК-10</w:t>
      </w:r>
    </w:p>
    <w:p w14:paraId="59B46E1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17. Применение имплантатов в ортодонтии зависит:</w:t>
      </w:r>
    </w:p>
    <w:p w14:paraId="79EF3E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от возраста пациента;</w:t>
      </w:r>
    </w:p>
    <w:p w14:paraId="6A378A5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от состояния тканей периодонта;</w:t>
      </w:r>
    </w:p>
    <w:p w14:paraId="6FC2F3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от пола пациента.</w:t>
      </w:r>
    </w:p>
    <w:p w14:paraId="2502D7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Ответ: </w:t>
      </w:r>
      <w:proofErr w:type="spellStart"/>
      <w:proofErr w:type="gramStart"/>
      <w:r w:rsidRPr="002154B5">
        <w:t>а,б</w:t>
      </w:r>
      <w:proofErr w:type="spellEnd"/>
      <w:r w:rsidRPr="002154B5">
        <w:t>.</w:t>
      </w:r>
      <w:proofErr w:type="gramEnd"/>
    </w:p>
    <w:p w14:paraId="7903B7C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EADF5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18.Для нормализации положения языка целесообразно использовать</w:t>
      </w:r>
    </w:p>
    <w:p w14:paraId="12BF8A25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а)аппарат</w:t>
      </w:r>
      <w:proofErr w:type="gramEnd"/>
      <w:r w:rsidR="002154B5">
        <w:t xml:space="preserve"> </w:t>
      </w:r>
      <w:r w:rsidRPr="002154B5">
        <w:t>с разобщающими прикус площадками</w:t>
      </w:r>
    </w:p>
    <w:p w14:paraId="59235E25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б)</w:t>
      </w:r>
      <w:proofErr w:type="spellStart"/>
      <w:r w:rsidRPr="002154B5">
        <w:t>бионатор</w:t>
      </w:r>
      <w:proofErr w:type="spellEnd"/>
      <w:proofErr w:type="gramEnd"/>
      <w:r w:rsidRPr="002154B5">
        <w:t xml:space="preserve"> Янсон</w:t>
      </w:r>
    </w:p>
    <w:p w14:paraId="3CDF8DD4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в)регулятор</w:t>
      </w:r>
      <w:proofErr w:type="gramEnd"/>
      <w:r w:rsidRPr="002154B5">
        <w:t xml:space="preserve"> функции Френкеля</w:t>
      </w:r>
      <w:r w:rsidR="002154B5">
        <w:t xml:space="preserve"> </w:t>
      </w:r>
      <w:r w:rsidRPr="002154B5">
        <w:t>I - II тип</w:t>
      </w:r>
    </w:p>
    <w:p w14:paraId="6750D66E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lastRenderedPageBreak/>
        <w:t>г)аппарат</w:t>
      </w:r>
      <w:proofErr w:type="gramEnd"/>
      <w:r w:rsidRPr="002154B5">
        <w:t xml:space="preserve"> с заслоном для языка</w:t>
      </w:r>
    </w:p>
    <w:p w14:paraId="233F20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47D5DA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723B97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19.Несъемные конструкции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</w:t>
      </w:r>
      <w:r w:rsidR="002154B5">
        <w:t xml:space="preserve"> </w:t>
      </w:r>
      <w:r w:rsidRPr="002154B5">
        <w:t>показаны</w:t>
      </w:r>
    </w:p>
    <w:p w14:paraId="731DA97A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а)в</w:t>
      </w:r>
      <w:proofErr w:type="gramEnd"/>
      <w:r w:rsidRPr="002154B5">
        <w:t xml:space="preserve"> период сформированного временного прикуса</w:t>
      </w:r>
    </w:p>
    <w:p w14:paraId="53FBA787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б)в</w:t>
      </w:r>
      <w:proofErr w:type="gramEnd"/>
      <w:r w:rsidRPr="002154B5">
        <w:t xml:space="preserve"> период подготовки смены зубов</w:t>
      </w:r>
    </w:p>
    <w:p w14:paraId="7856C9C5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в)в</w:t>
      </w:r>
      <w:proofErr w:type="gramEnd"/>
      <w:r w:rsidRPr="002154B5">
        <w:t xml:space="preserve"> период раннего сменного прикуса</w:t>
      </w:r>
    </w:p>
    <w:p w14:paraId="348781B4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г)в</w:t>
      </w:r>
      <w:proofErr w:type="gramEnd"/>
      <w:r w:rsidRPr="002154B5">
        <w:t xml:space="preserve"> период постоянного прикуса Ответ: г</w:t>
      </w:r>
    </w:p>
    <w:p w14:paraId="4D87A90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686CA5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20.Решающее значение при исправлении зубочелюстных аномалий в период временного прикуса имеют конструкции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</w:t>
      </w:r>
      <w:proofErr w:type="gramStart"/>
      <w:r w:rsidRPr="002154B5">
        <w:t>а)съемные</w:t>
      </w:r>
      <w:proofErr w:type="gramEnd"/>
      <w:r w:rsidRPr="002154B5">
        <w:t xml:space="preserve"> аппараты механического действия</w:t>
      </w:r>
    </w:p>
    <w:p w14:paraId="2B16C4B2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б)несъемные</w:t>
      </w:r>
      <w:proofErr w:type="gramEnd"/>
      <w:r w:rsidRPr="002154B5">
        <w:t xml:space="preserve"> аппараты механического действия</w:t>
      </w:r>
    </w:p>
    <w:p w14:paraId="2384B14A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в)аппараты</w:t>
      </w:r>
      <w:proofErr w:type="gramEnd"/>
      <w:r w:rsidRPr="002154B5">
        <w:t xml:space="preserve"> функционально-направляющего действия</w:t>
      </w:r>
    </w:p>
    <w:p w14:paraId="34922871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г)аппараты</w:t>
      </w:r>
      <w:proofErr w:type="gramEnd"/>
      <w:r w:rsidRPr="002154B5">
        <w:t xml:space="preserve"> комбинированного действия</w:t>
      </w:r>
    </w:p>
    <w:p w14:paraId="6626589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68221F2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</w:t>
      </w:r>
      <w:r w:rsidR="002154B5">
        <w:t xml:space="preserve"> </w:t>
      </w:r>
      <w:r w:rsidRPr="002154B5">
        <w:t>УК-</w:t>
      </w:r>
      <w:proofErr w:type="gramStart"/>
      <w:r w:rsidRPr="002154B5">
        <w:t>1,ПК</w:t>
      </w:r>
      <w:proofErr w:type="gramEnd"/>
      <w:r w:rsidRPr="002154B5">
        <w:t>-7</w:t>
      </w:r>
    </w:p>
    <w:p w14:paraId="0012FEA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21.Верхнечелюстной аппарат с наклонной</w:t>
      </w:r>
      <w:r w:rsidR="002154B5">
        <w:t xml:space="preserve"> </w:t>
      </w:r>
      <w:r w:rsidRPr="002154B5">
        <w:t>плоскостью используется для</w:t>
      </w:r>
    </w:p>
    <w:p w14:paraId="73BF34EF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а)расширения</w:t>
      </w:r>
      <w:proofErr w:type="gramEnd"/>
      <w:r w:rsidR="002154B5">
        <w:t xml:space="preserve"> </w:t>
      </w:r>
      <w:r w:rsidRPr="002154B5">
        <w:t>зубного ряда</w:t>
      </w:r>
    </w:p>
    <w:p w14:paraId="095EBBDA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б)устранения</w:t>
      </w:r>
      <w:proofErr w:type="gramEnd"/>
      <w:r w:rsidRPr="002154B5">
        <w:t xml:space="preserve"> </w:t>
      </w:r>
      <w:proofErr w:type="spellStart"/>
      <w:r w:rsidRPr="002154B5">
        <w:t>ретрузии</w:t>
      </w:r>
      <w:proofErr w:type="spellEnd"/>
      <w:r w:rsidRPr="002154B5">
        <w:t xml:space="preserve"> нижних фронтальных зубов</w:t>
      </w:r>
    </w:p>
    <w:p w14:paraId="1259413C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в)</w:t>
      </w:r>
      <w:proofErr w:type="spellStart"/>
      <w:r w:rsidRPr="002154B5">
        <w:t>мезиального</w:t>
      </w:r>
      <w:proofErr w:type="spellEnd"/>
      <w:proofErr w:type="gramEnd"/>
      <w:r w:rsidRPr="002154B5">
        <w:t xml:space="preserve"> перемещения нижней челюсти</w:t>
      </w:r>
    </w:p>
    <w:p w14:paraId="052866A1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г)дистального</w:t>
      </w:r>
      <w:proofErr w:type="gramEnd"/>
      <w:r w:rsidRPr="002154B5">
        <w:t xml:space="preserve"> перемещения нижней челюсти</w:t>
      </w:r>
    </w:p>
    <w:p w14:paraId="79F5DB1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67E21E4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68B1450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22.Наиболее целесообразно перемещать постоянные зубы</w:t>
      </w:r>
    </w:p>
    <w:p w14:paraId="73B18A82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а)в</w:t>
      </w:r>
      <w:proofErr w:type="gramEnd"/>
      <w:r w:rsidRPr="002154B5">
        <w:t xml:space="preserve"> самом начале прорезывания зуба</w:t>
      </w:r>
    </w:p>
    <w:p w14:paraId="7D1B982E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б)после</w:t>
      </w:r>
      <w:proofErr w:type="gramEnd"/>
      <w:r w:rsidRPr="002154B5">
        <w:t xml:space="preserve"> окончания формирования корня зуба</w:t>
      </w:r>
    </w:p>
    <w:p w14:paraId="26AA1FC3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в)до</w:t>
      </w:r>
      <w:proofErr w:type="gramEnd"/>
      <w:r w:rsidRPr="002154B5">
        <w:t xml:space="preserve"> окончания формирования корня зуба</w:t>
      </w:r>
    </w:p>
    <w:p w14:paraId="679149D7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г)независимо</w:t>
      </w:r>
      <w:proofErr w:type="gramEnd"/>
      <w:r w:rsidRPr="002154B5">
        <w:t xml:space="preserve"> от степени формирования корня зуба</w:t>
      </w:r>
    </w:p>
    <w:p w14:paraId="4BCA9A51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Отет</w:t>
      </w:r>
      <w:proofErr w:type="spellEnd"/>
      <w:r w:rsidRPr="002154B5">
        <w:t>: б</w:t>
      </w:r>
    </w:p>
    <w:p w14:paraId="368EEDC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244457F7" w14:textId="77777777" w:rsidR="002154B5" w:rsidRDefault="00CA00F4" w:rsidP="002154B5">
      <w:pPr>
        <w:numPr>
          <w:ilvl w:val="0"/>
          <w:numId w:val="28"/>
        </w:numPr>
        <w:spacing w:after="0" w:line="240" w:lineRule="auto"/>
        <w:ind w:left="0" w:right="0" w:firstLine="709"/>
      </w:pPr>
      <w:r w:rsidRPr="002154B5">
        <w:t>Показаниями к удалению временных зубов по методу Хотца</w:t>
      </w:r>
    </w:p>
    <w:p w14:paraId="6CEF5773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а)при</w:t>
      </w:r>
      <w:proofErr w:type="gramEnd"/>
      <w:r w:rsidRPr="002154B5">
        <w:t xml:space="preserve"> несоответствии</w:t>
      </w:r>
      <w:r w:rsidR="002154B5">
        <w:t xml:space="preserve"> </w:t>
      </w:r>
      <w:r w:rsidRPr="002154B5">
        <w:t>размеров зубов и челюстей</w:t>
      </w:r>
    </w:p>
    <w:p w14:paraId="34FAC3E0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б)при</w:t>
      </w:r>
      <w:proofErr w:type="gramEnd"/>
      <w:r w:rsidRPr="002154B5">
        <w:t xml:space="preserve"> наличии сверхкомплектных зубов</w:t>
      </w:r>
    </w:p>
    <w:p w14:paraId="13392DD6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в)при</w:t>
      </w:r>
      <w:proofErr w:type="gramEnd"/>
      <w:r w:rsidRPr="002154B5">
        <w:t xml:space="preserve"> укорочении зубных рядов</w:t>
      </w:r>
    </w:p>
    <w:p w14:paraId="13A02CD5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г)при</w:t>
      </w:r>
      <w:proofErr w:type="gramEnd"/>
      <w:r w:rsidRPr="002154B5">
        <w:t xml:space="preserve"> сужении зубных рядов</w:t>
      </w:r>
    </w:p>
    <w:p w14:paraId="02E4A2C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184647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5B32AA3C" w14:textId="77777777" w:rsidR="002154B5" w:rsidRDefault="00CA00F4" w:rsidP="002154B5">
      <w:pPr>
        <w:numPr>
          <w:ilvl w:val="0"/>
          <w:numId w:val="28"/>
        </w:numPr>
        <w:spacing w:after="0" w:line="240" w:lineRule="auto"/>
        <w:ind w:left="0" w:right="0" w:firstLine="709"/>
      </w:pPr>
      <w:r w:rsidRPr="002154B5">
        <w:t xml:space="preserve">Целью использования </w:t>
      </w:r>
      <w:proofErr w:type="spellStart"/>
      <w:r w:rsidRPr="002154B5">
        <w:t>ретенционных</w:t>
      </w:r>
      <w:proofErr w:type="spellEnd"/>
      <w:r w:rsidRPr="002154B5">
        <w:t xml:space="preserve"> аппаратов</w:t>
      </w:r>
    </w:p>
    <w:p w14:paraId="41B9A660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а)предупреждение</w:t>
      </w:r>
      <w:proofErr w:type="gramEnd"/>
      <w:r w:rsidRPr="002154B5">
        <w:t xml:space="preserve"> развития аномалий</w:t>
      </w:r>
    </w:p>
    <w:p w14:paraId="0A307DE8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б)стимуляция</w:t>
      </w:r>
      <w:proofErr w:type="gramEnd"/>
      <w:r w:rsidRPr="002154B5">
        <w:t xml:space="preserve"> роста челюстных костей</w:t>
      </w:r>
    </w:p>
    <w:p w14:paraId="015AD645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в)закрепления</w:t>
      </w:r>
      <w:proofErr w:type="gramEnd"/>
      <w:r w:rsidRPr="002154B5">
        <w:t xml:space="preserve"> достигнутых результатов лечения</w:t>
      </w:r>
    </w:p>
    <w:p w14:paraId="14DAD642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г)нормализация</w:t>
      </w:r>
      <w:proofErr w:type="gramEnd"/>
      <w:r w:rsidRPr="002154B5">
        <w:t xml:space="preserve"> положения языка</w:t>
      </w:r>
    </w:p>
    <w:p w14:paraId="2A5A56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66B55E8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56F74F9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25.Регулятор функции Френкеля III типа используется для исправления</w:t>
      </w:r>
    </w:p>
    <w:p w14:paraId="68B467F5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а)дистальной</w:t>
      </w:r>
      <w:proofErr w:type="gramEnd"/>
      <w:r w:rsidRPr="002154B5">
        <w:t xml:space="preserve"> окклюзии с </w:t>
      </w:r>
      <w:proofErr w:type="spellStart"/>
      <w:r w:rsidRPr="002154B5">
        <w:t>протрузией</w:t>
      </w:r>
      <w:proofErr w:type="spellEnd"/>
      <w:r w:rsidRPr="002154B5">
        <w:t xml:space="preserve"> верхних резцов</w:t>
      </w:r>
    </w:p>
    <w:p w14:paraId="6C050CA0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б)дистальной</w:t>
      </w:r>
      <w:proofErr w:type="gramEnd"/>
      <w:r w:rsidRPr="002154B5">
        <w:t xml:space="preserve"> окклюзии с </w:t>
      </w:r>
      <w:proofErr w:type="spellStart"/>
      <w:r w:rsidRPr="002154B5">
        <w:t>ретрузией</w:t>
      </w:r>
      <w:proofErr w:type="spellEnd"/>
      <w:r w:rsidRPr="002154B5">
        <w:t xml:space="preserve"> верхних резцов</w:t>
      </w:r>
    </w:p>
    <w:p w14:paraId="18C2422D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в)</w:t>
      </w:r>
      <w:proofErr w:type="spellStart"/>
      <w:r w:rsidRPr="002154B5">
        <w:t>мезиальной</w:t>
      </w:r>
      <w:proofErr w:type="spellEnd"/>
      <w:proofErr w:type="gramEnd"/>
      <w:r w:rsidRPr="002154B5">
        <w:t xml:space="preserve"> окклюзии</w:t>
      </w:r>
    </w:p>
    <w:p w14:paraId="6F716920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г)фронтальной</w:t>
      </w:r>
      <w:proofErr w:type="gramEnd"/>
      <w:r w:rsidRPr="002154B5">
        <w:t xml:space="preserve"> </w:t>
      </w:r>
      <w:proofErr w:type="spellStart"/>
      <w:r w:rsidRPr="002154B5">
        <w:t>дизокклюзии</w:t>
      </w:r>
      <w:proofErr w:type="spellEnd"/>
    </w:p>
    <w:p w14:paraId="6CDAD3F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220318A1" w14:textId="77777777" w:rsidR="00822F35" w:rsidRDefault="00822F35" w:rsidP="002154B5">
      <w:pPr>
        <w:spacing w:after="0" w:line="240" w:lineRule="auto"/>
        <w:ind w:left="0" w:right="0" w:firstLine="709"/>
        <w:rPr>
          <w:b/>
        </w:rPr>
      </w:pPr>
    </w:p>
    <w:p w14:paraId="6BD4A73C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lastRenderedPageBreak/>
        <w:t>Ситуационные задачи</w:t>
      </w:r>
    </w:p>
    <w:p w14:paraId="5820A554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№1</w:t>
      </w:r>
    </w:p>
    <w:p w14:paraId="77735D28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УК-1, ПК-1, ПК-5, ПК-7, ПК-</w:t>
      </w:r>
      <w:proofErr w:type="gramStart"/>
      <w:r w:rsidRPr="002154B5">
        <w:t>9,ПК</w:t>
      </w:r>
      <w:proofErr w:type="gramEnd"/>
      <w:r w:rsidRPr="002154B5">
        <w:t>-10.</w:t>
      </w:r>
    </w:p>
    <w:p w14:paraId="1FC9B8F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 осмотре лица пациента Р., 9 лет, определяется выпуклый профиль, скошенный подбородок, выраженная </w:t>
      </w:r>
      <w:proofErr w:type="spellStart"/>
      <w:r w:rsidRPr="002154B5">
        <w:t>надподбородочная</w:t>
      </w:r>
      <w:proofErr w:type="spellEnd"/>
      <w:r w:rsidRPr="002154B5">
        <w:t xml:space="preserve"> складка и смыкание резцов верхней челюсти с нижней губой.</w:t>
      </w:r>
    </w:p>
    <w:p w14:paraId="18CA029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Какой аномалии характерны лицевые признаки данного пациента?</w:t>
      </w:r>
    </w:p>
    <w:p w14:paraId="18D26EC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методы объективной диагностики необходимо провести для определения обусловленности аномалии.</w:t>
      </w:r>
    </w:p>
    <w:p w14:paraId="5BF01E1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принципы планирования лечения таких пациентов?</w:t>
      </w:r>
    </w:p>
    <w:p w14:paraId="25BFE7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Какие авторские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используются для лечения данной аномалии? Каковы профилактические мероприятия по предотвращению возникновения или развития данной аномалии необходимо проводить?</w:t>
      </w:r>
    </w:p>
    <w:p w14:paraId="4E302038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2750F0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Дистальная окклюзия.</w:t>
      </w:r>
    </w:p>
    <w:p w14:paraId="673A024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Антропометрические методы (метод </w:t>
      </w:r>
      <w:proofErr w:type="spellStart"/>
      <w:r w:rsidRPr="002154B5">
        <w:t>Пона</w:t>
      </w:r>
      <w:proofErr w:type="spellEnd"/>
      <w:r w:rsidRPr="002154B5">
        <w:t xml:space="preserve">, </w:t>
      </w:r>
      <w:proofErr w:type="spellStart"/>
      <w:r w:rsidRPr="002154B5">
        <w:t>Коркхауза</w:t>
      </w:r>
      <w:proofErr w:type="spellEnd"/>
      <w:r w:rsidRPr="002154B5">
        <w:t>, индекс Тонна), лучевые методы диагностики (</w:t>
      </w:r>
      <w:proofErr w:type="spellStart"/>
      <w:r w:rsidRPr="002154B5">
        <w:t>телерентгенография</w:t>
      </w:r>
      <w:proofErr w:type="spellEnd"/>
      <w:r w:rsidRPr="002154B5">
        <w:t xml:space="preserve"> головы в боковой проекции).</w:t>
      </w:r>
    </w:p>
    <w:p w14:paraId="3776855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Функциональные методы лечения в сочетании с лечебной гимнастикой.</w:t>
      </w:r>
    </w:p>
    <w:p w14:paraId="58E5ED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Аппарат </w:t>
      </w:r>
      <w:proofErr w:type="spellStart"/>
      <w:r w:rsidRPr="002154B5">
        <w:t>Персина</w:t>
      </w:r>
      <w:proofErr w:type="spellEnd"/>
      <w:r w:rsidRPr="002154B5">
        <w:t xml:space="preserve"> для лечения дистальной окклюзии, аппарат </w:t>
      </w:r>
      <w:proofErr w:type="spellStart"/>
      <w:r w:rsidRPr="002154B5">
        <w:t>Андрейзена-Гойпля</w:t>
      </w:r>
      <w:proofErr w:type="spellEnd"/>
      <w:r w:rsidRPr="002154B5">
        <w:t>. Естественное вскармливание, профилактика вредных привычек.</w:t>
      </w:r>
    </w:p>
    <w:p w14:paraId="07D1C5B1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№2</w:t>
      </w:r>
    </w:p>
    <w:p w14:paraId="1599C409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УК- 1, ПК-1, 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4702519B" w14:textId="77777777" w:rsidR="002154B5" w:rsidRDefault="002154B5" w:rsidP="002154B5">
      <w:pPr>
        <w:spacing w:after="0" w:line="240" w:lineRule="auto"/>
        <w:ind w:left="0" w:right="0" w:firstLine="709"/>
      </w:pPr>
      <w:r>
        <w:t xml:space="preserve"> </w:t>
      </w:r>
      <w:r w:rsidR="00CA00F4" w:rsidRPr="002154B5">
        <w:t>Пациентка Р., 14 лет. Обратилась к врачу-ортодонту с жалобами на криво стоящие зубы.</w:t>
      </w:r>
      <w:r>
        <w:t xml:space="preserve"> </w:t>
      </w:r>
      <w:r w:rsidR="00CA00F4" w:rsidRPr="002154B5">
        <w:t>Анамнез: ОРВИ до 10 раз в год, частые отиты, аденоидные вегетации удалены в возрасте 9 лет, 36 зуб лечен по поводу осложненного кариеса в возрасте 11 лет.</w:t>
      </w:r>
    </w:p>
    <w:p w14:paraId="3F0173F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Объективно: </w:t>
      </w:r>
      <w:proofErr w:type="spellStart"/>
      <w:r w:rsidRPr="002154B5">
        <w:t>долихоцефалическая</w:t>
      </w:r>
      <w:proofErr w:type="spellEnd"/>
      <w:r w:rsidRPr="002154B5">
        <w:t xml:space="preserve"> форма головы, лицо симметричное пропорциональное, тип профиля прямой, носогубные и подбородочные складки выражены умеренно. Величина открывания рта 28 мм, движения в височно-нижнечелюстных суставах не симметричные, отмечается девиация. Красная кайма губ, слизистая оболочка полости рта, прикрепление уздечек губ и языка без особенностей, при глотании прокладывает язык между зубами. При смыкании зубов по </w:t>
      </w:r>
      <w:proofErr w:type="spellStart"/>
      <w:r w:rsidRPr="002154B5">
        <w:t>сагиттали</w:t>
      </w:r>
      <w:proofErr w:type="spellEnd"/>
      <w:r w:rsidRPr="002154B5">
        <w:t xml:space="preserve"> выявляется правильный </w:t>
      </w:r>
      <w:proofErr w:type="spellStart"/>
      <w:r w:rsidRPr="002154B5">
        <w:t>фиссурно</w:t>
      </w:r>
      <w:proofErr w:type="spellEnd"/>
      <w:r w:rsidRPr="002154B5">
        <w:t xml:space="preserve">-бугорковый контакт, по </w:t>
      </w:r>
      <w:proofErr w:type="spellStart"/>
      <w:r w:rsidRPr="002154B5">
        <w:t>трансверзали</w:t>
      </w:r>
      <w:proofErr w:type="spellEnd"/>
      <w:r w:rsidRPr="002154B5">
        <w:t xml:space="preserve"> вестибулярные бугры нижних жевательных зубов располагаются кнаружи от соответствующих</w:t>
      </w:r>
      <w:r w:rsidR="002154B5">
        <w:t xml:space="preserve"> </w:t>
      </w:r>
      <w:r w:rsidRPr="002154B5">
        <w:t xml:space="preserve">бугров верхних зубов. Глубина резцового перекрытия 1/3 коронки, срединная линия не совпадает, сагиттальная щель до 4 мм. Верхний зубной ряд равномерно сужен в области премоляров и моляров, форма нижнего зубного ряда парабола. Отмечается скученность и </w:t>
      </w:r>
      <w:proofErr w:type="spellStart"/>
      <w:r w:rsidRPr="002154B5">
        <w:t>протрузия</w:t>
      </w:r>
      <w:proofErr w:type="spellEnd"/>
      <w:r w:rsidRPr="002154B5">
        <w:t xml:space="preserve"> верхних фронтальных зубов, 12 и 22 зубы различаются по форме и размеру.</w:t>
      </w:r>
    </w:p>
    <w:p w14:paraId="35CA773D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2/3 жевательной поверхности 36 зуба покрыты пломбой, краевое прилегание нарушено, перкуссия болезненна. На прицельной рентгенограмме 36 зуба: дистальный канал запломбирован на всем протяжении, </w:t>
      </w:r>
      <w:proofErr w:type="spellStart"/>
      <w:r w:rsidRPr="002154B5">
        <w:t>мезиальные</w:t>
      </w:r>
      <w:proofErr w:type="spellEnd"/>
      <w:r w:rsidRPr="002154B5">
        <w:t xml:space="preserve"> каналы не запломбированы, в области верхушки медиального корня разряжение костной ткани без четких границ в виде «языков пламени» диаметром до 5 мм.</w:t>
      </w:r>
      <w:r w:rsidR="002154B5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8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386444" w:rsidRPr="002154B5" w14:paraId="28ADD628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D34F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54DA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0F7C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6DA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169C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39D2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FF0C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4CA7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7748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EDF8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1E82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FD2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3AAF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2B1D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</w:tr>
      <w:tr w:rsidR="00386444" w:rsidRPr="002154B5" w14:paraId="0CE480EA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D8DD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17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6DAE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998E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AC5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C633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6239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155E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9D2F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F293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D1AD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C821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80CE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4556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6B7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27 </w:t>
            </w:r>
          </w:p>
        </w:tc>
      </w:tr>
      <w:tr w:rsidR="00386444" w:rsidRPr="002154B5" w14:paraId="1B6B4106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2571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47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2FAA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6731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B245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CBF7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93C9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69EA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1948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B144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57B2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14F3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8F3F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3C4F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7EBB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37 </w:t>
            </w:r>
          </w:p>
        </w:tc>
      </w:tr>
      <w:tr w:rsidR="00386444" w:rsidRPr="002154B5" w14:paraId="3BD52EC2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A3FB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B6D0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38BA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554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4BB6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5DE6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288B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37FC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A41C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172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7254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2D7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4420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58E6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</w:tr>
    </w:tbl>
    <w:p w14:paraId="7C6F8F6F" w14:textId="77777777" w:rsidR="002154B5" w:rsidRDefault="002154B5" w:rsidP="002154B5">
      <w:pPr>
        <w:spacing w:after="0" w:line="240" w:lineRule="auto"/>
        <w:ind w:left="0" w:right="0" w:firstLine="709"/>
      </w:pPr>
    </w:p>
    <w:p w14:paraId="5EDE7E13" w14:textId="77777777" w:rsidR="002154B5" w:rsidRDefault="00CA00F4" w:rsidP="002154B5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2154B5">
        <w:t>Поставьте развернутый стоматологический диагноз.</w:t>
      </w:r>
    </w:p>
    <w:p w14:paraId="18977659" w14:textId="77777777" w:rsidR="002154B5" w:rsidRDefault="00CA00F4" w:rsidP="002154B5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2154B5">
        <w:t>Составьте план терапевтического лечения.</w:t>
      </w:r>
    </w:p>
    <w:p w14:paraId="05A3E6D6" w14:textId="77777777" w:rsidR="002154B5" w:rsidRDefault="00CA00F4" w:rsidP="002154B5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2154B5">
        <w:t>Перечислите современные методы придания правильной анатомической формы и размера зубу.</w:t>
      </w:r>
    </w:p>
    <w:p w14:paraId="7BDB638D" w14:textId="77777777" w:rsidR="002154B5" w:rsidRDefault="00CA00F4" w:rsidP="002154B5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2154B5">
        <w:t xml:space="preserve">Составьте план </w:t>
      </w:r>
      <w:proofErr w:type="spellStart"/>
      <w:r w:rsidRPr="002154B5">
        <w:t>ортодонтического</w:t>
      </w:r>
      <w:proofErr w:type="spellEnd"/>
      <w:r w:rsidRPr="002154B5">
        <w:t xml:space="preserve"> лечения.</w:t>
      </w:r>
    </w:p>
    <w:p w14:paraId="2A8700D3" w14:textId="77777777" w:rsidR="002154B5" w:rsidRDefault="00CA00F4" w:rsidP="002154B5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2154B5">
        <w:lastRenderedPageBreak/>
        <w:t xml:space="preserve">Назовите особенности гигиены полости рта </w:t>
      </w:r>
      <w:proofErr w:type="spellStart"/>
      <w:r w:rsidRPr="002154B5">
        <w:t>ортодонтического</w:t>
      </w:r>
      <w:proofErr w:type="spellEnd"/>
      <w:r w:rsidRPr="002154B5">
        <w:t xml:space="preserve"> пациента в </w:t>
      </w:r>
      <w:proofErr w:type="spellStart"/>
      <w:r w:rsidRPr="002154B5">
        <w:t>ретенционном</w:t>
      </w:r>
      <w:proofErr w:type="spellEnd"/>
      <w:r w:rsidRPr="002154B5">
        <w:t xml:space="preserve"> периоде при использовании несъемного </w:t>
      </w:r>
      <w:proofErr w:type="spellStart"/>
      <w:r w:rsidRPr="002154B5">
        <w:t>ретейнера</w:t>
      </w:r>
      <w:proofErr w:type="spellEnd"/>
      <w:r w:rsidRPr="002154B5">
        <w:t>.</w:t>
      </w:r>
    </w:p>
    <w:p w14:paraId="183768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</w:t>
      </w:r>
      <w:r w:rsidRPr="002154B5">
        <w:t>:</w:t>
      </w:r>
    </w:p>
    <w:p w14:paraId="209DE7E6" w14:textId="77777777" w:rsidR="002154B5" w:rsidRDefault="00CA00F4" w:rsidP="002154B5">
      <w:pPr>
        <w:numPr>
          <w:ilvl w:val="0"/>
          <w:numId w:val="30"/>
        </w:numPr>
        <w:spacing w:after="0" w:line="240" w:lineRule="auto"/>
        <w:ind w:left="0" w:right="0" w:firstLine="709"/>
      </w:pPr>
      <w:r w:rsidRPr="002154B5">
        <w:t xml:space="preserve">Перекрестная окклюзия, Сужение зубных рядов, </w:t>
      </w:r>
      <w:proofErr w:type="spellStart"/>
      <w:r w:rsidRPr="002154B5">
        <w:t>протрузия</w:t>
      </w:r>
      <w:proofErr w:type="spellEnd"/>
      <w:r w:rsidRPr="002154B5">
        <w:t xml:space="preserve"> верхних фронтальных зубов. </w:t>
      </w:r>
      <w:proofErr w:type="spellStart"/>
      <w:r w:rsidRPr="002154B5">
        <w:t>Микродентия</w:t>
      </w:r>
      <w:proofErr w:type="spellEnd"/>
      <w:r w:rsidRPr="002154B5">
        <w:t xml:space="preserve"> 22 зуба. Инфантильное глотание. Обострение хронического гранулирующего периодонтита 36 зуба.</w:t>
      </w:r>
    </w:p>
    <w:p w14:paraId="64D62DDB" w14:textId="77777777" w:rsidR="002154B5" w:rsidRDefault="00CA00F4" w:rsidP="002154B5">
      <w:pPr>
        <w:numPr>
          <w:ilvl w:val="0"/>
          <w:numId w:val="30"/>
        </w:numPr>
        <w:spacing w:after="0" w:line="240" w:lineRule="auto"/>
        <w:ind w:left="0" w:right="0" w:firstLine="709"/>
      </w:pPr>
      <w:r w:rsidRPr="002154B5">
        <w:t>Удалить пломбу 36 зуба, провести механическую и медикаментозную обработку каналов, после ликвидации острых явлений запломбировать корневые каналы до верхушки, восстановить зуб пломбой.</w:t>
      </w:r>
    </w:p>
    <w:p w14:paraId="07AA1975" w14:textId="77777777" w:rsidR="002154B5" w:rsidRDefault="00CA00F4" w:rsidP="002154B5">
      <w:pPr>
        <w:numPr>
          <w:ilvl w:val="0"/>
          <w:numId w:val="30"/>
        </w:numPr>
        <w:spacing w:after="0" w:line="240" w:lineRule="auto"/>
        <w:ind w:left="0" w:right="0" w:firstLine="709"/>
      </w:pPr>
      <w:r w:rsidRPr="002154B5">
        <w:t xml:space="preserve">Прямая адгезивная реставрация, </w:t>
      </w:r>
      <w:proofErr w:type="spellStart"/>
      <w:r w:rsidRPr="002154B5">
        <w:t>виниры</w:t>
      </w:r>
      <w:proofErr w:type="spellEnd"/>
      <w:r w:rsidRPr="002154B5">
        <w:t xml:space="preserve"> прямое и непрямое изготовление, металлокерамические и </w:t>
      </w:r>
      <w:proofErr w:type="spellStart"/>
      <w:r w:rsidRPr="002154B5">
        <w:t>цельнокерамические</w:t>
      </w:r>
      <w:proofErr w:type="spellEnd"/>
      <w:r w:rsidRPr="002154B5">
        <w:t xml:space="preserve"> коронки.</w:t>
      </w:r>
    </w:p>
    <w:p w14:paraId="239F4A63" w14:textId="77777777" w:rsidR="002154B5" w:rsidRDefault="00CA00F4" w:rsidP="002154B5">
      <w:pPr>
        <w:numPr>
          <w:ilvl w:val="0"/>
          <w:numId w:val="30"/>
        </w:numPr>
        <w:spacing w:after="0" w:line="240" w:lineRule="auto"/>
        <w:ind w:left="0" w:right="0" w:firstLine="709"/>
      </w:pPr>
      <w:r w:rsidRPr="002154B5">
        <w:t xml:space="preserve">Лечение при помощи несъемной </w:t>
      </w:r>
      <w:proofErr w:type="spellStart"/>
      <w:r w:rsidRPr="002154B5">
        <w:t>ортодонтической</w:t>
      </w:r>
      <w:proofErr w:type="spellEnd"/>
      <w:r w:rsidRPr="002154B5">
        <w:t xml:space="preserve"> техники, например </w:t>
      </w:r>
      <w:proofErr w:type="spellStart"/>
      <w:r w:rsidRPr="002154B5">
        <w:t>Damon</w:t>
      </w:r>
      <w:proofErr w:type="spellEnd"/>
      <w:r w:rsidRPr="002154B5">
        <w:t xml:space="preserve"> 3, без удаления зубов. </w:t>
      </w:r>
      <w:proofErr w:type="spellStart"/>
      <w:r w:rsidRPr="002154B5">
        <w:t>Ретенционный</w:t>
      </w:r>
      <w:proofErr w:type="spellEnd"/>
      <w:r w:rsidRPr="002154B5">
        <w:t xml:space="preserve"> период при помощи несъемного стекловолоконного </w:t>
      </w:r>
      <w:proofErr w:type="spellStart"/>
      <w:r w:rsidRPr="002154B5">
        <w:t>ретейнера</w:t>
      </w:r>
      <w:proofErr w:type="spellEnd"/>
      <w:r w:rsidRPr="002154B5">
        <w:t xml:space="preserve"> и съемного </w:t>
      </w:r>
      <w:proofErr w:type="spellStart"/>
      <w:r w:rsidRPr="002154B5">
        <w:t>ретейнера</w:t>
      </w:r>
      <w:proofErr w:type="spellEnd"/>
      <w:r w:rsidRPr="002154B5">
        <w:t xml:space="preserve"> – LM-активатор.</w:t>
      </w:r>
    </w:p>
    <w:p w14:paraId="30F58A3D" w14:textId="77777777" w:rsidR="002154B5" w:rsidRDefault="00CA00F4" w:rsidP="002154B5">
      <w:pPr>
        <w:numPr>
          <w:ilvl w:val="0"/>
          <w:numId w:val="30"/>
        </w:numPr>
        <w:spacing w:after="0" w:line="240" w:lineRule="auto"/>
        <w:ind w:left="0" w:right="0" w:firstLine="709"/>
      </w:pPr>
      <w:r w:rsidRPr="002154B5">
        <w:t xml:space="preserve">При использовании несъемного </w:t>
      </w:r>
      <w:proofErr w:type="spellStart"/>
      <w:r w:rsidRPr="002154B5">
        <w:t>ретейнера</w:t>
      </w:r>
      <w:proofErr w:type="spellEnd"/>
      <w:r w:rsidRPr="002154B5">
        <w:t xml:space="preserve"> ухудшается самоочищение полости рта, обязательна чистка зубов после каждого приема пищи, с применением дополнительной </w:t>
      </w:r>
      <w:proofErr w:type="spellStart"/>
      <w:r w:rsidRPr="002154B5">
        <w:t>монопучковой</w:t>
      </w:r>
      <w:proofErr w:type="spellEnd"/>
      <w:r w:rsidRPr="002154B5">
        <w:t xml:space="preserve"> щетки или ершика, средства гигиены с </w:t>
      </w:r>
      <w:proofErr w:type="spellStart"/>
      <w:r w:rsidRPr="002154B5">
        <w:t>противокариозными</w:t>
      </w:r>
      <w:proofErr w:type="spellEnd"/>
      <w:r w:rsidRPr="002154B5">
        <w:t xml:space="preserve"> свойствами, обязательно применение ополаскивателя, использование ирригатора для очищения межзубных промежутков в связи с невозможностью процедуры </w:t>
      </w:r>
      <w:proofErr w:type="spellStart"/>
      <w:r w:rsidRPr="002154B5">
        <w:t>флоссинга</w:t>
      </w:r>
      <w:proofErr w:type="spellEnd"/>
      <w:r w:rsidRPr="002154B5">
        <w:t>, профессиональная гигиена раз в 3 месяца.</w:t>
      </w:r>
    </w:p>
    <w:p w14:paraId="56C50A92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№3</w:t>
      </w:r>
    </w:p>
    <w:p w14:paraId="603356A8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УК- 1, ПК-5, ПК-7</w:t>
      </w:r>
    </w:p>
    <w:p w14:paraId="2C90602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Пациентка Анастасия Б., 25 лет, жалобы на эстетические нарушения.</w:t>
      </w:r>
    </w:p>
    <w:p w14:paraId="39C5419C" w14:textId="77777777" w:rsidR="002154B5" w:rsidRDefault="00822F35" w:rsidP="002154B5">
      <w:pPr>
        <w:spacing w:after="0" w:line="240" w:lineRule="auto"/>
        <w:ind w:left="0" w:right="0" w:firstLine="709"/>
      </w:pPr>
      <w:r>
        <w:t>Ответ</w:t>
      </w:r>
      <w:r w:rsidR="00CA00F4" w:rsidRPr="002154B5">
        <w:t xml:space="preserve">: Ретенция 38, 48, </w:t>
      </w:r>
      <w:proofErr w:type="spellStart"/>
      <w:r w:rsidR="00CA00F4" w:rsidRPr="002154B5">
        <w:t>экзопозиция</w:t>
      </w:r>
      <w:proofErr w:type="spellEnd"/>
      <w:r w:rsidR="00CA00F4" w:rsidRPr="002154B5">
        <w:t xml:space="preserve"> 12, 23, </w:t>
      </w:r>
      <w:proofErr w:type="spellStart"/>
      <w:r w:rsidR="00CA00F4" w:rsidRPr="002154B5">
        <w:t>эндопозиция</w:t>
      </w:r>
      <w:proofErr w:type="spellEnd"/>
      <w:r w:rsidR="00CA00F4" w:rsidRPr="002154B5">
        <w:t xml:space="preserve"> 42, двусторонняя </w:t>
      </w:r>
      <w:proofErr w:type="spellStart"/>
      <w:r w:rsidR="00CA00F4" w:rsidRPr="002154B5">
        <w:t>дистоокклюзия</w:t>
      </w:r>
      <w:proofErr w:type="spellEnd"/>
      <w:r w:rsidR="00CA00F4" w:rsidRPr="002154B5">
        <w:t>, глубокая резцовая окклюзия,</w:t>
      </w:r>
      <w:r w:rsidR="002154B5">
        <w:t xml:space="preserve"> </w:t>
      </w:r>
      <w:proofErr w:type="spellStart"/>
      <w:r w:rsidR="00CA00F4" w:rsidRPr="002154B5">
        <w:t>ретроинклинация</w:t>
      </w:r>
      <w:proofErr w:type="spellEnd"/>
      <w:r w:rsidR="00CA00F4" w:rsidRPr="002154B5">
        <w:t xml:space="preserve"> 11, 21 (2 класс, 2 подкласс по </w:t>
      </w:r>
      <w:proofErr w:type="spellStart"/>
      <w:r w:rsidR="00CA00F4" w:rsidRPr="002154B5">
        <w:t>Энглю</w:t>
      </w:r>
      <w:proofErr w:type="spellEnd"/>
      <w:r w:rsidR="00CA00F4" w:rsidRPr="002154B5">
        <w:t xml:space="preserve">). Предлагаемый план лечения: удаление 14, </w:t>
      </w:r>
      <w:proofErr w:type="gramStart"/>
      <w:r w:rsidR="00CA00F4" w:rsidRPr="002154B5">
        <w:t>24 ,</w:t>
      </w:r>
      <w:proofErr w:type="gramEnd"/>
      <w:r w:rsidR="00CA00F4" w:rsidRPr="002154B5">
        <w:t xml:space="preserve"> 38, 48, нормализация формы зубных дуг и окклюзии техникой прямой дуги.</w:t>
      </w:r>
    </w:p>
    <w:p w14:paraId="5F72D3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5EE8BA3D" wp14:editId="213D91CD">
                <wp:extent cx="5902325" cy="2552700"/>
                <wp:effectExtent l="0" t="0" r="0" b="0"/>
                <wp:docPr id="155078" name="Group 155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2325" cy="2552700"/>
                          <a:chOff x="0" y="0"/>
                          <a:chExt cx="5902325" cy="2552700"/>
                        </a:xfrm>
                      </wpg:grpSpPr>
                      <pic:pic xmlns:pic="http://schemas.openxmlformats.org/drawingml/2006/picture">
                        <pic:nvPicPr>
                          <pic:cNvPr id="3551" name="Picture 355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552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3" name="Picture 355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34640" y="30480"/>
                            <a:ext cx="3067685" cy="2522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5078" style="width:464.75pt;height:201pt;mso-position-horizontal-relative:char;mso-position-vertical-relative:line" coordsize="59023,25527">
                <v:shape id="Picture 3551" style="position:absolute;width:28346;height:25527;left:0;top:0;" filled="f">
                  <v:imagedata r:id="rId49"/>
                </v:shape>
                <v:shape id="Picture 3553" style="position:absolute;width:30676;height:25222;left:28346;top:304;" filled="f">
                  <v:imagedata r:id="rId50"/>
                </v:shape>
              </v:group>
            </w:pict>
          </mc:Fallback>
        </mc:AlternateContent>
      </w:r>
    </w:p>
    <w:p w14:paraId="531BD5C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 wp14:anchorId="520F1E91" wp14:editId="29148A40">
                <wp:extent cx="5547360" cy="4044950"/>
                <wp:effectExtent l="0" t="0" r="0" b="0"/>
                <wp:docPr id="155079" name="Group 1550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7360" cy="4044950"/>
                          <a:chOff x="0" y="0"/>
                          <a:chExt cx="5547360" cy="4044950"/>
                        </a:xfrm>
                      </wpg:grpSpPr>
                      <pic:pic xmlns:pic="http://schemas.openxmlformats.org/drawingml/2006/picture">
                        <pic:nvPicPr>
                          <pic:cNvPr id="3557" name="Picture 3557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21590"/>
                            <a:ext cx="2116455" cy="18789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9" name="Picture 3559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2116455" y="0"/>
                            <a:ext cx="3282950" cy="19005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60" name="Rectangle 3560"/>
                        <wps:cNvSpPr/>
                        <wps:spPr>
                          <a:xfrm>
                            <a:off x="5400548" y="1765783"/>
                            <a:ext cx="5067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E64DD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2" name="Picture 3562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0554"/>
                            <a:ext cx="3204845" cy="2144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4" name="Picture 3564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3204845" y="1938654"/>
                            <a:ext cx="2342515" cy="21062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20F1E91" id="Group 155079" o:spid="_x0000_s1026" style="width:436.8pt;height:318.5pt;mso-position-horizontal-relative:char;mso-position-vertical-relative:line" coordsize="55473,4044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57" o:spid="_x0000_s1027" type="#_x0000_t75" style="position:absolute;top:215;width:21164;height:1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">
                  <v:imagedata r:id="rId55" o:title=""/>
                </v:shape>
                <v:shape id="Picture 3559" o:spid="_x0000_s1028" type="#_x0000_t75" style="position:absolute;left:21164;width:32830;height:19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">
                  <v:imagedata r:id="rId56" o:title=""/>
                </v:shape>
                <v:rect id="Rectangle 3560" o:spid="_x0000_s1029" style="position:absolute;left:54005;top:1765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" filled="f" stroked="f">
                  <v:textbox inset="0,0,0,0">
                    <w:txbxContent>
                      <w:p w14:paraId="354E64DD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562" o:spid="_x0000_s1030" type="#_x0000_t75" style="position:absolute;top:19005;width:32048;height:21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">
                  <v:imagedata r:id="rId57" o:title=""/>
                </v:shape>
                <v:shape id="Picture 3564" o:spid="_x0000_s1031" type="#_x0000_t75" style="position:absolute;left:32048;top:19386;width:23425;height:21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">
                  <v:imagedata r:id="rId58" o:title=""/>
                </v:shape>
                <w10:anchorlock/>
              </v:group>
            </w:pict>
          </mc:Fallback>
        </mc:AlternateContent>
      </w:r>
    </w:p>
    <w:p w14:paraId="6DE47C1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noProof/>
        </w:rPr>
        <w:drawing>
          <wp:inline distT="0" distB="0" distL="0" distR="0" wp14:anchorId="14089078" wp14:editId="279B0F8E">
            <wp:extent cx="3962400" cy="2115820"/>
            <wp:effectExtent l="0" t="0" r="0" b="0"/>
            <wp:docPr id="3576" name="Picture 3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6" name="Picture 357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89D65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№4</w:t>
      </w:r>
    </w:p>
    <w:p w14:paraId="3B3B2A6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67D644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Пациентка Виолетта Г. Жалобы на нарушение прикуса</w:t>
      </w:r>
    </w:p>
    <w:p w14:paraId="220FAE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 xml:space="preserve">Правосторонняя </w:t>
      </w:r>
      <w:proofErr w:type="spellStart"/>
      <w:r w:rsidRPr="002154B5">
        <w:t>мезиоокклюзия</w:t>
      </w:r>
      <w:proofErr w:type="spellEnd"/>
      <w:r w:rsidRPr="002154B5">
        <w:t xml:space="preserve">, правосторонняя нижняя </w:t>
      </w:r>
      <w:proofErr w:type="spellStart"/>
      <w:r w:rsidRPr="002154B5">
        <w:t>буккоокклюзия</w:t>
      </w:r>
      <w:proofErr w:type="spellEnd"/>
      <w:r w:rsidRPr="002154B5">
        <w:t xml:space="preserve">, перекрестная резцовая окклюзия, клинические признаки </w:t>
      </w:r>
      <w:proofErr w:type="spellStart"/>
      <w:r w:rsidRPr="002154B5">
        <w:t>макрогнатии</w:t>
      </w:r>
      <w:proofErr w:type="spellEnd"/>
      <w:r w:rsidRPr="002154B5">
        <w:t xml:space="preserve"> нижней челюсти. Дополнительное обследование – КТ ВНЧС.</w:t>
      </w:r>
    </w:p>
    <w:p w14:paraId="4EAF24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Лечение – нормализация формы зубных дуг и окклюзии брекет-системой, в случае выявления нарушения соотношения элементов ВНЧС возможно хирургическое лечение.</w:t>
      </w:r>
    </w:p>
    <w:p w14:paraId="3027C47B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 wp14:anchorId="02B08AC3" wp14:editId="49C81BF4">
                <wp:extent cx="5888990" cy="3625215"/>
                <wp:effectExtent l="0" t="0" r="0" b="0"/>
                <wp:docPr id="158444" name="Group 1584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8990" cy="3625215"/>
                          <a:chOff x="0" y="0"/>
                          <a:chExt cx="5888990" cy="3625215"/>
                        </a:xfrm>
                      </wpg:grpSpPr>
                      <pic:pic xmlns:pic="http://schemas.openxmlformats.org/drawingml/2006/picture">
                        <pic:nvPicPr>
                          <pic:cNvPr id="3614" name="Picture 3614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54610" y="19685"/>
                            <a:ext cx="3322320" cy="186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6" name="Picture 3616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3376930" y="0"/>
                            <a:ext cx="2455545" cy="1884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8" name="Picture 3618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1884680"/>
                            <a:ext cx="2502535" cy="1740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0" name="Picture 3620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2502535" y="1901825"/>
                            <a:ext cx="3386455" cy="17233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444" style="width:463.7pt;height:285.45pt;mso-position-horizontal-relative:char;mso-position-vertical-relative:line" coordsize="58889,36252">
                <v:shape id="Picture 3614" style="position:absolute;width:33223;height:18649;left:546;top:196;" filled="f">
                  <v:imagedata r:id="rId64"/>
                </v:shape>
                <v:shape id="Picture 3616" style="position:absolute;width:24555;height:18846;left:33769;top:0;" filled="f">
                  <v:imagedata r:id="rId65"/>
                </v:shape>
                <v:shape id="Picture 3618" style="position:absolute;width:25025;height:17405;left:0;top:18846;" filled="f">
                  <v:imagedata r:id="rId66"/>
                </v:shape>
                <v:shape id="Picture 3620" style="position:absolute;width:33864;height:17233;left:25025;top:19018;" filled="f">
                  <v:imagedata r:id="rId67"/>
                </v:shape>
              </v:group>
            </w:pict>
          </mc:Fallback>
        </mc:AlternateContent>
      </w:r>
    </w:p>
    <w:p w14:paraId="00A961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1CE53391" wp14:editId="1FF7F694">
                <wp:extent cx="5173981" cy="4814596"/>
                <wp:effectExtent l="0" t="0" r="0" b="0"/>
                <wp:docPr id="156145" name="Group 156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3981" cy="4814596"/>
                          <a:chOff x="0" y="0"/>
                          <a:chExt cx="5173981" cy="4814596"/>
                        </a:xfrm>
                      </wpg:grpSpPr>
                      <pic:pic xmlns:pic="http://schemas.openxmlformats.org/drawingml/2006/picture">
                        <pic:nvPicPr>
                          <pic:cNvPr id="3631" name="Picture 3631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"/>
                            <a:ext cx="3477260" cy="1918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3" name="Picture 3633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3477260" y="0"/>
                            <a:ext cx="1696720" cy="1934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5" name="Picture 3635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77470" y="1934210"/>
                            <a:ext cx="5020310" cy="2846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6" name="Rectangle 3636"/>
                        <wps:cNvSpPr/>
                        <wps:spPr>
                          <a:xfrm>
                            <a:off x="5098797" y="464589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31C46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E53391" id="Group 156145" o:spid="_x0000_s1032" style="width:407.4pt;height:379.1pt;mso-position-horizontal-relative:char;mso-position-vertical-relative:line" coordsize="51739,4814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">
                <v:shape id="Picture 3631" o:spid="_x0000_s1033" type="#_x0000_t75" style="position:absolute;top:152;width:34772;height:19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">
                  <v:imagedata r:id="rId71" o:title=""/>
                </v:shape>
                <v:shape id="Picture 3633" o:spid="_x0000_s1034" type="#_x0000_t75" style="position:absolute;left:34772;width:16967;height:19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">
                  <v:imagedata r:id="rId72" o:title=""/>
                </v:shape>
                <v:shape id="Picture 3635" o:spid="_x0000_s1035" type="#_x0000_t75" style="position:absolute;left:774;top:19342;width:50203;height:2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">
                  <v:imagedata r:id="rId73" o:title=""/>
                </v:shape>
                <v:rect id="Rectangle 3636" o:spid="_x0000_s1036" style="position:absolute;left:50987;top:4645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" filled="f" stroked="f">
                  <v:textbox inset="0,0,0,0">
                    <w:txbxContent>
                      <w:p w14:paraId="23B31C46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D04A16C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№5</w:t>
      </w:r>
    </w:p>
    <w:p w14:paraId="35B1AF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7CB55C0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Егор Г. Жалобы на нарушение прикуса</w:t>
      </w:r>
    </w:p>
    <w:p w14:paraId="549833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 wp14:anchorId="06BB4863" wp14:editId="59D4AF6B">
                <wp:extent cx="5751678" cy="1711757"/>
                <wp:effectExtent l="0" t="0" r="1905" b="3175"/>
                <wp:docPr id="156146" name="Group 156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1678" cy="1711757"/>
                          <a:chOff x="0" y="0"/>
                          <a:chExt cx="6022340" cy="1911350"/>
                        </a:xfrm>
                      </wpg:grpSpPr>
                      <pic:pic xmlns:pic="http://schemas.openxmlformats.org/drawingml/2006/picture">
                        <pic:nvPicPr>
                          <pic:cNvPr id="3654" name="Picture 3654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0060" cy="1911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6" name="Picture 3656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3020060" y="12065"/>
                            <a:ext cx="3002280" cy="18992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EDFEF43" id="Group 156146" o:spid="_x0000_s1026" style="width:452.9pt;height:134.8pt;mso-position-horizontal-relative:char;mso-position-vertical-relative:line" coordsize="60223,1911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">
                <v:shape id="Picture 3654" o:spid="_x0000_s1027" type="#_x0000_t75" style="position:absolute;width:30200;height:19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">
                  <v:imagedata r:id="rId76" o:title=""/>
                </v:shape>
                <v:shape id="Picture 3656" o:spid="_x0000_s1028" type="#_x0000_t75" style="position:absolute;left:30200;top:120;width:30023;height:18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">
                  <v:imagedata r:id="rId77" o:title=""/>
                </v:shape>
                <w10:anchorlock/>
              </v:group>
            </w:pict>
          </mc:Fallback>
        </mc:AlternateContent>
      </w:r>
    </w:p>
    <w:p w14:paraId="6E05A05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4F5A7137" wp14:editId="5BB6208C">
                <wp:extent cx="5706567" cy="4034241"/>
                <wp:effectExtent l="0" t="0" r="8890" b="0"/>
                <wp:docPr id="156169" name="Group 156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6567" cy="4034241"/>
                          <a:chOff x="0" y="0"/>
                          <a:chExt cx="5808980" cy="4100649"/>
                        </a:xfrm>
                      </wpg:grpSpPr>
                      <pic:pic xmlns:pic="http://schemas.openxmlformats.org/drawingml/2006/picture">
                        <pic:nvPicPr>
                          <pic:cNvPr id="3670" name="Picture 3670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52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2" name="Picture 3672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2705100" y="24765"/>
                            <a:ext cx="3103880" cy="2028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4" name="Picture 3674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2223770"/>
                            <a:ext cx="3907155" cy="1787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6" name="Picture 3676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4091808" y="2075262"/>
                            <a:ext cx="1694815" cy="19583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77" name="Rectangle 3677"/>
                        <wps:cNvSpPr/>
                        <wps:spPr>
                          <a:xfrm>
                            <a:off x="5603240" y="387626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C8391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5A7137" id="Group 156169" o:spid="_x0000_s1037" style="width:449.35pt;height:317.65pt;mso-position-horizontal-relative:char;mso-position-vertical-relative:line" coordsize="58089,4100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">
                <v:shape id="Picture 3670" o:spid="_x0000_s1038" type="#_x0000_t75" style="position:absolute;width:27051;height:20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">
                  <v:imagedata r:id="rId82" o:title=""/>
                </v:shape>
                <v:shape id="Picture 3672" o:spid="_x0000_s1039" type="#_x0000_t75" style="position:absolute;left:27051;top:247;width:31038;height:20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">
                  <v:imagedata r:id="rId83" o:title=""/>
                </v:shape>
                <v:shape id="Picture 3674" o:spid="_x0000_s1040" type="#_x0000_t75" style="position:absolute;top:22237;width:39071;height:17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">
                  <v:imagedata r:id="rId84" o:title=""/>
                </v:shape>
                <v:shape id="Picture 3676" o:spid="_x0000_s1041" type="#_x0000_t75" style="position:absolute;left:40918;top:20752;width:16948;height:19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">
                  <v:imagedata r:id="rId85" o:title=""/>
                </v:shape>
                <v:rect id="Rectangle 3677" o:spid="_x0000_s1042" style="position:absolute;left:56032;top:3876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" filled="f" stroked="f">
                  <v:textbox inset="0,0,0,0">
                    <w:txbxContent>
                      <w:p w14:paraId="0DAC8391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8E42847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Ответ :</w:t>
      </w:r>
      <w:proofErr w:type="gramEnd"/>
      <w:r w:rsidRPr="002154B5">
        <w:t xml:space="preserve"> </w:t>
      </w:r>
      <w:proofErr w:type="spellStart"/>
      <w:r w:rsidRPr="002154B5">
        <w:t>микродентия</w:t>
      </w:r>
      <w:proofErr w:type="spellEnd"/>
      <w:r w:rsidRPr="002154B5">
        <w:t xml:space="preserve"> 12, </w:t>
      </w:r>
      <w:proofErr w:type="spellStart"/>
      <w:r w:rsidRPr="002154B5">
        <w:t>эндопозиция</w:t>
      </w:r>
      <w:proofErr w:type="spellEnd"/>
      <w:r w:rsidRPr="002154B5">
        <w:t xml:space="preserve"> 25, </w:t>
      </w:r>
      <w:proofErr w:type="spellStart"/>
      <w:r w:rsidRPr="002154B5">
        <w:t>эндопозиция</w:t>
      </w:r>
      <w:proofErr w:type="spellEnd"/>
      <w:r w:rsidRPr="002154B5">
        <w:t xml:space="preserve"> 32, 42, </w:t>
      </w:r>
      <w:proofErr w:type="spellStart"/>
      <w:r w:rsidRPr="002154B5">
        <w:t>тортопозиция</w:t>
      </w:r>
      <w:proofErr w:type="spellEnd"/>
      <w:r w:rsidRPr="002154B5">
        <w:t xml:space="preserve"> 31, 41, двусторонняя </w:t>
      </w:r>
      <w:proofErr w:type="spellStart"/>
      <w:r w:rsidRPr="002154B5">
        <w:t>дистоокклюзия</w:t>
      </w:r>
      <w:proofErr w:type="spellEnd"/>
      <w:r w:rsidRPr="002154B5">
        <w:t>, глубокая резцовая окклюзия.</w:t>
      </w:r>
    </w:p>
    <w:p w14:paraId="13EA188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Лечение: нормализация формы зубных дуг и окклюзии брекет-системой, с последующей реставрацией 12.</w:t>
      </w:r>
    </w:p>
    <w:p w14:paraId="16BB48F0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Раздел 3.</w:t>
      </w:r>
    </w:p>
    <w:p w14:paraId="29E9CF85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Методы лечения в ортодонтии</w:t>
      </w:r>
    </w:p>
    <w:p w14:paraId="09CADADD" w14:textId="77777777" w:rsidR="002154B5" w:rsidRDefault="00CA00F4" w:rsidP="002154B5">
      <w:pPr>
        <w:spacing w:after="0" w:line="240" w:lineRule="auto"/>
        <w:ind w:left="0" w:right="0" w:firstLine="709"/>
        <w:rPr>
          <w:i/>
        </w:rPr>
      </w:pPr>
      <w:r w:rsidRPr="002154B5">
        <w:rPr>
          <w:i/>
        </w:rPr>
        <w:t>Выберите один или несколько правильных ответов</w:t>
      </w:r>
    </w:p>
    <w:p w14:paraId="463B16F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</w:t>
      </w:r>
    </w:p>
    <w:p w14:paraId="63EC00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 Причиной диастемы является:</w:t>
      </w:r>
    </w:p>
    <w:p w14:paraId="6FD85BFD" w14:textId="77777777" w:rsidR="002154B5" w:rsidRDefault="00CA00F4" w:rsidP="002154B5">
      <w:pPr>
        <w:numPr>
          <w:ilvl w:val="0"/>
          <w:numId w:val="31"/>
        </w:numPr>
        <w:spacing w:after="0" w:line="240" w:lineRule="auto"/>
        <w:ind w:left="0" w:right="0" w:firstLine="709"/>
      </w:pPr>
      <w:r w:rsidRPr="002154B5">
        <w:t>адентия боковых резцов</w:t>
      </w:r>
    </w:p>
    <w:p w14:paraId="5A4DDA51" w14:textId="77777777" w:rsidR="002154B5" w:rsidRDefault="00CA00F4" w:rsidP="002154B5">
      <w:pPr>
        <w:numPr>
          <w:ilvl w:val="0"/>
          <w:numId w:val="31"/>
        </w:numPr>
        <w:spacing w:after="0" w:line="240" w:lineRule="auto"/>
        <w:ind w:left="0" w:right="0" w:firstLine="709"/>
      </w:pPr>
      <w:r w:rsidRPr="002154B5">
        <w:t>ранняя утрата временных центральных резцов</w:t>
      </w:r>
    </w:p>
    <w:p w14:paraId="77BD345B" w14:textId="77777777" w:rsidR="002154B5" w:rsidRDefault="00CA00F4" w:rsidP="002154B5">
      <w:pPr>
        <w:numPr>
          <w:ilvl w:val="0"/>
          <w:numId w:val="31"/>
        </w:numPr>
        <w:spacing w:after="0" w:line="240" w:lineRule="auto"/>
        <w:ind w:left="0" w:right="0" w:firstLine="709"/>
      </w:pPr>
      <w:r w:rsidRPr="002154B5">
        <w:t>сверхкомплектные зубы</w:t>
      </w:r>
    </w:p>
    <w:p w14:paraId="308E8C95" w14:textId="77777777" w:rsidR="002154B5" w:rsidRDefault="00CA00F4" w:rsidP="002154B5">
      <w:pPr>
        <w:numPr>
          <w:ilvl w:val="0"/>
          <w:numId w:val="31"/>
        </w:numPr>
        <w:spacing w:after="0" w:line="240" w:lineRule="auto"/>
        <w:ind w:left="0" w:right="0" w:firstLine="709"/>
      </w:pPr>
      <w:r w:rsidRPr="002154B5">
        <w:t>недоразвитие челюсти в переднем участке Ответ: 1,2</w:t>
      </w:r>
    </w:p>
    <w:p w14:paraId="67B3FDF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7F23557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2.Клинические ситуации, при которых нецелесообразна коррекция уздечки верхней губы</w:t>
      </w:r>
    </w:p>
    <w:p w14:paraId="09924A1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1)ретенция клыков верхней челюсти</w:t>
      </w:r>
    </w:p>
    <w:p w14:paraId="4C310D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2)ретенция центральных резцов</w:t>
      </w:r>
    </w:p>
    <w:p w14:paraId="10CF7F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3)наличие диастемы шириной более 4 мм</w:t>
      </w:r>
    </w:p>
    <w:p w14:paraId="0347E8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4)наличие локального пародонтита Ответ: 1</w:t>
      </w:r>
    </w:p>
    <w:p w14:paraId="78ADB8F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</w:t>
      </w:r>
    </w:p>
    <w:p w14:paraId="3B9D4A6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3.К причинам вестибулярного</w:t>
      </w:r>
      <w:r w:rsidR="002154B5">
        <w:t xml:space="preserve"> </w:t>
      </w:r>
      <w:r w:rsidRPr="002154B5">
        <w:t>положения клыков относится</w:t>
      </w:r>
    </w:p>
    <w:p w14:paraId="1C3D03A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1)сужение зубного ряда</w:t>
      </w:r>
    </w:p>
    <w:p w14:paraId="6BC1DF2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2)укорочение зубного ряда в результате </w:t>
      </w:r>
      <w:proofErr w:type="spellStart"/>
      <w:r w:rsidRPr="002154B5">
        <w:t>мезиального</w:t>
      </w:r>
      <w:proofErr w:type="spellEnd"/>
      <w:r w:rsidRPr="002154B5">
        <w:t xml:space="preserve"> смещения боковых зубов</w:t>
      </w:r>
    </w:p>
    <w:p w14:paraId="079AD1E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</w:t>
      </w:r>
      <w:proofErr w:type="spellStart"/>
      <w:r w:rsidRPr="002154B5">
        <w:t>аномалийное</w:t>
      </w:r>
      <w:proofErr w:type="spellEnd"/>
      <w:r w:rsidRPr="002154B5">
        <w:t xml:space="preserve"> расположение зачатков клыков</w:t>
      </w:r>
    </w:p>
    <w:p w14:paraId="59746D8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4)дистальное смещение боковых резцов Ответ: 3</w:t>
      </w:r>
    </w:p>
    <w:p w14:paraId="629BAF1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0999ACC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4. Ситуации, при которых может быть удален </w:t>
      </w:r>
      <w:proofErr w:type="spellStart"/>
      <w:r w:rsidRPr="002154B5">
        <w:t>аномалийно</w:t>
      </w:r>
      <w:proofErr w:type="spellEnd"/>
      <w:r w:rsidRPr="002154B5">
        <w:t xml:space="preserve"> прорезавшийся</w:t>
      </w:r>
      <w:r w:rsidR="002154B5">
        <w:t xml:space="preserve"> </w:t>
      </w:r>
      <w:r w:rsidRPr="002154B5">
        <w:t>постоянный клык</w:t>
      </w:r>
    </w:p>
    <w:p w14:paraId="6786EFF7" w14:textId="77777777" w:rsidR="007922D1" w:rsidRDefault="00CA00F4" w:rsidP="002154B5">
      <w:pPr>
        <w:spacing w:after="0" w:line="240" w:lineRule="auto"/>
        <w:ind w:left="0" w:right="0" w:firstLine="709"/>
      </w:pPr>
      <w:r w:rsidRPr="002154B5">
        <w:t>1)небное положение клыка с недостатком места</w:t>
      </w:r>
      <w:r w:rsidR="002154B5">
        <w:t xml:space="preserve"> </w:t>
      </w:r>
      <w:r w:rsidRPr="002154B5">
        <w:t xml:space="preserve">менее 1/2 ширины коронки </w:t>
      </w:r>
    </w:p>
    <w:p w14:paraId="3EB0B91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2)вестибулярное расположение клыка над первым премоляром с полным</w:t>
      </w:r>
      <w:r w:rsidR="002154B5">
        <w:t xml:space="preserve"> </w:t>
      </w:r>
      <w:r w:rsidRPr="002154B5">
        <w:t>отсутствием места</w:t>
      </w:r>
    </w:p>
    <w:p w14:paraId="1CBA53F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3)вестибулярное прорезывание клыка с локализацией между боковым</w:t>
      </w:r>
      <w:r w:rsidR="002154B5">
        <w:t xml:space="preserve"> </w:t>
      </w:r>
      <w:r w:rsidRPr="002154B5">
        <w:t>резцом</w:t>
      </w:r>
      <w:r w:rsidR="002154B5">
        <w:t xml:space="preserve"> </w:t>
      </w:r>
      <w:r w:rsidRPr="002154B5">
        <w:t xml:space="preserve">и первым премоляром с полным отсутствием места </w:t>
      </w:r>
      <w:proofErr w:type="gramStart"/>
      <w:r w:rsidRPr="002154B5">
        <w:t>4)вестибулярное</w:t>
      </w:r>
      <w:proofErr w:type="gramEnd"/>
      <w:r w:rsidRPr="002154B5">
        <w:t xml:space="preserve"> прорезывание клыка над боковым резцом с полным</w:t>
      </w:r>
      <w:r w:rsidR="002154B5">
        <w:t xml:space="preserve"> </w:t>
      </w:r>
      <w:r w:rsidRPr="002154B5">
        <w:t>отсутствием места Ответ: 4</w:t>
      </w:r>
    </w:p>
    <w:p w14:paraId="333421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71E4759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5.У ребенка 7 лет, </w:t>
      </w:r>
      <w:proofErr w:type="spellStart"/>
      <w:r w:rsidRPr="002154B5">
        <w:t>язычно</w:t>
      </w:r>
      <w:proofErr w:type="spellEnd"/>
      <w:r w:rsidR="002154B5">
        <w:t xml:space="preserve"> </w:t>
      </w:r>
      <w:r w:rsidRPr="002154B5">
        <w:t>прорезались боковые резцы с недостатком места менее 1/2 ширины их коронок. Первоочередной задачей при лечении является</w:t>
      </w:r>
    </w:p>
    <w:p w14:paraId="647F1BF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1)расширение зубного ряда</w:t>
      </w:r>
    </w:p>
    <w:p w14:paraId="7B606F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2)нормализация резцового перекрытия</w:t>
      </w:r>
    </w:p>
    <w:p w14:paraId="3DA557F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3)удаление временного клыка с целью создания места</w:t>
      </w:r>
    </w:p>
    <w:p w14:paraId="0B2D228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4)перемещение резцов в зубной ряд с помощью аппаратов Ответ: 1</w:t>
      </w:r>
    </w:p>
    <w:p w14:paraId="5D91A56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3783218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 Ситуации, при которых сверхкомплектный зуб может быть сохранен у ребенка в возрасте 9 лет</w:t>
      </w:r>
    </w:p>
    <w:p w14:paraId="3CAA325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1)сверхкомплектный зуб не прорезался, имеется диастема 4 мм</w:t>
      </w:r>
    </w:p>
    <w:p w14:paraId="685984C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2)сверхкомплектный зуб прорезался вне зубной дуги, но положение комплектных зубов не нарушено</w:t>
      </w:r>
    </w:p>
    <w:p w14:paraId="4D478BF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 сверхкомплектный зуб не прорезался, имеется ретенция центральных</w:t>
      </w:r>
      <w:r w:rsidR="002154B5">
        <w:t xml:space="preserve"> </w:t>
      </w:r>
      <w:r w:rsidRPr="002154B5">
        <w:t>резцов</w:t>
      </w:r>
    </w:p>
    <w:p w14:paraId="4CD1CCD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4)сверхкомплектный зуб прорезался на месте комплектного, имеет правильную форму, комплектный зуб расположен вне зубной дуги Ответ: 4</w:t>
      </w:r>
    </w:p>
    <w:p w14:paraId="27AB1CF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A83A5B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7.Оптимальным методом лечения при ретенции клыков верхней челюсти, расположенных наклонно-вертикально, является</w:t>
      </w:r>
    </w:p>
    <w:p w14:paraId="57796A3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1)расширение зубного ряда съемными аппаратами</w:t>
      </w:r>
    </w:p>
    <w:p w14:paraId="67EBDEA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2)удлинение зубного ряда </w:t>
      </w:r>
      <w:proofErr w:type="spellStart"/>
      <w:r w:rsidRPr="002154B5">
        <w:t>внеротовыми</w:t>
      </w:r>
      <w:proofErr w:type="spellEnd"/>
      <w:r w:rsidRPr="002154B5">
        <w:t xml:space="preserve"> конструкциями</w:t>
      </w:r>
    </w:p>
    <w:p w14:paraId="5EC9620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3)удаление первого премоляра с последующим сохранением места в зубном ряду</w:t>
      </w:r>
    </w:p>
    <w:p w14:paraId="6EC219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4)обнажение коронки клыка с последующим аппаратурным</w:t>
      </w:r>
      <w:r w:rsidR="002154B5">
        <w:t xml:space="preserve"> </w:t>
      </w:r>
      <w:r w:rsidRPr="002154B5">
        <w:t>лечением Ответ: 4</w:t>
      </w:r>
    </w:p>
    <w:p w14:paraId="2767B23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</w:t>
      </w:r>
    </w:p>
    <w:p w14:paraId="502BD9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8.О причинах ретенции клыков неверным является следующее утверждение</w:t>
      </w:r>
    </w:p>
    <w:p w14:paraId="3D4577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1)она является результатом укорочения зубного ряда</w:t>
      </w:r>
    </w:p>
    <w:p w14:paraId="2D147FB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2)она возникает в результате </w:t>
      </w:r>
      <w:proofErr w:type="spellStart"/>
      <w:r w:rsidRPr="002154B5">
        <w:t>аномалийной</w:t>
      </w:r>
      <w:proofErr w:type="spellEnd"/>
      <w:r w:rsidRPr="002154B5">
        <w:t xml:space="preserve"> формы клыка</w:t>
      </w:r>
    </w:p>
    <w:p w14:paraId="0673E02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3)она является следствием </w:t>
      </w:r>
      <w:proofErr w:type="spellStart"/>
      <w:r w:rsidRPr="002154B5">
        <w:t>макродентии</w:t>
      </w:r>
      <w:proofErr w:type="spellEnd"/>
      <w:r w:rsidRPr="002154B5">
        <w:t xml:space="preserve"> клыка</w:t>
      </w:r>
    </w:p>
    <w:p w14:paraId="266A0D4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4)она возникает</w:t>
      </w:r>
      <w:r w:rsidR="002154B5">
        <w:t xml:space="preserve"> </w:t>
      </w:r>
      <w:r w:rsidRPr="002154B5">
        <w:t>в результате</w:t>
      </w:r>
      <w:r w:rsidR="002154B5">
        <w:t xml:space="preserve"> </w:t>
      </w:r>
      <w:r w:rsidRPr="002154B5">
        <w:t>аномалии закладки клыка Ответ: 1</w:t>
      </w:r>
    </w:p>
    <w:p w14:paraId="4D8B6A7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787FB6E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9.Наиболее информативным для определения аномалии количества зубов является метод рентгенологической</w:t>
      </w:r>
      <w:r w:rsidR="002154B5">
        <w:t xml:space="preserve"> </w:t>
      </w:r>
      <w:r w:rsidRPr="002154B5">
        <w:t>диагностики</w:t>
      </w:r>
    </w:p>
    <w:p w14:paraId="5699E4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</w:t>
      </w:r>
      <w:proofErr w:type="spellStart"/>
      <w:r w:rsidRPr="002154B5">
        <w:t>внутриротовая</w:t>
      </w:r>
      <w:proofErr w:type="spellEnd"/>
      <w:r w:rsidRPr="002154B5">
        <w:t xml:space="preserve"> рентгенограмма</w:t>
      </w:r>
    </w:p>
    <w:p w14:paraId="68CD243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</w:t>
      </w:r>
      <w:proofErr w:type="spellStart"/>
      <w:r w:rsidRPr="002154B5">
        <w:t>телерентгенограмма</w:t>
      </w:r>
      <w:proofErr w:type="spellEnd"/>
    </w:p>
    <w:p w14:paraId="20F396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3)панорамная рентгенограмма</w:t>
      </w:r>
    </w:p>
    <w:p w14:paraId="3BDF50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</w:t>
      </w:r>
      <w:proofErr w:type="spellStart"/>
      <w:r w:rsidRPr="002154B5">
        <w:t>ортопантомограмма</w:t>
      </w:r>
      <w:proofErr w:type="spellEnd"/>
      <w:r w:rsidRPr="002154B5">
        <w:t xml:space="preserve"> Ответ: 4</w:t>
      </w:r>
    </w:p>
    <w:p w14:paraId="0130992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УК-1, ПК-1, ПК-5</w:t>
      </w:r>
    </w:p>
    <w:p w14:paraId="4070F73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10. Наиболее вероятная причина диастемы III вида</w:t>
      </w:r>
    </w:p>
    <w:p w14:paraId="48C9B93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1)укороченная уздечка верхней губы</w:t>
      </w:r>
    </w:p>
    <w:p w14:paraId="7DD3B1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2)адентия латеральных резцов</w:t>
      </w:r>
    </w:p>
    <w:p w14:paraId="3D56D7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3)ретенция сверхкомплектного зуба</w:t>
      </w:r>
    </w:p>
    <w:p w14:paraId="47A012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4)широкий небный шов Ответ: 3</w:t>
      </w:r>
    </w:p>
    <w:p w14:paraId="62F4ACB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</w:t>
      </w:r>
    </w:p>
    <w:p w14:paraId="5F92241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11.Влияние наследственных факторов в большей мере проявляется при формировании</w:t>
      </w:r>
    </w:p>
    <w:p w14:paraId="047EA69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</w:t>
      </w:r>
      <w:proofErr w:type="spellStart"/>
      <w:r w:rsidRPr="002154B5">
        <w:t>макрогнатии</w:t>
      </w:r>
      <w:proofErr w:type="spellEnd"/>
      <w:r w:rsidRPr="002154B5">
        <w:t xml:space="preserve"> верхней челюсти</w:t>
      </w:r>
    </w:p>
    <w:p w14:paraId="09CA102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</w:t>
      </w:r>
      <w:proofErr w:type="spellStart"/>
      <w:r w:rsidRPr="002154B5">
        <w:t>зубо</w:t>
      </w:r>
      <w:proofErr w:type="spellEnd"/>
      <w:r w:rsidRPr="002154B5">
        <w:t>-альвеолярной форме дистальной окклюзии</w:t>
      </w:r>
    </w:p>
    <w:p w14:paraId="27DB6AF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</w:t>
      </w:r>
      <w:proofErr w:type="spellStart"/>
      <w:r w:rsidRPr="002154B5">
        <w:t>микрогнатии</w:t>
      </w:r>
      <w:proofErr w:type="spellEnd"/>
      <w:r w:rsidRPr="002154B5">
        <w:t xml:space="preserve"> нижней челюсти</w:t>
      </w:r>
    </w:p>
    <w:p w14:paraId="27A3265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</w:t>
      </w:r>
      <w:proofErr w:type="spellStart"/>
      <w:r w:rsidRPr="002154B5">
        <w:t>ретрогнатии</w:t>
      </w:r>
      <w:proofErr w:type="spellEnd"/>
      <w:r w:rsidRPr="002154B5">
        <w:t xml:space="preserve"> нижней челюсти Ответ: 1</w:t>
      </w:r>
    </w:p>
    <w:p w14:paraId="3902188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</w:t>
      </w:r>
    </w:p>
    <w:p w14:paraId="20735C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12.Если ребенок длительное время сосал большой палец, то вероятнее всего у него сформируются</w:t>
      </w:r>
    </w:p>
    <w:p w14:paraId="049ECE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</w:t>
      </w:r>
      <w:proofErr w:type="spellStart"/>
      <w:r w:rsidRPr="002154B5">
        <w:t>ретрогнатия</w:t>
      </w:r>
      <w:proofErr w:type="spellEnd"/>
      <w:r w:rsidRPr="002154B5">
        <w:t xml:space="preserve"> нижней челюсти</w:t>
      </w:r>
    </w:p>
    <w:p w14:paraId="5B6654F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</w:t>
      </w:r>
      <w:proofErr w:type="spellStart"/>
      <w:r w:rsidRPr="002154B5">
        <w:t>микрогнатия</w:t>
      </w:r>
      <w:proofErr w:type="spellEnd"/>
      <w:r w:rsidRPr="002154B5">
        <w:t xml:space="preserve"> нижней челюсти</w:t>
      </w:r>
    </w:p>
    <w:p w14:paraId="7FD6FA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</w:t>
      </w:r>
      <w:proofErr w:type="spellStart"/>
      <w:r w:rsidRPr="002154B5">
        <w:t>макрогнатия</w:t>
      </w:r>
      <w:proofErr w:type="spellEnd"/>
      <w:r w:rsidRPr="002154B5">
        <w:t xml:space="preserve"> верхней челюсти</w:t>
      </w:r>
    </w:p>
    <w:p w14:paraId="755A877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</w:t>
      </w:r>
      <w:proofErr w:type="spellStart"/>
      <w:r w:rsidRPr="002154B5">
        <w:t>прогнатия</w:t>
      </w:r>
      <w:proofErr w:type="spellEnd"/>
      <w:r w:rsidRPr="002154B5">
        <w:t xml:space="preserve"> верхней челюсти Ответ: 1</w:t>
      </w:r>
    </w:p>
    <w:p w14:paraId="2D0D01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</w:t>
      </w:r>
    </w:p>
    <w:p w14:paraId="66F421A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13.Если ребенок вскармливался искусственно и относился</w:t>
      </w:r>
      <w:r w:rsidR="002154B5">
        <w:t xml:space="preserve"> </w:t>
      </w:r>
      <w:r w:rsidRPr="002154B5">
        <w:t xml:space="preserve">к категории часто болеющих, вероятнее всего у него сформируется </w:t>
      </w:r>
      <w:proofErr w:type="gramStart"/>
      <w:r w:rsidRPr="002154B5">
        <w:t>1)</w:t>
      </w:r>
      <w:proofErr w:type="spellStart"/>
      <w:r w:rsidRPr="002154B5">
        <w:t>прогнатия</w:t>
      </w:r>
      <w:proofErr w:type="spellEnd"/>
      <w:proofErr w:type="gramEnd"/>
      <w:r w:rsidRPr="002154B5">
        <w:t xml:space="preserve"> верхней челюсти</w:t>
      </w:r>
    </w:p>
    <w:p w14:paraId="3EBBBD8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</w:t>
      </w:r>
      <w:proofErr w:type="spellStart"/>
      <w:r w:rsidRPr="002154B5">
        <w:t>макрогнатия</w:t>
      </w:r>
      <w:proofErr w:type="spellEnd"/>
      <w:r w:rsidRPr="002154B5">
        <w:t xml:space="preserve"> верхней челюсти</w:t>
      </w:r>
    </w:p>
    <w:p w14:paraId="43622D1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</w:t>
      </w:r>
      <w:proofErr w:type="spellStart"/>
      <w:r w:rsidRPr="002154B5">
        <w:t>ретрогнатия</w:t>
      </w:r>
      <w:proofErr w:type="spellEnd"/>
      <w:r w:rsidRPr="002154B5">
        <w:t xml:space="preserve"> нижней челюсти</w:t>
      </w:r>
    </w:p>
    <w:p w14:paraId="2869D2A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4) </w:t>
      </w:r>
      <w:proofErr w:type="spellStart"/>
      <w:r w:rsidRPr="002154B5">
        <w:t>зубо</w:t>
      </w:r>
      <w:proofErr w:type="spellEnd"/>
      <w:r w:rsidRPr="002154B5">
        <w:t>-альвеолярная форма дистальной окклюзии Ответ: 3</w:t>
      </w:r>
    </w:p>
    <w:p w14:paraId="7EC258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1,ПК</w:t>
      </w:r>
      <w:proofErr w:type="gramEnd"/>
      <w:r w:rsidRPr="002154B5">
        <w:t>-5</w:t>
      </w:r>
    </w:p>
    <w:p w14:paraId="00CC394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14.Из перечисленных признаков главными диагностическими симптомами дистальной окклюзии являются</w:t>
      </w:r>
    </w:p>
    <w:p w14:paraId="35BDE54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</w:t>
      </w:r>
      <w:proofErr w:type="spellStart"/>
      <w:r w:rsidRPr="002154B5">
        <w:t>протрузия</w:t>
      </w:r>
      <w:proofErr w:type="spellEnd"/>
      <w:r w:rsidRPr="002154B5">
        <w:t xml:space="preserve"> верхних резцов</w:t>
      </w:r>
    </w:p>
    <w:p w14:paraId="5112C7F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2)сагиттальная щель</w:t>
      </w:r>
    </w:p>
    <w:p w14:paraId="588F145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3)соотношение боковых зубов по 2 классу </w:t>
      </w:r>
      <w:proofErr w:type="spellStart"/>
      <w:r w:rsidRPr="002154B5">
        <w:t>Энгля</w:t>
      </w:r>
      <w:proofErr w:type="spellEnd"/>
    </w:p>
    <w:p w14:paraId="040D43B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</w:t>
      </w:r>
      <w:proofErr w:type="spellStart"/>
      <w:r w:rsidRPr="002154B5">
        <w:t>ретрузия</w:t>
      </w:r>
      <w:proofErr w:type="spellEnd"/>
      <w:r w:rsidRPr="002154B5">
        <w:t xml:space="preserve"> нижних резцов Ответ: 3</w:t>
      </w:r>
    </w:p>
    <w:p w14:paraId="0BEBE76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741A04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15.Первостепенными задачами, которые необходимо решить при исправлении дистальной окклюзии с </w:t>
      </w:r>
      <w:proofErr w:type="spellStart"/>
      <w:r w:rsidRPr="002154B5">
        <w:t>ретрузией</w:t>
      </w:r>
      <w:proofErr w:type="spellEnd"/>
      <w:r w:rsidRPr="002154B5">
        <w:t xml:space="preserve"> верхних резцов являются </w:t>
      </w:r>
      <w:proofErr w:type="gramStart"/>
      <w:r w:rsidRPr="002154B5">
        <w:t>1)расширить</w:t>
      </w:r>
      <w:proofErr w:type="gramEnd"/>
      <w:r w:rsidRPr="002154B5">
        <w:t xml:space="preserve"> нижний зубной ряд</w:t>
      </w:r>
    </w:p>
    <w:p w14:paraId="252DB2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2)переместить нижнюю челюсть </w:t>
      </w:r>
      <w:proofErr w:type="spellStart"/>
      <w:r w:rsidRPr="002154B5">
        <w:t>мезиально</w:t>
      </w:r>
      <w:proofErr w:type="spellEnd"/>
    </w:p>
    <w:p w14:paraId="651736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3)устранить </w:t>
      </w:r>
      <w:proofErr w:type="spellStart"/>
      <w:r w:rsidRPr="002154B5">
        <w:t>ретрузию</w:t>
      </w:r>
      <w:proofErr w:type="spellEnd"/>
      <w:r w:rsidRPr="002154B5">
        <w:t xml:space="preserve"> верхних резцов</w:t>
      </w:r>
    </w:p>
    <w:p w14:paraId="46A1845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4)устранить тесное положение нижних резцов</w:t>
      </w:r>
    </w:p>
    <w:p w14:paraId="3D5E202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3</w:t>
      </w:r>
    </w:p>
    <w:p w14:paraId="5F04FE6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5DA11ED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16.Если у ребенка дистальная окклюзия осложнена </w:t>
      </w:r>
      <w:proofErr w:type="spellStart"/>
      <w:r w:rsidRPr="002154B5">
        <w:t>протрузией</w:t>
      </w:r>
      <w:proofErr w:type="spellEnd"/>
      <w:r w:rsidRPr="002154B5">
        <w:t xml:space="preserve"> верхних резцов</w:t>
      </w:r>
      <w:r w:rsidR="002154B5">
        <w:t xml:space="preserve"> </w:t>
      </w:r>
      <w:r w:rsidRPr="002154B5">
        <w:t>и наличием сагиттальной щели, то первостепенной задачей лечения следует считать</w:t>
      </w:r>
    </w:p>
    <w:p w14:paraId="092830D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1)устранение </w:t>
      </w:r>
      <w:proofErr w:type="spellStart"/>
      <w:r w:rsidRPr="002154B5">
        <w:t>протрузии</w:t>
      </w:r>
      <w:proofErr w:type="spellEnd"/>
      <w:r w:rsidRPr="002154B5">
        <w:t xml:space="preserve"> верхних резцов</w:t>
      </w:r>
    </w:p>
    <w:p w14:paraId="65E7483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2)перемещение нижней челюсти </w:t>
      </w:r>
      <w:proofErr w:type="spellStart"/>
      <w:r w:rsidRPr="002154B5">
        <w:t>мезиально</w:t>
      </w:r>
      <w:proofErr w:type="spellEnd"/>
    </w:p>
    <w:p w14:paraId="74C9DC6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3)устранение тесного положения нижних резцов</w:t>
      </w:r>
    </w:p>
    <w:p w14:paraId="7F18B8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4)уменьшение размеров верхнего зубного ряда Ответ: 2</w:t>
      </w:r>
    </w:p>
    <w:p w14:paraId="726DCDE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7981AD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17.Основным диагностическим симптомом </w:t>
      </w:r>
      <w:proofErr w:type="spellStart"/>
      <w:r w:rsidRPr="002154B5">
        <w:t>ретрогнатии</w:t>
      </w:r>
      <w:proofErr w:type="spellEnd"/>
      <w:r w:rsidRPr="002154B5">
        <w:t xml:space="preserve"> нижней челюсти являются</w:t>
      </w:r>
    </w:p>
    <w:p w14:paraId="7EECCE5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1)уменьшение размеров нижней челюсти</w:t>
      </w:r>
    </w:p>
    <w:p w14:paraId="5DB40B9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2)уменьшение размеров ветви</w:t>
      </w:r>
    </w:p>
    <w:p w14:paraId="5F2E483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3)уменьшение размеров нижнечелюстного угла</w:t>
      </w:r>
    </w:p>
    <w:p w14:paraId="0D948EE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4)дистальное положение суставной головки</w:t>
      </w:r>
    </w:p>
    <w:p w14:paraId="173B7E4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4</w:t>
      </w:r>
    </w:p>
    <w:p w14:paraId="60691A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3B39DBF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18.При исправлении </w:t>
      </w:r>
      <w:proofErr w:type="spellStart"/>
      <w:r w:rsidRPr="002154B5">
        <w:t>микрогнатии</w:t>
      </w:r>
      <w:proofErr w:type="spellEnd"/>
      <w:r w:rsidRPr="002154B5">
        <w:t xml:space="preserve"> нижней челюсти необходимо провести</w:t>
      </w:r>
    </w:p>
    <w:p w14:paraId="35B8A0F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1)стимуляция роста нижней челюсти</w:t>
      </w:r>
    </w:p>
    <w:p w14:paraId="0703345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2)задержка роста верхней челюсти</w:t>
      </w:r>
    </w:p>
    <w:p w14:paraId="20FAB71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3)уменьшение размеров верхнего зубного ряда</w:t>
      </w:r>
    </w:p>
    <w:p w14:paraId="4D4E682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4)устранение сагиттальной щели путем смещения верхних резцов орально Ответ: 1</w:t>
      </w:r>
    </w:p>
    <w:p w14:paraId="53FFBE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15485FC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19.Для стимуляции роста нижней челюсти и перемещения её </w:t>
      </w:r>
      <w:proofErr w:type="spellStart"/>
      <w:r w:rsidRPr="002154B5">
        <w:t>мезиально</w:t>
      </w:r>
      <w:proofErr w:type="spellEnd"/>
      <w:r w:rsidRPr="002154B5">
        <w:t xml:space="preserve"> нецелесообразен</w:t>
      </w:r>
    </w:p>
    <w:p w14:paraId="148EEE7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1)аппарат </w:t>
      </w:r>
      <w:proofErr w:type="spellStart"/>
      <w:r w:rsidRPr="002154B5">
        <w:t>Брюкля</w:t>
      </w:r>
      <w:proofErr w:type="spellEnd"/>
      <w:r w:rsidRPr="002154B5">
        <w:t xml:space="preserve"> </w:t>
      </w:r>
      <w:proofErr w:type="gramStart"/>
      <w:r w:rsidRPr="002154B5">
        <w:t>2)активатор</w:t>
      </w:r>
      <w:proofErr w:type="gramEnd"/>
      <w:r w:rsidRPr="002154B5">
        <w:t xml:space="preserve"> </w:t>
      </w:r>
      <w:proofErr w:type="spellStart"/>
      <w:r w:rsidRPr="002154B5">
        <w:t>Андрезена</w:t>
      </w:r>
      <w:proofErr w:type="spellEnd"/>
    </w:p>
    <w:p w14:paraId="4A5F4CA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3)регулятор Френкеля I-II</w:t>
      </w:r>
    </w:p>
    <w:p w14:paraId="450BB0E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</w:t>
      </w:r>
      <w:proofErr w:type="spellStart"/>
      <w:r w:rsidRPr="002154B5">
        <w:t>бионатор</w:t>
      </w:r>
      <w:proofErr w:type="spellEnd"/>
      <w:r w:rsidRPr="002154B5">
        <w:t xml:space="preserve"> Янсон Ответ: 1</w:t>
      </w:r>
    </w:p>
    <w:p w14:paraId="6C8F584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</w:t>
      </w:r>
      <w:proofErr w:type="gramStart"/>
      <w:r w:rsidRPr="002154B5">
        <w:t>1,УК</w:t>
      </w:r>
      <w:proofErr w:type="gramEnd"/>
      <w:r w:rsidRPr="002154B5">
        <w:t>-2, ПК-5, ПК-7</w:t>
      </w:r>
    </w:p>
    <w:p w14:paraId="523A70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20.Пациенту 11 лет</w:t>
      </w:r>
      <w:r w:rsidR="002154B5">
        <w:t xml:space="preserve"> </w:t>
      </w:r>
      <w:r w:rsidRPr="002154B5">
        <w:t>поставлен диагноз: глубокая</w:t>
      </w:r>
      <w:r w:rsidR="002154B5">
        <w:t xml:space="preserve"> </w:t>
      </w:r>
      <w:r w:rsidRPr="002154B5">
        <w:t xml:space="preserve">окклюзия, </w:t>
      </w:r>
      <w:proofErr w:type="spellStart"/>
      <w:r w:rsidRPr="002154B5">
        <w:t>зубо</w:t>
      </w:r>
      <w:proofErr w:type="spellEnd"/>
      <w:r w:rsidRPr="002154B5">
        <w:t>-альвеолярное удлинение</w:t>
      </w:r>
      <w:r w:rsidR="002154B5">
        <w:t xml:space="preserve"> </w:t>
      </w:r>
      <w:r w:rsidRPr="002154B5">
        <w:t xml:space="preserve">в переднем отделе нижней челюсти, </w:t>
      </w:r>
      <w:proofErr w:type="spellStart"/>
      <w:r w:rsidRPr="002154B5">
        <w:t>макродентия</w:t>
      </w:r>
      <w:proofErr w:type="spellEnd"/>
      <w:r w:rsidRPr="002154B5">
        <w:t xml:space="preserve"> верхних резцов. Задачей</w:t>
      </w:r>
      <w:r w:rsidR="002154B5">
        <w:t xml:space="preserve"> </w:t>
      </w:r>
      <w:r w:rsidRPr="002154B5">
        <w:t>лечения является</w:t>
      </w:r>
    </w:p>
    <w:p w14:paraId="26E8033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1)расширить нижний зубной</w:t>
      </w:r>
    </w:p>
    <w:p w14:paraId="2DD07D4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2)переместить нижнюю челюсть </w:t>
      </w:r>
      <w:proofErr w:type="spellStart"/>
      <w:r w:rsidRPr="002154B5">
        <w:t>мезиально</w:t>
      </w:r>
      <w:proofErr w:type="spellEnd"/>
    </w:p>
    <w:p w14:paraId="3262988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3)уменьшить </w:t>
      </w:r>
      <w:proofErr w:type="spellStart"/>
      <w:r w:rsidRPr="002154B5">
        <w:t>зубо</w:t>
      </w:r>
      <w:proofErr w:type="spellEnd"/>
      <w:r w:rsidRPr="002154B5">
        <w:t>-альвеолярную высоту в переднем отделе нижней челюсти</w:t>
      </w:r>
    </w:p>
    <w:p w14:paraId="0B836D4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4)уменьшить </w:t>
      </w:r>
      <w:proofErr w:type="spellStart"/>
      <w:r w:rsidRPr="002154B5">
        <w:t>зубо</w:t>
      </w:r>
      <w:proofErr w:type="spellEnd"/>
      <w:r w:rsidRPr="002154B5">
        <w:t xml:space="preserve">-альвеолярную высоту в боковых отделах нижней челюсти </w:t>
      </w:r>
    </w:p>
    <w:p w14:paraId="4C0439F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3</w:t>
      </w:r>
    </w:p>
    <w:p w14:paraId="5931D97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</w:t>
      </w:r>
      <w:proofErr w:type="gramStart"/>
      <w:r w:rsidRPr="002154B5">
        <w:t>1,УК</w:t>
      </w:r>
      <w:proofErr w:type="gramEnd"/>
      <w:r w:rsidRPr="002154B5">
        <w:t>-2, ПК-5, ПК-7</w:t>
      </w:r>
    </w:p>
    <w:p w14:paraId="687128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21.У ребенка в возрасте 4 лет выявлены: глубокий прикус, сужение верхнего зубного ряда, </w:t>
      </w:r>
      <w:proofErr w:type="spellStart"/>
      <w:r w:rsidRPr="002154B5">
        <w:t>зубо</w:t>
      </w:r>
      <w:proofErr w:type="spellEnd"/>
      <w:r w:rsidRPr="002154B5">
        <w:t xml:space="preserve">-альвеолярное удлинение в переднем отделе нижней челюсти, отсутствие физиологических трем, нарушение </w:t>
      </w:r>
      <w:proofErr w:type="spellStart"/>
      <w:r w:rsidRPr="002154B5">
        <w:t>стираемости</w:t>
      </w:r>
      <w:proofErr w:type="spellEnd"/>
      <w:r w:rsidRPr="002154B5">
        <w:t xml:space="preserve"> бугров временных клыков. Первоочередной задачей лечения</w:t>
      </w:r>
      <w:r w:rsidR="002154B5">
        <w:t xml:space="preserve"> </w:t>
      </w:r>
      <w:r w:rsidRPr="002154B5">
        <w:t>является</w:t>
      </w:r>
    </w:p>
    <w:p w14:paraId="582A1C7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1)расширить верхний зубной ряд</w:t>
      </w:r>
    </w:p>
    <w:p w14:paraId="62930D1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</w:t>
      </w:r>
      <w:proofErr w:type="spellStart"/>
      <w:r w:rsidRPr="002154B5">
        <w:t>сошлифовать</w:t>
      </w:r>
      <w:proofErr w:type="spellEnd"/>
      <w:r w:rsidRPr="002154B5">
        <w:t xml:space="preserve"> бугры временных клыков</w:t>
      </w:r>
    </w:p>
    <w:p w14:paraId="3E6B3C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3)задержать рост альвеолярного отростка нижней челюсти в вертикальном направлении </w:t>
      </w:r>
      <w:proofErr w:type="gramStart"/>
      <w:r w:rsidRPr="002154B5">
        <w:t>4)переместить</w:t>
      </w:r>
      <w:proofErr w:type="gramEnd"/>
      <w:r w:rsidRPr="002154B5">
        <w:t xml:space="preserve"> нижнюю челюсть </w:t>
      </w:r>
      <w:proofErr w:type="spellStart"/>
      <w:r w:rsidRPr="002154B5">
        <w:t>мезиально</w:t>
      </w:r>
      <w:proofErr w:type="spellEnd"/>
      <w:r w:rsidRPr="002154B5">
        <w:t xml:space="preserve"> Ответ: 3</w:t>
      </w:r>
    </w:p>
    <w:p w14:paraId="330926F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128DA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22.Необходимая конструкция</w:t>
      </w:r>
      <w:r w:rsidR="002154B5">
        <w:t xml:space="preserve"> </w:t>
      </w:r>
      <w:r w:rsidRPr="002154B5">
        <w:t>аппарата для ребенка 9 лет с глубокой окклюзией, сужением нижнего зубного ряда в области премоляров, тесным положением нижних резцов, очаговым пародонтитом во фронтальном отделе обеих челюстей</w:t>
      </w:r>
    </w:p>
    <w:p w14:paraId="174F60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1)пластинка на нижнюю челюсть с винтом и </w:t>
      </w:r>
      <w:proofErr w:type="spellStart"/>
      <w:r w:rsidRPr="002154B5">
        <w:t>накусочными</w:t>
      </w:r>
      <w:proofErr w:type="spellEnd"/>
      <w:r w:rsidRPr="002154B5">
        <w:t xml:space="preserve"> площадками в боковых отделах</w:t>
      </w:r>
    </w:p>
    <w:p w14:paraId="5B44922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2)пластинка на верхнюю челюсть с наклонной плоскостью в переднем отделе</w:t>
      </w:r>
    </w:p>
    <w:p w14:paraId="70A87FA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3)пластинка на нижнюю челюсть с винтом и круглыми </w:t>
      </w:r>
      <w:proofErr w:type="spellStart"/>
      <w:r w:rsidRPr="002154B5">
        <w:t>кламмерами</w:t>
      </w:r>
      <w:proofErr w:type="spellEnd"/>
      <w:r w:rsidR="002154B5">
        <w:t xml:space="preserve"> </w:t>
      </w:r>
      <w:proofErr w:type="spellStart"/>
      <w:r w:rsidRPr="002154B5">
        <w:t>напервые</w:t>
      </w:r>
      <w:proofErr w:type="spellEnd"/>
      <w:r w:rsidRPr="002154B5">
        <w:t xml:space="preserve"> моляры </w:t>
      </w:r>
      <w:proofErr w:type="gramStart"/>
      <w:r w:rsidRPr="002154B5">
        <w:t>4)пластинка</w:t>
      </w:r>
      <w:proofErr w:type="gramEnd"/>
      <w:r w:rsidRPr="002154B5">
        <w:t xml:space="preserve"> на верхнюю челюсть с винтом и </w:t>
      </w:r>
      <w:proofErr w:type="spellStart"/>
      <w:r w:rsidRPr="002154B5">
        <w:t>ретракционной</w:t>
      </w:r>
      <w:proofErr w:type="spellEnd"/>
      <w:r w:rsidRPr="002154B5">
        <w:t xml:space="preserve"> дугой Ответ: 3</w:t>
      </w:r>
    </w:p>
    <w:p w14:paraId="0B3728B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5E2149D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23.После расшифровки ТРГ в боковой проекции больному поставлен диагноз: глубокая окклюзия (скелетная форма) с нейтральным соотношением первых постоянных моляров. Морфологические нарушения, характерные для данной аномалии </w:t>
      </w:r>
      <w:proofErr w:type="gramStart"/>
      <w:r w:rsidRPr="002154B5">
        <w:t>1)укорочена</w:t>
      </w:r>
      <w:proofErr w:type="gramEnd"/>
      <w:r w:rsidRPr="002154B5">
        <w:t xml:space="preserve"> ветвь нижней челюсти с малым размером её угла</w:t>
      </w:r>
    </w:p>
    <w:p w14:paraId="3E1AD61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</w:t>
      </w:r>
      <w:proofErr w:type="spellStart"/>
      <w:r w:rsidRPr="002154B5">
        <w:t>прогнатия</w:t>
      </w:r>
      <w:proofErr w:type="spellEnd"/>
      <w:r w:rsidRPr="002154B5">
        <w:t xml:space="preserve"> верхней челюсти</w:t>
      </w:r>
    </w:p>
    <w:p w14:paraId="2694C69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</w:t>
      </w:r>
      <w:proofErr w:type="spellStart"/>
      <w:r w:rsidRPr="002154B5">
        <w:t>ретрогнатия</w:t>
      </w:r>
      <w:proofErr w:type="spellEnd"/>
      <w:r w:rsidRPr="002154B5">
        <w:t xml:space="preserve"> нижней челюсти</w:t>
      </w:r>
    </w:p>
    <w:p w14:paraId="34926CB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</w:t>
      </w:r>
      <w:proofErr w:type="spellStart"/>
      <w:r w:rsidRPr="002154B5">
        <w:t>макрогнатия</w:t>
      </w:r>
      <w:proofErr w:type="spellEnd"/>
      <w:r w:rsidRPr="002154B5">
        <w:t xml:space="preserve"> нижней челюсти с нормальным размером её угла Ответ: 1</w:t>
      </w:r>
    </w:p>
    <w:p w14:paraId="7061594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ПК-57</w:t>
      </w:r>
    </w:p>
    <w:p w14:paraId="61AA1C5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24.У ребенка в возрасте 5 лет обнаружен глубокий прикус в сочетании с</w:t>
      </w:r>
      <w:r w:rsidR="002154B5">
        <w:t xml:space="preserve"> </w:t>
      </w:r>
      <w:proofErr w:type="spellStart"/>
      <w:r w:rsidRPr="002154B5">
        <w:t>зубо</w:t>
      </w:r>
      <w:proofErr w:type="spellEnd"/>
      <w:r w:rsidRPr="002154B5">
        <w:t>-альвеолярным удлинением в переднем отделе нижней челюсти, отсутствием трем, с тесным положением зубов, задержкой стирания клыков. Наиболее вероятной причиной является</w:t>
      </w:r>
    </w:p>
    <w:p w14:paraId="560DBD5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1)ранняя утрата первых моляров</w:t>
      </w:r>
    </w:p>
    <w:p w14:paraId="6824E7D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2)недостаточная жевательная нагрузка</w:t>
      </w:r>
    </w:p>
    <w:p w14:paraId="6ADE7F3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3)неудовлетворенный вид сосания на 1 году жизни ребенка</w:t>
      </w:r>
    </w:p>
    <w:p w14:paraId="74C33A9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4)неправильное</w:t>
      </w:r>
      <w:r w:rsidR="002154B5">
        <w:t xml:space="preserve"> </w:t>
      </w:r>
      <w:r w:rsidRPr="002154B5">
        <w:t>положение</w:t>
      </w:r>
      <w:r w:rsidR="002154B5">
        <w:t xml:space="preserve"> </w:t>
      </w:r>
      <w:r w:rsidRPr="002154B5">
        <w:t>ребенка</w:t>
      </w:r>
      <w:r w:rsidR="002154B5">
        <w:t xml:space="preserve"> </w:t>
      </w:r>
      <w:r w:rsidRPr="002154B5">
        <w:t>в постели во время сна</w:t>
      </w:r>
      <w:r w:rsidR="002154B5">
        <w:t xml:space="preserve"> </w:t>
      </w:r>
      <w:r w:rsidRPr="002154B5">
        <w:t>Ответ: 2</w:t>
      </w:r>
    </w:p>
    <w:p w14:paraId="00ABBC5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5765882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25.Для глубокой окклюзии характерно</w:t>
      </w:r>
    </w:p>
    <w:p w14:paraId="6D2560F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1)соотношение первых постоянных</w:t>
      </w:r>
      <w:r w:rsidR="002154B5">
        <w:t xml:space="preserve"> </w:t>
      </w:r>
      <w:r w:rsidRPr="002154B5">
        <w:t>моляров</w:t>
      </w:r>
      <w:r w:rsidR="002154B5">
        <w:t xml:space="preserve"> </w:t>
      </w:r>
      <w:r w:rsidRPr="002154B5">
        <w:t xml:space="preserve">по II классу </w:t>
      </w:r>
      <w:proofErr w:type="spellStart"/>
      <w:r w:rsidRPr="002154B5">
        <w:t>Энгля</w:t>
      </w:r>
      <w:proofErr w:type="spellEnd"/>
    </w:p>
    <w:p w14:paraId="4E05C1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2)соотношение первых</w:t>
      </w:r>
      <w:r w:rsidR="002154B5">
        <w:t xml:space="preserve"> </w:t>
      </w:r>
      <w:r w:rsidRPr="002154B5">
        <w:t>постоянных моляров</w:t>
      </w:r>
      <w:r w:rsidR="002154B5">
        <w:t xml:space="preserve"> </w:t>
      </w:r>
      <w:r w:rsidRPr="002154B5">
        <w:t xml:space="preserve">по I классу </w:t>
      </w:r>
      <w:proofErr w:type="spellStart"/>
      <w:r w:rsidRPr="002154B5">
        <w:t>Энгля</w:t>
      </w:r>
      <w:proofErr w:type="spellEnd"/>
    </w:p>
    <w:p w14:paraId="4DD8F54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3)перекрытие резцов на глубину 1/2 высоты коронок с отсутствием режуще- бугоркового контакта</w:t>
      </w:r>
    </w:p>
    <w:p w14:paraId="174606A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</w:t>
      </w:r>
      <w:proofErr w:type="spellStart"/>
      <w:r w:rsidRPr="002154B5">
        <w:t>зубо</w:t>
      </w:r>
      <w:proofErr w:type="spellEnd"/>
      <w:r w:rsidRPr="002154B5">
        <w:t>-альвеолярное удлинение в боковом отделе Ответ: 2</w:t>
      </w:r>
    </w:p>
    <w:p w14:paraId="747ACD92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Ситуационные задачи</w:t>
      </w:r>
    </w:p>
    <w:p w14:paraId="262D591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Задача №</w:t>
      </w:r>
      <w:proofErr w:type="gramStart"/>
      <w:r w:rsidRPr="002154B5">
        <w:rPr>
          <w:b/>
        </w:rPr>
        <w:t>1.</w:t>
      </w:r>
      <w:r w:rsidRPr="002154B5">
        <w:t>Компетенции</w:t>
      </w:r>
      <w:proofErr w:type="gramEnd"/>
      <w:r w:rsidRPr="002154B5">
        <w:t>: УК- 1, УК-2;</w:t>
      </w:r>
      <w:r w:rsidR="002154B5">
        <w:t xml:space="preserve"> </w:t>
      </w:r>
      <w:r w:rsidRPr="002154B5">
        <w:t>ПК-1, ПК-5, ПК-7, ПК-9,ПК-10</w:t>
      </w:r>
    </w:p>
    <w:p w14:paraId="34C0B0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У ребенка 11 лет жалобы на аномалию прикуса. Из анамнеза установлено, что девочка в раннем детском возрасте сосала большой палец. Внешний осмотр: бледные покровы лица.</w:t>
      </w:r>
    </w:p>
    <w:p w14:paraId="5F31F93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Сглаженность носогубных складок. Нижняя треть лица западает.</w:t>
      </w:r>
    </w:p>
    <w:p w14:paraId="1B31BBC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Осмотр полости рта: удлинение зубного ряда верхней челюсти. Зубной ряд нижней челюсти имеет форму трапеции. При смыкании зубов в центральной окклюзии жевательные зубы имеют по одноименному антагонисту. Сагиттальная щель размером в 10 мм. Дообследуйте больного. Поставьте предварительный диагноз.</w:t>
      </w:r>
      <w:r w:rsidR="002154B5">
        <w:t xml:space="preserve"> </w:t>
      </w:r>
      <w:r w:rsidRPr="002154B5">
        <w:t>Наметьте план лечения.</w:t>
      </w:r>
    </w:p>
    <w:p w14:paraId="5DFD4EC7" w14:textId="77777777" w:rsidR="002154B5" w:rsidRDefault="00CA00F4" w:rsidP="002154B5">
      <w:pPr>
        <w:numPr>
          <w:ilvl w:val="0"/>
          <w:numId w:val="32"/>
        </w:numPr>
        <w:spacing w:after="0" w:line="240" w:lineRule="auto"/>
        <w:ind w:left="0" w:right="0" w:firstLine="709"/>
      </w:pPr>
      <w:r w:rsidRPr="002154B5">
        <w:t>Для уточнения диагноза следует провести: 1) фотометрический анализ</w:t>
      </w:r>
    </w:p>
    <w:p w14:paraId="59C41CCE" w14:textId="77777777" w:rsidR="002154B5" w:rsidRDefault="00CA00F4" w:rsidP="002154B5">
      <w:pPr>
        <w:numPr>
          <w:ilvl w:val="1"/>
          <w:numId w:val="34"/>
        </w:numPr>
        <w:spacing w:after="0" w:line="240" w:lineRule="auto"/>
        <w:ind w:left="0" w:right="0" w:firstLine="709"/>
      </w:pPr>
      <w:r w:rsidRPr="002154B5">
        <w:t>клинический антропометрический</w:t>
      </w:r>
    </w:p>
    <w:p w14:paraId="5391F5FC" w14:textId="77777777" w:rsidR="002154B5" w:rsidRDefault="00CA00F4" w:rsidP="002154B5">
      <w:pPr>
        <w:numPr>
          <w:ilvl w:val="1"/>
          <w:numId w:val="34"/>
        </w:numPr>
        <w:spacing w:after="0" w:line="240" w:lineRule="auto"/>
        <w:ind w:left="0" w:right="0" w:firstLine="709"/>
      </w:pPr>
      <w:proofErr w:type="spellStart"/>
      <w:r w:rsidRPr="002154B5">
        <w:t>телерентгенографический</w:t>
      </w:r>
      <w:proofErr w:type="spellEnd"/>
    </w:p>
    <w:p w14:paraId="219694A6" w14:textId="77777777" w:rsidR="002154B5" w:rsidRDefault="00CA00F4" w:rsidP="002154B5">
      <w:pPr>
        <w:numPr>
          <w:ilvl w:val="0"/>
          <w:numId w:val="32"/>
        </w:numPr>
        <w:spacing w:after="0" w:line="240" w:lineRule="auto"/>
        <w:ind w:left="0" w:right="0" w:firstLine="709"/>
      </w:pPr>
      <w:r w:rsidRPr="002154B5">
        <w:t>Анализ моделей</w:t>
      </w:r>
    </w:p>
    <w:p w14:paraId="28D15E73" w14:textId="77777777" w:rsidR="002154B5" w:rsidRDefault="00CA00F4" w:rsidP="002154B5">
      <w:pPr>
        <w:numPr>
          <w:ilvl w:val="1"/>
          <w:numId w:val="36"/>
        </w:numPr>
        <w:spacing w:after="0" w:line="240" w:lineRule="auto"/>
        <w:ind w:left="0" w:right="0" w:firstLine="709"/>
      </w:pPr>
      <w:r w:rsidRPr="002154B5">
        <w:t>по Хаусу-</w:t>
      </w:r>
      <w:proofErr w:type="spellStart"/>
      <w:r w:rsidRPr="002154B5">
        <w:t>Снагиной</w:t>
      </w:r>
      <w:proofErr w:type="spellEnd"/>
    </w:p>
    <w:p w14:paraId="032139D2" w14:textId="77777777" w:rsidR="002154B5" w:rsidRDefault="00CA00F4" w:rsidP="002154B5">
      <w:pPr>
        <w:numPr>
          <w:ilvl w:val="1"/>
          <w:numId w:val="36"/>
        </w:numPr>
        <w:spacing w:after="0" w:line="240" w:lineRule="auto"/>
        <w:ind w:left="0" w:right="0" w:firstLine="709"/>
      </w:pPr>
      <w:r w:rsidRPr="002154B5">
        <w:t xml:space="preserve">по </w:t>
      </w:r>
      <w:proofErr w:type="spellStart"/>
      <w:r w:rsidRPr="002154B5">
        <w:t>Коркхаузу</w:t>
      </w:r>
      <w:proofErr w:type="spellEnd"/>
    </w:p>
    <w:p w14:paraId="2CB3F12D" w14:textId="77777777" w:rsidR="002154B5" w:rsidRDefault="00CA00F4" w:rsidP="002154B5">
      <w:pPr>
        <w:numPr>
          <w:ilvl w:val="1"/>
          <w:numId w:val="36"/>
        </w:numPr>
        <w:spacing w:after="0" w:line="240" w:lineRule="auto"/>
        <w:ind w:left="0" w:right="0" w:firstLine="709"/>
      </w:pPr>
      <w:r w:rsidRPr="002154B5">
        <w:t xml:space="preserve">по </w:t>
      </w:r>
      <w:proofErr w:type="spellStart"/>
      <w:r w:rsidRPr="002154B5">
        <w:t>Хаулею</w:t>
      </w:r>
      <w:proofErr w:type="spellEnd"/>
      <w:r w:rsidRPr="002154B5">
        <w:t xml:space="preserve">-Герберу 4) по </w:t>
      </w:r>
      <w:proofErr w:type="spellStart"/>
      <w:r w:rsidRPr="002154B5">
        <w:t>Герлаху</w:t>
      </w:r>
      <w:proofErr w:type="spellEnd"/>
      <w:r w:rsidRPr="002154B5">
        <w:t>.</w:t>
      </w:r>
    </w:p>
    <w:p w14:paraId="0E38148F" w14:textId="77777777" w:rsidR="002154B5" w:rsidRDefault="00CA00F4" w:rsidP="002154B5">
      <w:pPr>
        <w:numPr>
          <w:ilvl w:val="0"/>
          <w:numId w:val="32"/>
        </w:numPr>
        <w:spacing w:after="0" w:line="240" w:lineRule="auto"/>
        <w:ind w:left="0" w:right="0" w:firstLine="709"/>
      </w:pPr>
      <w:r w:rsidRPr="002154B5">
        <w:t>Возможные аномалии зубных рядов</w:t>
      </w:r>
    </w:p>
    <w:p w14:paraId="187967D3" w14:textId="77777777" w:rsidR="002154B5" w:rsidRDefault="00CA00F4" w:rsidP="002154B5">
      <w:pPr>
        <w:numPr>
          <w:ilvl w:val="1"/>
          <w:numId w:val="33"/>
        </w:numPr>
        <w:spacing w:after="0" w:line="240" w:lineRule="auto"/>
        <w:ind w:left="0" w:right="0" w:firstLine="709"/>
      </w:pPr>
      <w:r w:rsidRPr="002154B5">
        <w:t>сужение зубных рядов</w:t>
      </w:r>
    </w:p>
    <w:p w14:paraId="0490D423" w14:textId="77777777" w:rsidR="002154B5" w:rsidRDefault="00CA00F4" w:rsidP="002154B5">
      <w:pPr>
        <w:numPr>
          <w:ilvl w:val="1"/>
          <w:numId w:val="33"/>
        </w:numPr>
        <w:spacing w:after="0" w:line="240" w:lineRule="auto"/>
        <w:ind w:left="0" w:right="0" w:firstLine="709"/>
      </w:pPr>
      <w:r w:rsidRPr="002154B5">
        <w:t>сужение верхнего зубного ряда</w:t>
      </w:r>
    </w:p>
    <w:p w14:paraId="4326E4F5" w14:textId="77777777" w:rsidR="002154B5" w:rsidRDefault="00CA00F4" w:rsidP="002154B5">
      <w:pPr>
        <w:numPr>
          <w:ilvl w:val="1"/>
          <w:numId w:val="33"/>
        </w:numPr>
        <w:spacing w:after="0" w:line="240" w:lineRule="auto"/>
        <w:ind w:left="0" w:right="0" w:firstLine="709"/>
      </w:pPr>
      <w:r w:rsidRPr="002154B5">
        <w:t>сужение нижнего зубного ряда</w:t>
      </w:r>
    </w:p>
    <w:p w14:paraId="462A6538" w14:textId="77777777" w:rsidR="002154B5" w:rsidRDefault="00CA00F4" w:rsidP="002154B5">
      <w:pPr>
        <w:numPr>
          <w:ilvl w:val="1"/>
          <w:numId w:val="33"/>
        </w:numPr>
        <w:spacing w:after="0" w:line="240" w:lineRule="auto"/>
        <w:ind w:left="0" w:right="0" w:firstLine="709"/>
      </w:pPr>
      <w:r w:rsidRPr="002154B5">
        <w:t>сужение и удлинение верхнего зубного ряда</w:t>
      </w:r>
    </w:p>
    <w:p w14:paraId="6379E37E" w14:textId="77777777" w:rsidR="002154B5" w:rsidRDefault="00CA00F4" w:rsidP="002154B5">
      <w:pPr>
        <w:numPr>
          <w:ilvl w:val="1"/>
          <w:numId w:val="33"/>
        </w:numPr>
        <w:spacing w:after="0" w:line="240" w:lineRule="auto"/>
        <w:ind w:left="0" w:right="0" w:firstLine="709"/>
      </w:pPr>
      <w:r w:rsidRPr="002154B5">
        <w:t>сужение и укорочение нижнего зубного ряда.</w:t>
      </w:r>
    </w:p>
    <w:p w14:paraId="561943EB" w14:textId="77777777" w:rsidR="002154B5" w:rsidRDefault="00CA00F4" w:rsidP="002154B5">
      <w:pPr>
        <w:numPr>
          <w:ilvl w:val="0"/>
          <w:numId w:val="32"/>
        </w:numPr>
        <w:spacing w:after="0" w:line="240" w:lineRule="auto"/>
        <w:ind w:left="0" w:right="0" w:firstLine="709"/>
      </w:pPr>
      <w:r w:rsidRPr="002154B5">
        <w:t>Для лечения необходимо провести</w:t>
      </w:r>
    </w:p>
    <w:p w14:paraId="224F84D6" w14:textId="77777777" w:rsidR="002154B5" w:rsidRDefault="00CA00F4" w:rsidP="002154B5">
      <w:pPr>
        <w:numPr>
          <w:ilvl w:val="1"/>
          <w:numId w:val="35"/>
        </w:numPr>
        <w:spacing w:after="0" w:line="240" w:lineRule="auto"/>
        <w:ind w:left="0" w:right="0" w:firstLine="709"/>
      </w:pPr>
      <w:r w:rsidRPr="002154B5">
        <w:t>нормализацию носового дыхания</w:t>
      </w:r>
    </w:p>
    <w:p w14:paraId="5FA7BFE3" w14:textId="77777777" w:rsidR="002154B5" w:rsidRDefault="00CA00F4" w:rsidP="002154B5">
      <w:pPr>
        <w:numPr>
          <w:ilvl w:val="1"/>
          <w:numId w:val="35"/>
        </w:numPr>
        <w:spacing w:after="0" w:line="240" w:lineRule="auto"/>
        <w:ind w:left="0" w:right="0" w:firstLine="709"/>
      </w:pPr>
      <w:r w:rsidRPr="002154B5">
        <w:t>лечебную гимнастику</w:t>
      </w:r>
    </w:p>
    <w:p w14:paraId="41793F81" w14:textId="77777777" w:rsidR="002154B5" w:rsidRDefault="00CA00F4" w:rsidP="002154B5">
      <w:pPr>
        <w:numPr>
          <w:ilvl w:val="1"/>
          <w:numId w:val="35"/>
        </w:numPr>
        <w:spacing w:after="0" w:line="240" w:lineRule="auto"/>
        <w:ind w:left="0" w:right="0" w:firstLine="709"/>
      </w:pPr>
      <w:r w:rsidRPr="002154B5">
        <w:t>расширение и удлинение нижнего зубного ряда 4) расширение и укорочение верхнего зубного ряда. Ответ: 2,1,4и5,3и4</w:t>
      </w:r>
    </w:p>
    <w:p w14:paraId="6386221C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2.</w:t>
      </w:r>
      <w:r w:rsidR="002154B5">
        <w:rPr>
          <w:b/>
        </w:rPr>
        <w:t xml:space="preserve"> </w:t>
      </w:r>
      <w:r w:rsidRPr="002154B5">
        <w:t>Компетенции: УК- 1, УК-2, ПК-5, ПК-7</w:t>
      </w:r>
    </w:p>
    <w:p w14:paraId="2BD77BB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Пациентка А., 8 лет. При осмотре полости рта: зубная формула соответствует возрасту.</w:t>
      </w:r>
    </w:p>
    <w:p w14:paraId="04B2ED4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Между 11 и 21 зубами диастема = 4 мм; на рентгенограмме между корнями 11 и</w:t>
      </w:r>
      <w:r w:rsidR="002154B5">
        <w:t xml:space="preserve"> </w:t>
      </w:r>
      <w:r w:rsidRPr="002154B5">
        <w:t>21 зубов</w:t>
      </w:r>
      <w:r w:rsidR="002154B5">
        <w:t xml:space="preserve"> </w:t>
      </w:r>
      <w:r w:rsidRPr="002154B5">
        <w:t>— зачаток сверхкомплектного зуба.</w:t>
      </w:r>
    </w:p>
    <w:p w14:paraId="5F44D0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 Дополнительно необходимо рентгенологическое исследование:</w:t>
      </w:r>
    </w:p>
    <w:p w14:paraId="6E006C75" w14:textId="77777777" w:rsidR="002154B5" w:rsidRDefault="00CA00F4" w:rsidP="002154B5">
      <w:pPr>
        <w:numPr>
          <w:ilvl w:val="1"/>
          <w:numId w:val="32"/>
        </w:numPr>
        <w:spacing w:after="0" w:line="240" w:lineRule="auto"/>
        <w:ind w:left="0" w:right="0" w:firstLine="709"/>
      </w:pPr>
      <w:proofErr w:type="spellStart"/>
      <w:r w:rsidRPr="002154B5">
        <w:t>телерентгенография</w:t>
      </w:r>
      <w:proofErr w:type="spellEnd"/>
      <w:r w:rsidRPr="002154B5">
        <w:t xml:space="preserve"> головы в прямой проекции</w:t>
      </w:r>
    </w:p>
    <w:p w14:paraId="214DC528" w14:textId="77777777" w:rsidR="002154B5" w:rsidRDefault="00CA00F4" w:rsidP="002154B5">
      <w:pPr>
        <w:numPr>
          <w:ilvl w:val="1"/>
          <w:numId w:val="32"/>
        </w:numPr>
        <w:spacing w:after="0" w:line="240" w:lineRule="auto"/>
        <w:ind w:left="0" w:right="0" w:firstLine="709"/>
      </w:pPr>
      <w:r w:rsidRPr="002154B5">
        <w:t>томография ВНЧС</w:t>
      </w:r>
    </w:p>
    <w:p w14:paraId="3F9164BA" w14:textId="77777777" w:rsidR="002154B5" w:rsidRDefault="00CA00F4" w:rsidP="002154B5">
      <w:pPr>
        <w:numPr>
          <w:ilvl w:val="1"/>
          <w:numId w:val="32"/>
        </w:numPr>
        <w:spacing w:after="0" w:line="240" w:lineRule="auto"/>
        <w:ind w:left="0" w:right="0" w:firstLine="709"/>
      </w:pPr>
      <w:proofErr w:type="spellStart"/>
      <w:r w:rsidRPr="002154B5">
        <w:t>телентгенография</w:t>
      </w:r>
      <w:proofErr w:type="spellEnd"/>
      <w:r w:rsidRPr="002154B5">
        <w:t xml:space="preserve"> головы в боковой проекции 4) никакие из перечисленных.</w:t>
      </w:r>
    </w:p>
    <w:p w14:paraId="47D1FB34" w14:textId="77777777" w:rsidR="002154B5" w:rsidRDefault="00CA00F4" w:rsidP="002154B5">
      <w:pPr>
        <w:numPr>
          <w:ilvl w:val="0"/>
          <w:numId w:val="37"/>
        </w:numPr>
        <w:spacing w:after="0" w:line="240" w:lineRule="auto"/>
        <w:ind w:left="0" w:right="0" w:firstLine="709"/>
      </w:pPr>
      <w:r w:rsidRPr="002154B5">
        <w:t>Последовательность лечения:</w:t>
      </w:r>
    </w:p>
    <w:p w14:paraId="5D9EC63E" w14:textId="77777777" w:rsidR="002154B5" w:rsidRDefault="00CA00F4" w:rsidP="002154B5">
      <w:pPr>
        <w:numPr>
          <w:ilvl w:val="2"/>
          <w:numId w:val="38"/>
        </w:numPr>
        <w:spacing w:after="0" w:line="240" w:lineRule="auto"/>
        <w:ind w:left="0" w:right="0" w:firstLine="709"/>
      </w:pPr>
      <w:proofErr w:type="spellStart"/>
      <w:r w:rsidRPr="002154B5">
        <w:lastRenderedPageBreak/>
        <w:t>ортодонтическое</w:t>
      </w:r>
      <w:proofErr w:type="spellEnd"/>
      <w:r w:rsidRPr="002154B5">
        <w:t>, удаление сверхкомплектного</w:t>
      </w:r>
    </w:p>
    <w:p w14:paraId="2F2815E3" w14:textId="77777777" w:rsidR="002154B5" w:rsidRDefault="00CA00F4" w:rsidP="002154B5">
      <w:pPr>
        <w:numPr>
          <w:ilvl w:val="2"/>
          <w:numId w:val="38"/>
        </w:numPr>
        <w:spacing w:after="0" w:line="240" w:lineRule="auto"/>
        <w:ind w:left="0" w:right="0" w:firstLine="709"/>
      </w:pPr>
      <w:proofErr w:type="spellStart"/>
      <w:r w:rsidRPr="002154B5">
        <w:t>ортодонтическое</w:t>
      </w:r>
      <w:proofErr w:type="spellEnd"/>
      <w:r w:rsidRPr="002154B5">
        <w:t>, ортопедическое</w:t>
      </w:r>
    </w:p>
    <w:p w14:paraId="2FDC6561" w14:textId="77777777" w:rsidR="002154B5" w:rsidRDefault="00CA00F4" w:rsidP="002154B5">
      <w:pPr>
        <w:numPr>
          <w:ilvl w:val="2"/>
          <w:numId w:val="38"/>
        </w:numPr>
        <w:spacing w:after="0" w:line="240" w:lineRule="auto"/>
        <w:ind w:left="0" w:right="0" w:firstLine="709"/>
      </w:pPr>
      <w:r w:rsidRPr="002154B5">
        <w:t xml:space="preserve">удаление сверхкомплектного зуба, </w:t>
      </w:r>
      <w:proofErr w:type="spellStart"/>
      <w:r w:rsidRPr="002154B5">
        <w:t>ортодонтическое</w:t>
      </w:r>
      <w:proofErr w:type="spellEnd"/>
      <w:r w:rsidRPr="002154B5">
        <w:t xml:space="preserve"> 4) удаление сверхкомплектного зуба, ортопедическое.</w:t>
      </w:r>
    </w:p>
    <w:p w14:paraId="352A11C1" w14:textId="77777777" w:rsidR="002154B5" w:rsidRDefault="00CA00F4" w:rsidP="002154B5">
      <w:pPr>
        <w:numPr>
          <w:ilvl w:val="0"/>
          <w:numId w:val="37"/>
        </w:numPr>
        <w:spacing w:after="0" w:line="240" w:lineRule="auto"/>
        <w:ind w:left="0" w:right="0" w:firstLine="709"/>
      </w:pPr>
      <w:r w:rsidRPr="002154B5">
        <w:t xml:space="preserve">Для лечения данного пациента рекомендуется конструкция </w:t>
      </w:r>
      <w:proofErr w:type="spellStart"/>
      <w:r w:rsidRPr="002154B5">
        <w:t>ортодонтического</w:t>
      </w:r>
      <w:proofErr w:type="spellEnd"/>
      <w:r w:rsidRPr="002154B5">
        <w:t xml:space="preserve"> аппарата:</w:t>
      </w:r>
    </w:p>
    <w:p w14:paraId="29F7F8F3" w14:textId="77777777" w:rsidR="002154B5" w:rsidRDefault="00CA00F4" w:rsidP="002154B5">
      <w:pPr>
        <w:numPr>
          <w:ilvl w:val="2"/>
          <w:numId w:val="39"/>
        </w:numPr>
        <w:spacing w:after="0" w:line="240" w:lineRule="auto"/>
        <w:ind w:left="0" w:right="0" w:firstLine="709"/>
      </w:pPr>
      <w:r w:rsidRPr="002154B5">
        <w:t>нижнечелюстная</w:t>
      </w:r>
    </w:p>
    <w:p w14:paraId="291641F8" w14:textId="77777777" w:rsidR="002154B5" w:rsidRDefault="00CA00F4" w:rsidP="002154B5">
      <w:pPr>
        <w:numPr>
          <w:ilvl w:val="2"/>
          <w:numId w:val="39"/>
        </w:numPr>
        <w:spacing w:after="0" w:line="240" w:lineRule="auto"/>
        <w:ind w:left="0" w:right="0" w:firstLine="709"/>
      </w:pPr>
      <w:proofErr w:type="spellStart"/>
      <w:r w:rsidRPr="002154B5">
        <w:t>внеротовая</w:t>
      </w:r>
      <w:proofErr w:type="spellEnd"/>
    </w:p>
    <w:p w14:paraId="55ED89B4" w14:textId="77777777" w:rsidR="002154B5" w:rsidRDefault="00CA00F4" w:rsidP="002154B5">
      <w:pPr>
        <w:numPr>
          <w:ilvl w:val="2"/>
          <w:numId w:val="39"/>
        </w:numPr>
        <w:spacing w:after="0" w:line="240" w:lineRule="auto"/>
        <w:ind w:left="0" w:right="0" w:firstLine="709"/>
      </w:pPr>
      <w:proofErr w:type="spellStart"/>
      <w:r w:rsidRPr="002154B5">
        <w:t>двучелюстная</w:t>
      </w:r>
      <w:proofErr w:type="spellEnd"/>
    </w:p>
    <w:p w14:paraId="14C8AA97" w14:textId="77777777" w:rsidR="002154B5" w:rsidRDefault="00CA00F4" w:rsidP="002154B5">
      <w:pPr>
        <w:numPr>
          <w:ilvl w:val="2"/>
          <w:numId w:val="39"/>
        </w:numPr>
        <w:spacing w:after="0" w:line="240" w:lineRule="auto"/>
        <w:ind w:left="0" w:right="0" w:firstLine="709"/>
      </w:pPr>
      <w:r w:rsidRPr="002154B5">
        <w:t>верхнечелюстная</w:t>
      </w:r>
    </w:p>
    <w:p w14:paraId="7145216B" w14:textId="77777777" w:rsidR="002154B5" w:rsidRDefault="00CA00F4" w:rsidP="002154B5">
      <w:pPr>
        <w:numPr>
          <w:ilvl w:val="0"/>
          <w:numId w:val="37"/>
        </w:numPr>
        <w:spacing w:after="0" w:line="240" w:lineRule="auto"/>
        <w:ind w:left="0" w:right="0" w:firstLine="709"/>
      </w:pPr>
      <w:r w:rsidRPr="002154B5">
        <w:t xml:space="preserve">В конструкции съемного </w:t>
      </w:r>
      <w:proofErr w:type="spellStart"/>
      <w:r w:rsidRPr="002154B5">
        <w:t>ортодонтического</w:t>
      </w:r>
      <w:proofErr w:type="spellEnd"/>
      <w:r w:rsidRPr="002154B5">
        <w:t xml:space="preserve"> аппарата необходима пружина:</w:t>
      </w:r>
    </w:p>
    <w:p w14:paraId="041FF96A" w14:textId="77777777" w:rsidR="002154B5" w:rsidRDefault="00CA00F4" w:rsidP="002154B5">
      <w:pPr>
        <w:numPr>
          <w:ilvl w:val="2"/>
          <w:numId w:val="42"/>
        </w:numPr>
        <w:spacing w:after="0" w:line="240" w:lineRule="auto"/>
        <w:ind w:left="0" w:right="0" w:firstLine="709"/>
      </w:pPr>
      <w:proofErr w:type="spellStart"/>
      <w:r w:rsidRPr="002154B5">
        <w:t>протрагирующая</w:t>
      </w:r>
      <w:proofErr w:type="spellEnd"/>
    </w:p>
    <w:p w14:paraId="59B00E94" w14:textId="77777777" w:rsidR="002154B5" w:rsidRDefault="00CA00F4" w:rsidP="002154B5">
      <w:pPr>
        <w:numPr>
          <w:ilvl w:val="2"/>
          <w:numId w:val="42"/>
        </w:numPr>
        <w:spacing w:after="0" w:line="240" w:lineRule="auto"/>
        <w:ind w:left="0" w:right="0" w:firstLine="709"/>
      </w:pPr>
      <w:proofErr w:type="spellStart"/>
      <w:r w:rsidRPr="002154B5">
        <w:t>рукообразная</w:t>
      </w:r>
      <w:proofErr w:type="spellEnd"/>
    </w:p>
    <w:p w14:paraId="522C3103" w14:textId="77777777" w:rsidR="002154B5" w:rsidRDefault="00CA00F4" w:rsidP="002154B5">
      <w:pPr>
        <w:numPr>
          <w:ilvl w:val="2"/>
          <w:numId w:val="42"/>
        </w:numPr>
        <w:spacing w:after="0" w:line="240" w:lineRule="auto"/>
        <w:ind w:left="0" w:right="0" w:firstLine="709"/>
      </w:pPr>
      <w:r w:rsidRPr="002154B5">
        <w:t xml:space="preserve">вестибулярная П-образная 4) </w:t>
      </w:r>
      <w:proofErr w:type="spellStart"/>
      <w:r w:rsidRPr="002154B5">
        <w:t>Коффина</w:t>
      </w:r>
      <w:proofErr w:type="spellEnd"/>
      <w:r w:rsidRPr="002154B5">
        <w:t>. Ответ: 4,3,4,2</w:t>
      </w:r>
    </w:p>
    <w:p w14:paraId="0461137D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Задача 3. </w:t>
      </w:r>
      <w:r w:rsidRPr="002154B5">
        <w:t xml:space="preserve">Компетенции: УК- </w:t>
      </w:r>
      <w:proofErr w:type="gramStart"/>
      <w:r w:rsidRPr="002154B5">
        <w:t>1,УК</w:t>
      </w:r>
      <w:proofErr w:type="gramEnd"/>
      <w:r w:rsidRPr="002154B5">
        <w:t>-2, ПК-5, ПК-7</w:t>
      </w:r>
    </w:p>
    <w:p w14:paraId="1B355C4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Р., 6 лет. При осмотре полости рта — период прикуса молочных зубов, при глотании и речи язык располагается между резцами. Вертикальная щель - 5 мм.</w:t>
      </w:r>
    </w:p>
    <w:p w14:paraId="69210C24" w14:textId="77777777" w:rsidR="002154B5" w:rsidRDefault="00CA00F4" w:rsidP="002154B5">
      <w:pPr>
        <w:numPr>
          <w:ilvl w:val="1"/>
          <w:numId w:val="37"/>
        </w:numPr>
        <w:spacing w:after="0" w:line="240" w:lineRule="auto"/>
        <w:ind w:left="0" w:right="0" w:firstLine="709"/>
      </w:pPr>
      <w:r w:rsidRPr="002154B5">
        <w:t xml:space="preserve">Клиническая картина соответствует: 1) </w:t>
      </w:r>
      <w:proofErr w:type="spellStart"/>
      <w:r w:rsidRPr="002154B5">
        <w:t>мезиальной</w:t>
      </w:r>
      <w:proofErr w:type="spellEnd"/>
      <w:r w:rsidRPr="002154B5">
        <w:t xml:space="preserve"> окклюзии</w:t>
      </w:r>
    </w:p>
    <w:p w14:paraId="33DBBBD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2) глубокой резцовой </w:t>
      </w:r>
      <w:proofErr w:type="spellStart"/>
      <w:r w:rsidRPr="002154B5">
        <w:t>дизокклюзии</w:t>
      </w:r>
      <w:proofErr w:type="spellEnd"/>
      <w:r w:rsidRPr="002154B5">
        <w:t xml:space="preserve"> 3) вертикальной резцовой </w:t>
      </w:r>
      <w:proofErr w:type="spellStart"/>
      <w:r w:rsidRPr="002154B5">
        <w:t>дизокклюзии</w:t>
      </w:r>
      <w:proofErr w:type="spellEnd"/>
      <w:r w:rsidRPr="002154B5">
        <w:t xml:space="preserve"> 4) дистальной окклюзии.</w:t>
      </w:r>
    </w:p>
    <w:p w14:paraId="0FC0E246" w14:textId="77777777" w:rsidR="002154B5" w:rsidRDefault="00CA00F4" w:rsidP="002154B5">
      <w:pPr>
        <w:numPr>
          <w:ilvl w:val="1"/>
          <w:numId w:val="37"/>
        </w:numPr>
        <w:spacing w:after="0" w:line="240" w:lineRule="auto"/>
        <w:ind w:left="0" w:right="0" w:firstLine="709"/>
      </w:pPr>
      <w:r w:rsidRPr="002154B5">
        <w:t>Для полной диагностики нарушений системы необходимы методы:</w:t>
      </w:r>
    </w:p>
    <w:p w14:paraId="75B54462" w14:textId="77777777" w:rsidR="002154B5" w:rsidRDefault="00CA00F4" w:rsidP="002154B5">
      <w:pPr>
        <w:numPr>
          <w:ilvl w:val="2"/>
          <w:numId w:val="40"/>
        </w:numPr>
        <w:spacing w:after="0" w:line="240" w:lineRule="auto"/>
        <w:ind w:left="0" w:right="0" w:firstLine="709"/>
      </w:pPr>
      <w:r w:rsidRPr="002154B5">
        <w:t>антропометрические, рентгенологические</w:t>
      </w:r>
    </w:p>
    <w:p w14:paraId="460D6334" w14:textId="77777777" w:rsidR="002154B5" w:rsidRDefault="00CA00F4" w:rsidP="002154B5">
      <w:pPr>
        <w:numPr>
          <w:ilvl w:val="2"/>
          <w:numId w:val="40"/>
        </w:numPr>
        <w:spacing w:after="0" w:line="240" w:lineRule="auto"/>
        <w:ind w:left="0" w:right="0" w:firstLine="709"/>
      </w:pPr>
      <w:r w:rsidRPr="002154B5">
        <w:t>функциональные, рентгенологические</w:t>
      </w:r>
    </w:p>
    <w:p w14:paraId="0AA3A89F" w14:textId="77777777" w:rsidR="002154B5" w:rsidRDefault="00CA00F4" w:rsidP="002154B5">
      <w:pPr>
        <w:numPr>
          <w:ilvl w:val="2"/>
          <w:numId w:val="40"/>
        </w:numPr>
        <w:spacing w:after="0" w:line="240" w:lineRule="auto"/>
        <w:ind w:left="0" w:right="0" w:firstLine="709"/>
      </w:pPr>
      <w:r w:rsidRPr="002154B5">
        <w:t>антропометрические, функциональные</w:t>
      </w:r>
    </w:p>
    <w:p w14:paraId="4388905D" w14:textId="77777777" w:rsidR="002154B5" w:rsidRDefault="00CA00F4" w:rsidP="002154B5">
      <w:pPr>
        <w:numPr>
          <w:ilvl w:val="2"/>
          <w:numId w:val="40"/>
        </w:numPr>
        <w:spacing w:after="0" w:line="240" w:lineRule="auto"/>
        <w:ind w:left="0" w:right="0" w:firstLine="709"/>
      </w:pPr>
      <w:r w:rsidRPr="002154B5">
        <w:t>антропометрические, рентгенологические, функциональные</w:t>
      </w:r>
    </w:p>
    <w:p w14:paraId="691706E4" w14:textId="77777777" w:rsidR="002154B5" w:rsidRDefault="00CA00F4" w:rsidP="002154B5">
      <w:pPr>
        <w:numPr>
          <w:ilvl w:val="1"/>
          <w:numId w:val="37"/>
        </w:numPr>
        <w:spacing w:after="0" w:line="240" w:lineRule="auto"/>
        <w:ind w:left="0" w:right="0" w:firstLine="709"/>
      </w:pPr>
      <w:r w:rsidRPr="002154B5">
        <w:t>Для устранения данной аномалии в конструкции аппарата необходимо использовать:</w:t>
      </w:r>
    </w:p>
    <w:p w14:paraId="33704121" w14:textId="77777777" w:rsidR="002154B5" w:rsidRDefault="00CA00F4" w:rsidP="002154B5">
      <w:pPr>
        <w:numPr>
          <w:ilvl w:val="2"/>
          <w:numId w:val="41"/>
        </w:numPr>
        <w:spacing w:after="0" w:line="240" w:lineRule="auto"/>
        <w:ind w:left="0" w:right="0" w:firstLine="709"/>
      </w:pPr>
      <w:proofErr w:type="spellStart"/>
      <w:r w:rsidRPr="002154B5">
        <w:t>накусочную</w:t>
      </w:r>
      <w:proofErr w:type="spellEnd"/>
      <w:r w:rsidRPr="002154B5">
        <w:t xml:space="preserve"> площадку</w:t>
      </w:r>
    </w:p>
    <w:p w14:paraId="747F62D5" w14:textId="77777777" w:rsidR="002154B5" w:rsidRDefault="00CA00F4" w:rsidP="002154B5">
      <w:pPr>
        <w:numPr>
          <w:ilvl w:val="2"/>
          <w:numId w:val="41"/>
        </w:numPr>
        <w:spacing w:after="0" w:line="240" w:lineRule="auto"/>
        <w:ind w:left="0" w:right="0" w:firstLine="709"/>
      </w:pPr>
      <w:proofErr w:type="spellStart"/>
      <w:r w:rsidRPr="002154B5">
        <w:t>окклюзионные</w:t>
      </w:r>
      <w:proofErr w:type="spellEnd"/>
      <w:r w:rsidRPr="002154B5">
        <w:t xml:space="preserve"> накладки 3) заслонка для языка</w:t>
      </w:r>
    </w:p>
    <w:p w14:paraId="55FF69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4) пелот для верхней губы.</w:t>
      </w:r>
    </w:p>
    <w:p w14:paraId="426D4839" w14:textId="77777777" w:rsidR="002154B5" w:rsidRDefault="00CA00F4" w:rsidP="002154B5">
      <w:pPr>
        <w:numPr>
          <w:ilvl w:val="1"/>
          <w:numId w:val="37"/>
        </w:numPr>
        <w:spacing w:after="0" w:line="240" w:lineRule="auto"/>
        <w:ind w:left="0" w:right="0" w:firstLine="709"/>
      </w:pPr>
      <w:r w:rsidRPr="002154B5">
        <w:t>Регулировать функцию языка возможно с помощью:</w:t>
      </w:r>
    </w:p>
    <w:p w14:paraId="75789742" w14:textId="77777777" w:rsidR="002154B5" w:rsidRDefault="00CA00F4" w:rsidP="002154B5">
      <w:pPr>
        <w:numPr>
          <w:ilvl w:val="2"/>
          <w:numId w:val="43"/>
        </w:numPr>
        <w:spacing w:after="0" w:line="240" w:lineRule="auto"/>
        <w:ind w:left="0" w:right="0" w:firstLine="709"/>
      </w:pPr>
      <w:r w:rsidRPr="002154B5">
        <w:t>пружины</w:t>
      </w:r>
    </w:p>
    <w:p w14:paraId="2E4FB60A" w14:textId="77777777" w:rsidR="002154B5" w:rsidRDefault="00CA00F4" w:rsidP="002154B5">
      <w:pPr>
        <w:numPr>
          <w:ilvl w:val="2"/>
          <w:numId w:val="43"/>
        </w:numPr>
        <w:spacing w:after="0" w:line="240" w:lineRule="auto"/>
        <w:ind w:left="0" w:right="0" w:firstLine="709"/>
      </w:pPr>
      <w:r w:rsidRPr="002154B5">
        <w:t>вестибулярной дуги</w:t>
      </w:r>
    </w:p>
    <w:p w14:paraId="4307693C" w14:textId="77777777" w:rsidR="002154B5" w:rsidRDefault="00CA00F4" w:rsidP="002154B5">
      <w:pPr>
        <w:numPr>
          <w:ilvl w:val="2"/>
          <w:numId w:val="43"/>
        </w:numPr>
        <w:spacing w:after="0" w:line="240" w:lineRule="auto"/>
        <w:ind w:left="0" w:right="0" w:firstLine="709"/>
      </w:pPr>
      <w:r w:rsidRPr="002154B5">
        <w:t>заслонки</w:t>
      </w:r>
    </w:p>
    <w:p w14:paraId="0E5D0734" w14:textId="77777777" w:rsidR="002154B5" w:rsidRDefault="00CA00F4" w:rsidP="002154B5">
      <w:pPr>
        <w:numPr>
          <w:ilvl w:val="2"/>
          <w:numId w:val="43"/>
        </w:numPr>
        <w:spacing w:after="0" w:line="240" w:lineRule="auto"/>
        <w:ind w:left="0" w:right="0" w:firstLine="709"/>
      </w:pPr>
      <w:proofErr w:type="spellStart"/>
      <w:r w:rsidRPr="002154B5">
        <w:t>ортодонтического</w:t>
      </w:r>
      <w:proofErr w:type="spellEnd"/>
      <w:r w:rsidRPr="002154B5">
        <w:t xml:space="preserve"> винта. Ответ: 3,4,3,3</w:t>
      </w:r>
    </w:p>
    <w:p w14:paraId="21EA18A7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4.</w:t>
      </w:r>
    </w:p>
    <w:p w14:paraId="2CC0927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72BEAF5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С., 10 лет. Жалобы на ассиметричное положение подбородка. При осмотре полости рта определена перекрестная окклюзия, смещение косметического центра.</w:t>
      </w:r>
    </w:p>
    <w:p w14:paraId="185AC3C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 Определить симметричность зубных рядов можно с помощью антропометрического метода:</w:t>
      </w:r>
    </w:p>
    <w:p w14:paraId="6D1665B6" w14:textId="77777777" w:rsidR="002154B5" w:rsidRDefault="00CA00F4" w:rsidP="002154B5">
      <w:pPr>
        <w:numPr>
          <w:ilvl w:val="2"/>
          <w:numId w:val="44"/>
        </w:numPr>
        <w:spacing w:after="0" w:line="240" w:lineRule="auto"/>
        <w:ind w:left="0" w:right="0" w:firstLine="709"/>
      </w:pPr>
      <w:proofErr w:type="spellStart"/>
      <w:r w:rsidRPr="002154B5">
        <w:t>Пона</w:t>
      </w:r>
      <w:proofErr w:type="spellEnd"/>
    </w:p>
    <w:p w14:paraId="0F48F9F2" w14:textId="77777777" w:rsidR="002154B5" w:rsidRDefault="00CA00F4" w:rsidP="002154B5">
      <w:pPr>
        <w:numPr>
          <w:ilvl w:val="2"/>
          <w:numId w:val="44"/>
        </w:numPr>
        <w:spacing w:after="0" w:line="240" w:lineRule="auto"/>
        <w:ind w:left="0" w:right="0" w:firstLine="709"/>
      </w:pPr>
      <w:proofErr w:type="spellStart"/>
      <w:r w:rsidRPr="002154B5">
        <w:t>Коркхауза</w:t>
      </w:r>
      <w:proofErr w:type="spellEnd"/>
    </w:p>
    <w:p w14:paraId="7DA97215" w14:textId="77777777" w:rsidR="002154B5" w:rsidRDefault="00CA00F4" w:rsidP="002154B5">
      <w:pPr>
        <w:numPr>
          <w:ilvl w:val="2"/>
          <w:numId w:val="44"/>
        </w:numPr>
        <w:spacing w:after="0" w:line="240" w:lineRule="auto"/>
        <w:ind w:left="0" w:right="0" w:firstLine="709"/>
      </w:pPr>
      <w:r w:rsidRPr="002154B5">
        <w:t>Линдера-Харта</w:t>
      </w:r>
    </w:p>
    <w:p w14:paraId="688A802B" w14:textId="77777777" w:rsidR="002154B5" w:rsidRDefault="00CA00F4" w:rsidP="002154B5">
      <w:pPr>
        <w:numPr>
          <w:ilvl w:val="2"/>
          <w:numId w:val="44"/>
        </w:numPr>
        <w:spacing w:after="0" w:line="240" w:lineRule="auto"/>
        <w:ind w:left="0" w:right="0" w:firstLine="709"/>
      </w:pPr>
      <w:proofErr w:type="spellStart"/>
      <w:r w:rsidRPr="002154B5">
        <w:t>Хаулея</w:t>
      </w:r>
      <w:proofErr w:type="spellEnd"/>
      <w:r w:rsidRPr="002154B5">
        <w:t>-Гербера-</w:t>
      </w:r>
      <w:proofErr w:type="spellStart"/>
      <w:r w:rsidRPr="002154B5">
        <w:t>Гербста</w:t>
      </w:r>
      <w:proofErr w:type="spellEnd"/>
      <w:r w:rsidRPr="002154B5">
        <w:t>.</w:t>
      </w:r>
    </w:p>
    <w:p w14:paraId="2463EB3B" w14:textId="77777777" w:rsidR="002154B5" w:rsidRDefault="00CA00F4" w:rsidP="002154B5">
      <w:pPr>
        <w:numPr>
          <w:ilvl w:val="0"/>
          <w:numId w:val="45"/>
        </w:numPr>
        <w:spacing w:after="0" w:line="240" w:lineRule="auto"/>
        <w:ind w:left="0" w:right="0" w:firstLine="709"/>
      </w:pPr>
      <w:proofErr w:type="spellStart"/>
      <w:r w:rsidRPr="002154B5">
        <w:t>Гнатическую</w:t>
      </w:r>
      <w:proofErr w:type="spellEnd"/>
      <w:r w:rsidRPr="002154B5">
        <w:t xml:space="preserve"> форму перекрестной окклюзии можно выявить с помощью:</w:t>
      </w:r>
    </w:p>
    <w:p w14:paraId="284408B5" w14:textId="77777777" w:rsidR="002154B5" w:rsidRDefault="00CA00F4" w:rsidP="002154B5">
      <w:pPr>
        <w:numPr>
          <w:ilvl w:val="1"/>
          <w:numId w:val="45"/>
        </w:numPr>
        <w:spacing w:after="0" w:line="240" w:lineRule="auto"/>
        <w:ind w:left="0" w:right="0" w:firstLine="709"/>
      </w:pPr>
      <w:proofErr w:type="spellStart"/>
      <w:r w:rsidRPr="002154B5">
        <w:t>телерентгенографии</w:t>
      </w:r>
      <w:proofErr w:type="spellEnd"/>
      <w:r w:rsidRPr="002154B5">
        <w:t xml:space="preserve"> головы в боковой проекции</w:t>
      </w:r>
    </w:p>
    <w:p w14:paraId="550ECC2A" w14:textId="77777777" w:rsidR="002154B5" w:rsidRDefault="00CA00F4" w:rsidP="002154B5">
      <w:pPr>
        <w:numPr>
          <w:ilvl w:val="1"/>
          <w:numId w:val="45"/>
        </w:numPr>
        <w:spacing w:after="0" w:line="240" w:lineRule="auto"/>
        <w:ind w:left="0" w:right="0" w:firstLine="709"/>
      </w:pPr>
      <w:r w:rsidRPr="002154B5">
        <w:t xml:space="preserve">томографии височно-нижнечелюстных суставов 3) </w:t>
      </w:r>
      <w:proofErr w:type="spellStart"/>
      <w:r w:rsidRPr="002154B5">
        <w:t>телерентгенографии</w:t>
      </w:r>
      <w:proofErr w:type="spellEnd"/>
      <w:r w:rsidRPr="002154B5">
        <w:t xml:space="preserve"> головы в прямой проекции 4) </w:t>
      </w:r>
      <w:proofErr w:type="spellStart"/>
      <w:r w:rsidRPr="002154B5">
        <w:t>ортопантомографии</w:t>
      </w:r>
      <w:proofErr w:type="spellEnd"/>
      <w:r w:rsidRPr="002154B5">
        <w:t>.</w:t>
      </w:r>
    </w:p>
    <w:p w14:paraId="33BB3AE1" w14:textId="77777777" w:rsidR="002154B5" w:rsidRDefault="00CA00F4" w:rsidP="002154B5">
      <w:pPr>
        <w:numPr>
          <w:ilvl w:val="0"/>
          <w:numId w:val="45"/>
        </w:numPr>
        <w:spacing w:after="0" w:line="240" w:lineRule="auto"/>
        <w:ind w:left="0" w:right="0" w:firstLine="709"/>
      </w:pPr>
      <w:r w:rsidRPr="002154B5">
        <w:t>Суставную форму перекрестной окклюзии можно выявить с помощью:</w:t>
      </w:r>
    </w:p>
    <w:p w14:paraId="30CE987D" w14:textId="77777777" w:rsidR="002154B5" w:rsidRDefault="00CA00F4" w:rsidP="002154B5">
      <w:pPr>
        <w:numPr>
          <w:ilvl w:val="1"/>
          <w:numId w:val="45"/>
        </w:numPr>
        <w:spacing w:after="0" w:line="240" w:lineRule="auto"/>
        <w:ind w:left="0" w:right="0" w:firstLine="709"/>
      </w:pPr>
      <w:proofErr w:type="spellStart"/>
      <w:r w:rsidRPr="002154B5">
        <w:t>аксиографии</w:t>
      </w:r>
      <w:proofErr w:type="spellEnd"/>
    </w:p>
    <w:p w14:paraId="00BCC995" w14:textId="77777777" w:rsidR="002154B5" w:rsidRDefault="00CA00F4" w:rsidP="002154B5">
      <w:pPr>
        <w:numPr>
          <w:ilvl w:val="1"/>
          <w:numId w:val="45"/>
        </w:numPr>
        <w:spacing w:after="0" w:line="240" w:lineRule="auto"/>
        <w:ind w:left="0" w:right="0" w:firstLine="709"/>
      </w:pPr>
      <w:r w:rsidRPr="002154B5">
        <w:t xml:space="preserve">реографии 3) </w:t>
      </w:r>
      <w:proofErr w:type="spellStart"/>
      <w:r w:rsidRPr="002154B5">
        <w:t>гнатодинамометрии</w:t>
      </w:r>
      <w:proofErr w:type="spellEnd"/>
      <w:r w:rsidRPr="002154B5">
        <w:t xml:space="preserve"> 4) </w:t>
      </w:r>
      <w:proofErr w:type="spellStart"/>
      <w:r w:rsidRPr="002154B5">
        <w:t>периотестометрии</w:t>
      </w:r>
      <w:proofErr w:type="spellEnd"/>
      <w:r w:rsidRPr="002154B5">
        <w:t>.</w:t>
      </w:r>
    </w:p>
    <w:p w14:paraId="658E0842" w14:textId="77777777" w:rsidR="002154B5" w:rsidRDefault="00CA00F4" w:rsidP="002154B5">
      <w:pPr>
        <w:numPr>
          <w:ilvl w:val="0"/>
          <w:numId w:val="45"/>
        </w:numPr>
        <w:spacing w:after="0" w:line="240" w:lineRule="auto"/>
        <w:ind w:left="0" w:right="0" w:firstLine="709"/>
      </w:pPr>
      <w:r w:rsidRPr="002154B5">
        <w:lastRenderedPageBreak/>
        <w:t>Лечение суставной формы перекрестной окклюзии проводит стоматолог:</w:t>
      </w:r>
    </w:p>
    <w:p w14:paraId="14DFAF7C" w14:textId="77777777" w:rsidR="002154B5" w:rsidRDefault="00CA00F4" w:rsidP="002154B5">
      <w:pPr>
        <w:numPr>
          <w:ilvl w:val="1"/>
          <w:numId w:val="45"/>
        </w:numPr>
        <w:spacing w:after="0" w:line="240" w:lineRule="auto"/>
        <w:ind w:left="0" w:right="0" w:firstLine="709"/>
      </w:pPr>
      <w:r w:rsidRPr="002154B5">
        <w:t>хирург</w:t>
      </w:r>
    </w:p>
    <w:p w14:paraId="645BEF60" w14:textId="77777777" w:rsidR="002154B5" w:rsidRDefault="00CA00F4" w:rsidP="002154B5">
      <w:pPr>
        <w:numPr>
          <w:ilvl w:val="1"/>
          <w:numId w:val="45"/>
        </w:numPr>
        <w:spacing w:after="0" w:line="240" w:lineRule="auto"/>
        <w:ind w:left="0" w:right="0" w:firstLine="709"/>
      </w:pPr>
      <w:r w:rsidRPr="002154B5">
        <w:t>ортодонт</w:t>
      </w:r>
    </w:p>
    <w:p w14:paraId="35FB3315" w14:textId="77777777" w:rsidR="002154B5" w:rsidRDefault="00CA00F4" w:rsidP="002154B5">
      <w:pPr>
        <w:numPr>
          <w:ilvl w:val="1"/>
          <w:numId w:val="45"/>
        </w:numPr>
        <w:spacing w:after="0" w:line="240" w:lineRule="auto"/>
        <w:ind w:left="0" w:right="0" w:firstLine="709"/>
      </w:pPr>
      <w:r w:rsidRPr="002154B5">
        <w:t>терапевт</w:t>
      </w:r>
    </w:p>
    <w:p w14:paraId="00E3741D" w14:textId="77777777" w:rsidR="002154B5" w:rsidRDefault="00CA00F4" w:rsidP="002154B5">
      <w:pPr>
        <w:numPr>
          <w:ilvl w:val="1"/>
          <w:numId w:val="45"/>
        </w:numPr>
        <w:spacing w:after="0" w:line="240" w:lineRule="auto"/>
        <w:ind w:left="0" w:right="0" w:firstLine="709"/>
      </w:pPr>
      <w:r w:rsidRPr="002154B5">
        <w:t>ортодонт и хирург.</w:t>
      </w:r>
    </w:p>
    <w:p w14:paraId="30EA3A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4,3,1,4</w:t>
      </w:r>
    </w:p>
    <w:p w14:paraId="24E461E2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№5.</w:t>
      </w:r>
    </w:p>
    <w:p w14:paraId="688BE5C4" w14:textId="77777777" w:rsidR="002154B5" w:rsidRDefault="002154B5" w:rsidP="002154B5">
      <w:pPr>
        <w:spacing w:after="0" w:line="240" w:lineRule="auto"/>
        <w:ind w:left="0" w:right="0" w:firstLine="709"/>
        <w:rPr>
          <w:b/>
        </w:rPr>
      </w:pPr>
      <w:r>
        <w:t xml:space="preserve"> </w:t>
      </w:r>
      <w:r w:rsidR="00CA00F4" w:rsidRPr="002154B5">
        <w:t>Компетенции: УК-1, УК-2, ПК-1, ПК-5, ПК-7, ПК-</w:t>
      </w:r>
      <w:proofErr w:type="gramStart"/>
      <w:r w:rsidR="00CA00F4" w:rsidRPr="002154B5">
        <w:t>9,ПК</w:t>
      </w:r>
      <w:proofErr w:type="gramEnd"/>
      <w:r w:rsidR="00CA00F4" w:rsidRPr="002154B5">
        <w:t>-10.</w:t>
      </w:r>
    </w:p>
    <w:p w14:paraId="59FA7D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 осмотре лица пациента Р., 9 лет, определяется выпуклый профиль, скошенный подбородок, выраженная </w:t>
      </w:r>
      <w:proofErr w:type="spellStart"/>
      <w:r w:rsidRPr="002154B5">
        <w:t>надподбородочная</w:t>
      </w:r>
      <w:proofErr w:type="spellEnd"/>
      <w:r w:rsidRPr="002154B5">
        <w:t xml:space="preserve"> складка и смыкание резцов верхней челюсти с нижней губой.</w:t>
      </w:r>
    </w:p>
    <w:p w14:paraId="79AA083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Какой аномалии характерны лицевые признаки данного пациента?</w:t>
      </w:r>
    </w:p>
    <w:p w14:paraId="0B096B5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методы объективной диагностики необходимо провести для определения обусловленности аномалии.</w:t>
      </w:r>
    </w:p>
    <w:p w14:paraId="0366AD5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принципы планирования лечения таких пациентов?</w:t>
      </w:r>
    </w:p>
    <w:p w14:paraId="15157F5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Какие авторские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используются для лечения данной аномалии?</w:t>
      </w:r>
    </w:p>
    <w:p w14:paraId="74C2C2B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Каковы профилактические мероприятия по предотвращению возникновения или развития данной аномалии необходимо проводить?</w:t>
      </w:r>
    </w:p>
    <w:p w14:paraId="6EB489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</w:p>
    <w:p w14:paraId="1F1ED9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Дистальная окклюзия.</w:t>
      </w:r>
    </w:p>
    <w:p w14:paraId="7D85F4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Антропометрические методы (метод </w:t>
      </w:r>
      <w:proofErr w:type="spellStart"/>
      <w:r w:rsidRPr="002154B5">
        <w:t>Пона</w:t>
      </w:r>
      <w:proofErr w:type="spellEnd"/>
      <w:r w:rsidRPr="002154B5">
        <w:t xml:space="preserve">, </w:t>
      </w:r>
      <w:proofErr w:type="spellStart"/>
      <w:r w:rsidRPr="002154B5">
        <w:t>Коркхауза</w:t>
      </w:r>
      <w:proofErr w:type="spellEnd"/>
      <w:r w:rsidRPr="002154B5">
        <w:t>, индекс Тонна), лучевые методы диагностики (</w:t>
      </w:r>
      <w:proofErr w:type="spellStart"/>
      <w:r w:rsidRPr="002154B5">
        <w:t>телерентгенография</w:t>
      </w:r>
      <w:proofErr w:type="spellEnd"/>
      <w:r w:rsidRPr="002154B5">
        <w:t xml:space="preserve"> головы в боковой проекции).</w:t>
      </w:r>
    </w:p>
    <w:p w14:paraId="16FB9DD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Функциональные методы лечения в сочетании с лечебной гимнастикой.</w:t>
      </w:r>
    </w:p>
    <w:p w14:paraId="4DE36B9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Аппарат </w:t>
      </w:r>
      <w:proofErr w:type="spellStart"/>
      <w:r w:rsidRPr="002154B5">
        <w:t>Персина</w:t>
      </w:r>
      <w:proofErr w:type="spellEnd"/>
      <w:r w:rsidRPr="002154B5">
        <w:t xml:space="preserve"> для лечения дистальной окклюзии, аппарат </w:t>
      </w:r>
      <w:proofErr w:type="spellStart"/>
      <w:r w:rsidRPr="002154B5">
        <w:t>Андрейзена-Гойпля</w:t>
      </w:r>
      <w:proofErr w:type="spellEnd"/>
      <w:r w:rsidRPr="002154B5">
        <w:t xml:space="preserve">. Естественное вскармливание, профилактика вредных привычек. </w:t>
      </w:r>
      <w:r w:rsidRPr="002154B5">
        <w:br w:type="page"/>
      </w:r>
    </w:p>
    <w:p w14:paraId="28A27C6F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lastRenderedPageBreak/>
        <w:t>Оценочные средства для</w:t>
      </w:r>
      <w:r w:rsidR="002154B5">
        <w:rPr>
          <w:b/>
        </w:rPr>
        <w:t xml:space="preserve"> </w:t>
      </w:r>
      <w:r w:rsidRPr="002154B5">
        <w:rPr>
          <w:b/>
        </w:rPr>
        <w:t>промежуточной аттестации</w:t>
      </w:r>
      <w:r w:rsidR="002154B5">
        <w:rPr>
          <w:b/>
        </w:rPr>
        <w:t xml:space="preserve"> </w:t>
      </w:r>
      <w:r w:rsidRPr="002154B5">
        <w:rPr>
          <w:b/>
        </w:rPr>
        <w:t>по дисциплине «Ортодонтия»</w:t>
      </w:r>
    </w:p>
    <w:p w14:paraId="7C8C713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Изучение данной дисциплины направлено на формирование у обучающихся следующих универсальных (УК) и профессиональных (ПК) компетенций</w:t>
      </w:r>
      <w:r w:rsidRPr="002154B5">
        <w:t>:</w:t>
      </w:r>
    </w:p>
    <w:p w14:paraId="32E0EC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готовность к абстрактному мышлению, анализу, синтезу (УК-1);</w:t>
      </w:r>
    </w:p>
    <w:p w14:paraId="79DDE54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готовность к управлению коллективом, толерантно воспринимать социальные, этнические, конфессиональные и культурные различия (УК-2); </w:t>
      </w:r>
    </w:p>
    <w:p w14:paraId="50B2D6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профилактическая деятельность: </w:t>
      </w:r>
      <w:r w:rsidRPr="002154B5">
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 </w:t>
      </w:r>
    </w:p>
    <w:p w14:paraId="77D6F03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готовность к проведению профилактических медицинских осмотров, диспансеризации и осуществлению диспансерного наблюдения за пациентами со стоматологической патологией</w:t>
      </w:r>
      <w:r w:rsidR="002154B5">
        <w:t xml:space="preserve"> </w:t>
      </w:r>
      <w:r w:rsidRPr="002154B5">
        <w:t xml:space="preserve">(ПК-2); </w:t>
      </w:r>
    </w:p>
    <w:p w14:paraId="0BCAA24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диагностическая деятельность: </w:t>
      </w:r>
      <w:r w:rsidRPr="002154B5">
        <w:t xml:space="preserve">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проблем, связанных со здоровьем (ПК-5); </w:t>
      </w:r>
    </w:p>
    <w:p w14:paraId="77BF9903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лечебная деятельность:</w:t>
      </w:r>
    </w:p>
    <w:p w14:paraId="0C5DFC8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готовность к определению тактики ведения, ведению и лечению пациентов, нуждающихся в </w:t>
      </w:r>
      <w:proofErr w:type="spellStart"/>
      <w:r w:rsidRPr="002154B5">
        <w:t>ортодонтической</w:t>
      </w:r>
      <w:proofErr w:type="spellEnd"/>
      <w:r w:rsidRPr="002154B5">
        <w:t xml:space="preserve"> помощи (ПК-7); </w:t>
      </w:r>
    </w:p>
    <w:p w14:paraId="0CADAB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реабилитационная деятельность: </w:t>
      </w:r>
      <w:r w:rsidRPr="002154B5">
        <w:t xml:space="preserve"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 (ПК-9); </w:t>
      </w:r>
    </w:p>
    <w:p w14:paraId="7D943DA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психолого-педагогическая деятельность: </w:t>
      </w:r>
      <w:r w:rsidRPr="002154B5">
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окружающих, обучению пациентов основным гигиеническим мероприятиям оздоровительного характера, способствующим сохранению и укреплению здоровья, профилактике стоматологических заболеваний (ПК-10)</w:t>
      </w:r>
    </w:p>
    <w:p w14:paraId="3B0EA103" w14:textId="77777777" w:rsidR="002154B5" w:rsidRDefault="002154B5" w:rsidP="002154B5">
      <w:pPr>
        <w:spacing w:after="0" w:line="240" w:lineRule="auto"/>
        <w:ind w:left="0" w:right="0" w:firstLine="709"/>
        <w:rPr>
          <w:b/>
        </w:rPr>
      </w:pPr>
    </w:p>
    <w:p w14:paraId="3B43CC7A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Цель промежуточной аттестации - определение уровня сформированности компетенций в процессе освоения дисциплины</w:t>
      </w:r>
    </w:p>
    <w:p w14:paraId="33083CBD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ЭТАПЫ ФОРМИРОВАНИЯ КОМПЕТЕНЦИЙ В ПРОЦЕССЕ ОСВОЕНИЯ ДИСЦИПЛИНЫ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6"/>
        <w:gridCol w:w="2224"/>
        <w:gridCol w:w="2344"/>
        <w:gridCol w:w="3631"/>
      </w:tblGrid>
      <w:tr w:rsidR="00386444" w:rsidRPr="002154B5" w14:paraId="2B6E6882" w14:textId="77777777" w:rsidTr="002154B5"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DF06" w14:textId="77777777" w:rsidR="002154B5" w:rsidRPr="002154B5" w:rsidRDefault="00CA00F4" w:rsidP="002154B5">
            <w:pPr>
              <w:spacing w:after="0" w:line="240" w:lineRule="auto"/>
              <w:ind w:left="0" w:right="0" w:firstLine="0"/>
              <w:rPr>
                <w:b/>
              </w:rPr>
            </w:pPr>
            <w:r w:rsidRPr="002154B5">
              <w:rPr>
                <w:b/>
              </w:rPr>
              <w:t>№</w:t>
            </w:r>
          </w:p>
          <w:p w14:paraId="7B8EC42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п/п </w:t>
            </w:r>
          </w:p>
        </w:tc>
        <w:tc>
          <w:tcPr>
            <w:tcW w:w="1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7868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Компетенции 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913C" w14:textId="77777777" w:rsidR="002154B5" w:rsidRPr="002154B5" w:rsidRDefault="00CA00F4" w:rsidP="002154B5">
            <w:pPr>
              <w:spacing w:after="0" w:line="240" w:lineRule="auto"/>
              <w:ind w:left="0" w:right="0" w:firstLine="0"/>
              <w:rPr>
                <w:b/>
              </w:rPr>
            </w:pPr>
            <w:r w:rsidRPr="002154B5">
              <w:rPr>
                <w:b/>
              </w:rPr>
              <w:t>Наименование раздела</w:t>
            </w:r>
          </w:p>
          <w:p w14:paraId="72ED859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>дисциплины</w:t>
            </w:r>
            <w:r w:rsidRPr="002154B5">
              <w:t xml:space="preserve"> 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913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>Содержание раздела в (темы разделов)</w:t>
            </w:r>
            <w:r w:rsidRPr="002154B5">
              <w:t xml:space="preserve"> </w:t>
            </w:r>
          </w:p>
        </w:tc>
      </w:tr>
      <w:tr w:rsidR="00386444" w:rsidRPr="002154B5" w14:paraId="71FF67F6" w14:textId="77777777" w:rsidTr="002154B5"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1D4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1 </w:t>
            </w:r>
          </w:p>
        </w:tc>
        <w:tc>
          <w:tcPr>
            <w:tcW w:w="1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8675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УК-1,</w:t>
            </w:r>
          </w:p>
          <w:p w14:paraId="6AEF29E4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ПК-1, ПК-2,</w:t>
            </w:r>
          </w:p>
          <w:p w14:paraId="7427058A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</w:t>
            </w:r>
            <w:proofErr w:type="gramStart"/>
            <w:r w:rsidRPr="002154B5">
              <w:t>5,ПК</w:t>
            </w:r>
            <w:proofErr w:type="gramEnd"/>
            <w:r w:rsidRPr="002154B5">
              <w:t>-7,</w:t>
            </w:r>
          </w:p>
          <w:p w14:paraId="180C66C3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</w:t>
            </w:r>
            <w:proofErr w:type="gramStart"/>
            <w:r w:rsidRPr="002154B5">
              <w:t>9,ПК</w:t>
            </w:r>
            <w:proofErr w:type="gramEnd"/>
            <w:r w:rsidRPr="002154B5">
              <w:t>-10</w:t>
            </w:r>
          </w:p>
          <w:p w14:paraId="2ECF026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3921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Раздел 1.</w:t>
            </w:r>
          </w:p>
          <w:p w14:paraId="42488FA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Методы обследования в ортодонтии</w:t>
            </w:r>
            <w:r w:rsidR="002154B5" w:rsidRPr="002154B5">
              <w:t xml:space="preserve"> 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3D14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Морфологические и функциональные особенности зубочелюстной системы в норме в различные возрастные периоды.</w:t>
            </w:r>
            <w:r w:rsidR="002154B5">
              <w:t xml:space="preserve"> </w:t>
            </w:r>
            <w:r w:rsidRPr="002154B5">
              <w:t>Этиология и патогенез аномалий зубочелюстной системы.</w:t>
            </w:r>
          </w:p>
          <w:p w14:paraId="74801DA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Методы исследования в ортодонтии </w:t>
            </w:r>
          </w:p>
        </w:tc>
      </w:tr>
      <w:tr w:rsidR="00386444" w:rsidRPr="002154B5" w14:paraId="105BBA65" w14:textId="77777777" w:rsidTr="002154B5"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3AC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2 </w:t>
            </w:r>
          </w:p>
        </w:tc>
        <w:tc>
          <w:tcPr>
            <w:tcW w:w="1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F295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УК-1, ПК-1,</w:t>
            </w:r>
          </w:p>
          <w:p w14:paraId="0F5A1593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</w:t>
            </w:r>
            <w:proofErr w:type="gramStart"/>
            <w:r w:rsidRPr="002154B5">
              <w:t>5,ПК</w:t>
            </w:r>
            <w:proofErr w:type="gramEnd"/>
            <w:r w:rsidRPr="002154B5">
              <w:t>-7,</w:t>
            </w:r>
          </w:p>
          <w:p w14:paraId="0DFA5AE8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</w:t>
            </w:r>
            <w:proofErr w:type="gramStart"/>
            <w:r w:rsidRPr="002154B5">
              <w:t>9,ПК</w:t>
            </w:r>
            <w:proofErr w:type="gramEnd"/>
            <w:r w:rsidRPr="002154B5">
              <w:t>-10</w:t>
            </w:r>
          </w:p>
          <w:p w14:paraId="587E3A1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6CF4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Раздел 2.</w:t>
            </w:r>
          </w:p>
          <w:p w14:paraId="4F6BBC5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Аномалии развития зубочелюстной системы 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E8A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proofErr w:type="gramStart"/>
            <w:r w:rsidRPr="002154B5">
              <w:t>Аномалии развития зубочелюстной системы Аномалии и деформации зубочелюстной системы</w:t>
            </w:r>
            <w:proofErr w:type="gramEnd"/>
            <w:r w:rsidRPr="002154B5">
              <w:t xml:space="preserve"> связанные с ранней потерей зубов </w:t>
            </w:r>
            <w:r w:rsidRPr="002154B5">
              <w:lastRenderedPageBreak/>
              <w:t xml:space="preserve">у детей, их профилактика и лечение. </w:t>
            </w:r>
            <w:r w:rsidR="002154B5" w:rsidRPr="002154B5">
              <w:t xml:space="preserve">Аномалии развития челюстей. Аномалии развития и деформации </w:t>
            </w:r>
            <w:proofErr w:type="spellStart"/>
            <w:r w:rsidR="002154B5" w:rsidRPr="002154B5">
              <w:t>зубоальвеолярных</w:t>
            </w:r>
            <w:proofErr w:type="spellEnd"/>
            <w:r w:rsidR="002154B5" w:rsidRPr="002154B5">
              <w:t xml:space="preserve"> дуг. Аномалии положения </w:t>
            </w:r>
            <w:proofErr w:type="spellStart"/>
            <w:proofErr w:type="gramStart"/>
            <w:r w:rsidR="002154B5" w:rsidRPr="002154B5">
              <w:t>зубов.Аномалии</w:t>
            </w:r>
            <w:proofErr w:type="spellEnd"/>
            <w:proofErr w:type="gramEnd"/>
            <w:r w:rsidR="002154B5" w:rsidRPr="002154B5">
              <w:t xml:space="preserve"> развития отдельных зубов.</w:t>
            </w:r>
            <w:r w:rsidR="002154B5">
              <w:t xml:space="preserve"> </w:t>
            </w:r>
            <w:r w:rsidR="002154B5" w:rsidRPr="002154B5">
              <w:t xml:space="preserve">Аномалии окклюзии: сагиттальные, вертикальные, </w:t>
            </w:r>
            <w:proofErr w:type="spellStart"/>
            <w:r w:rsidR="002154B5" w:rsidRPr="002154B5">
              <w:t>трансверзальные</w:t>
            </w:r>
            <w:proofErr w:type="spellEnd"/>
          </w:p>
        </w:tc>
      </w:tr>
      <w:tr w:rsidR="00386444" w:rsidRPr="002154B5" w14:paraId="7AFC9637" w14:textId="77777777" w:rsidTr="002154B5"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794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lastRenderedPageBreak/>
              <w:t xml:space="preserve">3 </w:t>
            </w:r>
          </w:p>
        </w:tc>
        <w:tc>
          <w:tcPr>
            <w:tcW w:w="1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6DCE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УК-1, УК-2;</w:t>
            </w:r>
          </w:p>
          <w:p w14:paraId="4CB364B5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ПК-1, ПК-5,</w:t>
            </w:r>
          </w:p>
          <w:p w14:paraId="192B4AC0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ПК-7, ПК-9,</w:t>
            </w:r>
          </w:p>
          <w:p w14:paraId="2CDF56CE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ПК-10</w:t>
            </w:r>
          </w:p>
          <w:p w14:paraId="0F11F96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97DD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Раздел 3.</w:t>
            </w:r>
          </w:p>
          <w:p w14:paraId="5C06D7C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Методы лечения в ортодонтии 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7C4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Особенности лечения детей с врожденными пороками развития.</w:t>
            </w:r>
            <w:r w:rsidR="002154B5">
              <w:t xml:space="preserve"> </w:t>
            </w:r>
            <w:r w:rsidRPr="002154B5">
              <w:t>Методы лечения зубочелюстных аномалий.</w:t>
            </w:r>
            <w:r w:rsidR="002154B5">
              <w:t xml:space="preserve"> </w:t>
            </w:r>
            <w:r w:rsidRPr="002154B5">
              <w:t xml:space="preserve">Морфологические изменения зубочелюстной системы при </w:t>
            </w:r>
            <w:proofErr w:type="spellStart"/>
            <w:r w:rsidRPr="002154B5">
              <w:t>ортодонтическом</w:t>
            </w:r>
            <w:proofErr w:type="spellEnd"/>
            <w:r w:rsidRPr="002154B5">
              <w:t xml:space="preserve"> лечении. </w:t>
            </w:r>
          </w:p>
        </w:tc>
      </w:tr>
    </w:tbl>
    <w:p w14:paraId="471BC7CC" w14:textId="77777777" w:rsidR="002154B5" w:rsidRDefault="002154B5" w:rsidP="002154B5">
      <w:pPr>
        <w:spacing w:after="0" w:line="240" w:lineRule="auto"/>
        <w:ind w:left="0" w:right="0" w:firstLine="709"/>
        <w:rPr>
          <w:b/>
        </w:rPr>
      </w:pPr>
    </w:p>
    <w:p w14:paraId="0FCCB4DB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Уровни сформированности компетенции у обучающихся </w:t>
      </w:r>
    </w:p>
    <w:tbl>
      <w:tblPr>
        <w:tblStyle w:val="TableGrid"/>
        <w:tblW w:w="5000" w:type="pct"/>
        <w:tblInd w:w="0" w:type="dxa"/>
        <w:tblLayout w:type="fixed"/>
        <w:tblCellMar>
          <w:left w:w="28" w:type="dxa"/>
          <w:right w:w="25" w:type="dxa"/>
        </w:tblCellMar>
        <w:tblLook w:val="04A0" w:firstRow="1" w:lastRow="0" w:firstColumn="1" w:lastColumn="0" w:noHBand="0" w:noVBand="1"/>
      </w:tblPr>
      <w:tblGrid>
        <w:gridCol w:w="289"/>
        <w:gridCol w:w="979"/>
        <w:gridCol w:w="1559"/>
        <w:gridCol w:w="1632"/>
        <w:gridCol w:w="6"/>
        <w:gridCol w:w="1519"/>
        <w:gridCol w:w="170"/>
        <w:gridCol w:w="6"/>
        <w:gridCol w:w="1490"/>
        <w:gridCol w:w="549"/>
        <w:gridCol w:w="6"/>
        <w:gridCol w:w="1140"/>
      </w:tblGrid>
      <w:tr w:rsidR="00822F35" w:rsidRPr="002154B5" w14:paraId="00F94292" w14:textId="77777777" w:rsidTr="00822F35">
        <w:trPr>
          <w:trHeight w:val="454"/>
        </w:trPr>
        <w:tc>
          <w:tcPr>
            <w:tcW w:w="1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DD92" w14:textId="77777777" w:rsidR="002154B5" w:rsidRPr="002154B5" w:rsidRDefault="00CA00F4" w:rsidP="002154B5">
            <w:pPr>
              <w:spacing w:after="0" w:line="240" w:lineRule="auto"/>
              <w:ind w:left="0" w:right="0" w:firstLine="0"/>
              <w:rPr>
                <w:b/>
              </w:rPr>
            </w:pPr>
            <w:r w:rsidRPr="002154B5">
              <w:rPr>
                <w:b/>
              </w:rPr>
              <w:t>№</w:t>
            </w:r>
          </w:p>
          <w:p w14:paraId="0F3B03B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п/п 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E0A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Номер/ индекс компетенции </w:t>
            </w:r>
          </w:p>
        </w:tc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E1C1" w14:textId="77777777" w:rsidR="002154B5" w:rsidRPr="002154B5" w:rsidRDefault="00CA00F4" w:rsidP="002154B5">
            <w:pPr>
              <w:spacing w:after="0" w:line="240" w:lineRule="auto"/>
              <w:ind w:left="0" w:right="0" w:firstLine="0"/>
              <w:rPr>
                <w:b/>
              </w:rPr>
            </w:pPr>
            <w:r w:rsidRPr="002154B5">
              <w:rPr>
                <w:b/>
              </w:rPr>
              <w:t xml:space="preserve"> Содержание компетенции</w:t>
            </w:r>
          </w:p>
          <w:p w14:paraId="7536769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(или ее части) </w:t>
            </w:r>
          </w:p>
        </w:tc>
        <w:tc>
          <w:tcPr>
            <w:tcW w:w="34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51A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В результате изучения дисциплины обучающиеся должны: </w:t>
            </w:r>
          </w:p>
        </w:tc>
      </w:tr>
      <w:tr w:rsidR="00822F35" w:rsidRPr="002154B5" w14:paraId="055BA747" w14:textId="77777777" w:rsidTr="007922D1">
        <w:trPr>
          <w:trHeight w:val="454"/>
        </w:trPr>
        <w:tc>
          <w:tcPr>
            <w:tcW w:w="1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98C7" w14:textId="77777777" w:rsidR="00386444" w:rsidRPr="002154B5" w:rsidRDefault="00386444" w:rsidP="002154B5">
            <w:pPr>
              <w:spacing w:after="0" w:line="240" w:lineRule="auto"/>
              <w:ind w:left="0" w:right="0" w:firstLine="0"/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FDE9" w14:textId="77777777" w:rsidR="00386444" w:rsidRPr="002154B5" w:rsidRDefault="00386444" w:rsidP="002154B5">
            <w:pPr>
              <w:spacing w:after="0" w:line="240" w:lineRule="auto"/>
              <w:ind w:left="0" w:right="0" w:firstLine="0"/>
            </w:pPr>
          </w:p>
        </w:tc>
        <w:tc>
          <w:tcPr>
            <w:tcW w:w="83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9D26" w14:textId="77777777" w:rsidR="00386444" w:rsidRPr="002154B5" w:rsidRDefault="00386444" w:rsidP="002154B5">
            <w:pPr>
              <w:spacing w:after="0" w:line="240" w:lineRule="auto"/>
              <w:ind w:left="0" w:right="0" w:firstLine="0"/>
            </w:pPr>
          </w:p>
        </w:tc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9BE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Знать </w:t>
            </w:r>
          </w:p>
        </w:tc>
        <w:tc>
          <w:tcPr>
            <w:tcW w:w="9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0231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Уметь </w:t>
            </w:r>
          </w:p>
        </w:tc>
        <w:tc>
          <w:tcPr>
            <w:tcW w:w="8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E32D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Владеть </w:t>
            </w:r>
          </w:p>
        </w:tc>
        <w:tc>
          <w:tcPr>
            <w:tcW w:w="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6E7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>Оценочные средства</w:t>
            </w:r>
            <w:r w:rsidRPr="002154B5">
              <w:t xml:space="preserve"> </w:t>
            </w:r>
          </w:p>
        </w:tc>
      </w:tr>
      <w:tr w:rsidR="00822F35" w:rsidRPr="002154B5" w14:paraId="568A0042" w14:textId="77777777" w:rsidTr="007922D1">
        <w:trPr>
          <w:trHeight w:val="454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F78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D53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УК-1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1FB0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готовность к абстрактному мышлению,</w:t>
            </w:r>
          </w:p>
          <w:p w14:paraId="0C1261F5" w14:textId="77777777" w:rsidR="00386444" w:rsidRPr="002154B5" w:rsidRDefault="002154B5" w:rsidP="002154B5">
            <w:pPr>
              <w:spacing w:after="0" w:line="240" w:lineRule="auto"/>
              <w:ind w:left="0" w:right="0" w:firstLine="0"/>
            </w:pPr>
            <w:r>
              <w:t>анализу, синте</w:t>
            </w:r>
            <w:r w:rsidR="00CA00F4" w:rsidRPr="002154B5">
              <w:t>зу</w:t>
            </w:r>
            <w:r w:rsidRPr="002154B5">
              <w:t xml:space="preserve"> </w:t>
            </w:r>
          </w:p>
        </w:tc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9E4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сущность метода системного анализа, системного синтеза, понятие «абстракция», ее типы и значение </w:t>
            </w:r>
          </w:p>
        </w:tc>
        <w:tc>
          <w:tcPr>
            <w:tcW w:w="9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5B4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выделять и систематизировать существенные свойства и связи предметов, отделять их от частных</w:t>
            </w:r>
            <w:r w:rsidR="002154B5" w:rsidRPr="002154B5">
              <w:t xml:space="preserve"> </w:t>
            </w:r>
            <w:r w:rsidRPr="002154B5">
              <w:t>свойств;</w:t>
            </w:r>
            <w:r w:rsidR="002154B5" w:rsidRPr="002154B5">
              <w:t xml:space="preserve"> </w:t>
            </w:r>
            <w:r w:rsidRPr="002154B5">
              <w:t xml:space="preserve">анализировать и систематизировать любую поступающую информацию; выявлять основные закономерности изучаемых объектов. </w:t>
            </w:r>
          </w:p>
        </w:tc>
        <w:tc>
          <w:tcPr>
            <w:tcW w:w="8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FAE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навыками сбора, обработки информации по профессиональным проблемам; навыками выбора методов и средств решения профессиональных задач; методикой решение профессиональных задач.</w:t>
            </w:r>
            <w:r w:rsidR="002154B5" w:rsidRPr="002154B5">
              <w:t xml:space="preserve"> </w:t>
            </w:r>
          </w:p>
        </w:tc>
        <w:tc>
          <w:tcPr>
            <w:tcW w:w="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1010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Собеседование.</w:t>
            </w:r>
          </w:p>
          <w:p w14:paraId="355C0CBB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Тестовые задания.</w:t>
            </w:r>
          </w:p>
          <w:p w14:paraId="2761306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Ситуационные задачи. </w:t>
            </w:r>
          </w:p>
        </w:tc>
      </w:tr>
      <w:tr w:rsidR="00822F35" w:rsidRPr="002154B5" w14:paraId="63DF4A3D" w14:textId="77777777" w:rsidTr="007922D1">
        <w:trPr>
          <w:trHeight w:val="454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C9F5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2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77A6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 xml:space="preserve">УК-2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E542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 xml:space="preserve">готовность к управлению коллективом, толерантно воспринимать социальные, этнические, конфессиональные и </w:t>
            </w:r>
            <w:r w:rsidRPr="002154B5">
              <w:lastRenderedPageBreak/>
              <w:t xml:space="preserve">культурные различия </w:t>
            </w:r>
          </w:p>
        </w:tc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21F988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Принципы толерантного восприятия со</w:t>
            </w:r>
            <w:r>
              <w:t xml:space="preserve">циальных, этнических, </w:t>
            </w:r>
            <w:proofErr w:type="gramStart"/>
            <w:r>
              <w:t>конфессио</w:t>
            </w:r>
            <w:r w:rsidRPr="002154B5">
              <w:t>нальных  и</w:t>
            </w:r>
            <w:proofErr w:type="gramEnd"/>
          </w:p>
          <w:p w14:paraId="466EA71B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 xml:space="preserve">культурных различий, </w:t>
            </w:r>
            <w:r w:rsidRPr="002154B5">
              <w:lastRenderedPageBreak/>
              <w:t xml:space="preserve">встречающихся среди членов коллектива и при взаимодействии различных типов </w:t>
            </w:r>
          </w:p>
          <w:p w14:paraId="1E0D8257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>коллективов (медицинского персонала,</w:t>
            </w:r>
          </w:p>
          <w:p w14:paraId="074DFAAE" w14:textId="77777777" w:rsidR="00822F35" w:rsidRPr="002154B5" w:rsidRDefault="00822F35" w:rsidP="002154B5">
            <w:pPr>
              <w:tabs>
                <w:tab w:val="center" w:pos="524"/>
                <w:tab w:val="center" w:pos="1530"/>
              </w:tabs>
              <w:spacing w:after="0" w:line="240" w:lineRule="auto"/>
              <w:ind w:left="0" w:right="0" w:firstLine="0"/>
            </w:pPr>
            <w:r w:rsidRPr="002154B5">
              <w:rPr>
                <w:rFonts w:eastAsia="Calibri"/>
              </w:rPr>
              <w:t xml:space="preserve"> </w:t>
            </w:r>
            <w:proofErr w:type="gramStart"/>
            <w:r w:rsidRPr="002154B5">
              <w:t>партнеров  и</w:t>
            </w:r>
            <w:proofErr w:type="gramEnd"/>
          </w:p>
          <w:p w14:paraId="5596AC18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>пациентов);</w:t>
            </w:r>
          </w:p>
          <w:p w14:paraId="1054E81E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proofErr w:type="gramStart"/>
            <w:r w:rsidRPr="002154B5">
              <w:t>этические  и</w:t>
            </w:r>
            <w:proofErr w:type="gramEnd"/>
            <w:r w:rsidRPr="002154B5">
              <w:t xml:space="preserve"> </w:t>
            </w:r>
            <w:proofErr w:type="spellStart"/>
            <w:r w:rsidRPr="002154B5">
              <w:t>деонтологические</w:t>
            </w:r>
            <w:proofErr w:type="spellEnd"/>
            <w:r w:rsidRPr="002154B5">
              <w:t xml:space="preserve">  нормы общения, психологические и социологические  закономерности  и принципы межличностного  взаимодействия; принципы управления коллективом, проблемы взаимоотношения руководитель - подчиненный в медицинском коллективе.</w:t>
            </w:r>
          </w:p>
          <w:p w14:paraId="245980BF" w14:textId="77777777" w:rsidR="00822F35" w:rsidRPr="002154B5" w:rsidRDefault="00822F35" w:rsidP="002154B5">
            <w:pPr>
              <w:spacing w:after="0" w:line="240" w:lineRule="auto"/>
              <w:ind w:left="0" w:right="0"/>
            </w:pPr>
            <w:r w:rsidRPr="002154B5">
              <w:t xml:space="preserve"> </w:t>
            </w:r>
          </w:p>
        </w:tc>
        <w:tc>
          <w:tcPr>
            <w:tcW w:w="90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ACDB8F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 xml:space="preserve">Управлять коллективом сотрудников; уважительно принимать особенности других культур, способов самовыражения </w:t>
            </w:r>
            <w:r w:rsidRPr="002154B5">
              <w:lastRenderedPageBreak/>
              <w:t xml:space="preserve">и проявления человеческой индивидуальности в различных социальных </w:t>
            </w:r>
          </w:p>
          <w:p w14:paraId="3A6FAAF5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>группах; сотрудничать с людьми, различающимися</w:t>
            </w:r>
          </w:p>
          <w:p w14:paraId="68FE40B5" w14:textId="77777777" w:rsidR="00822F35" w:rsidRPr="002154B5" w:rsidRDefault="00822F35" w:rsidP="002154B5">
            <w:pPr>
              <w:spacing w:after="0" w:line="240" w:lineRule="auto"/>
              <w:ind w:left="0" w:right="0"/>
            </w:pPr>
            <w:r w:rsidRPr="002154B5">
              <w:t>по полу, возрасту, языку, убеждениям, обычаям, верованиям; строить межличностные отношения и работать в команде; организовывать внутригрупповое взаимодействие с учетом социально</w:t>
            </w:r>
            <w:r>
              <w:t>-</w:t>
            </w:r>
            <w:r w:rsidRPr="002154B5">
              <w:t xml:space="preserve">культурных особенностей, этнических и конфессиональных различий отдельных членов группы. </w:t>
            </w:r>
          </w:p>
        </w:tc>
        <w:tc>
          <w:tcPr>
            <w:tcW w:w="8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596F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 xml:space="preserve">Методологией - управления коллективом на основе этических и </w:t>
            </w:r>
            <w:proofErr w:type="spellStart"/>
            <w:r w:rsidRPr="002154B5">
              <w:t>деонтологических</w:t>
            </w:r>
            <w:proofErr w:type="spellEnd"/>
            <w:r w:rsidRPr="002154B5">
              <w:t xml:space="preserve"> норм;</w:t>
            </w:r>
          </w:p>
          <w:p w14:paraId="5144F6ED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- социального взаимодействия с людьми разных возрастных, социаль</w:t>
            </w:r>
            <w:r>
              <w:t>ных, этнических и конфессиональ</w:t>
            </w:r>
            <w:r w:rsidRPr="002154B5">
              <w:t>ных групп.</w:t>
            </w:r>
          </w:p>
          <w:p w14:paraId="5DC1C8D3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</w:p>
        </w:tc>
        <w:tc>
          <w:tcPr>
            <w:tcW w:w="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219D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Собеседование.</w:t>
            </w:r>
          </w:p>
          <w:p w14:paraId="7A107181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 xml:space="preserve">Тестовые задания. Ситуационные задачи </w:t>
            </w:r>
          </w:p>
        </w:tc>
      </w:tr>
      <w:tr w:rsidR="00822F35" w:rsidRPr="002154B5" w14:paraId="2B41DCB5" w14:textId="77777777" w:rsidTr="007922D1">
        <w:tblPrEx>
          <w:tblCellMar>
            <w:right w:w="28" w:type="dxa"/>
          </w:tblCellMar>
        </w:tblPrEx>
        <w:trPr>
          <w:trHeight w:val="454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E10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3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6FD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ПК-1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375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готовность к осуществлению комплекса мероприятий, направленных на сохранение и укрепление стоматологического здоровья и включающих в себя формирование здорового образа жизни, предупрежден</w:t>
            </w:r>
            <w:r w:rsidRPr="002154B5">
              <w:lastRenderedPageBreak/>
              <w:t>ие возникновения и (или) распространения стоматологических заболеваний, их раннюю диагностику, выявление причин и у</w:t>
            </w:r>
            <w:r w:rsidR="002154B5">
              <w:t>словий их возникновения и разви</w:t>
            </w:r>
            <w:r w:rsidR="002154B5" w:rsidRPr="002154B5">
              <w:t>тия, а также направленных на устранение вредного влияния на здоровье человека факторов среды его обитания</w:t>
            </w:r>
          </w:p>
        </w:tc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FE71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 xml:space="preserve">формы и методы санитарно- просветительной работы по формированию элементов здорового образа жизни; основы здорового образа жизни, методы его формирования; причины и факторы риска </w:t>
            </w:r>
            <w:r w:rsidRPr="002154B5">
              <w:lastRenderedPageBreak/>
              <w:t>возникновения</w:t>
            </w:r>
            <w:r w:rsidR="002154B5" w:rsidRPr="002154B5">
              <w:t xml:space="preserve"> </w:t>
            </w:r>
            <w:r w:rsidRPr="002154B5">
              <w:t>стоматологических заболеваний, принципы и особенности</w:t>
            </w:r>
            <w:r w:rsidR="002154B5" w:rsidRPr="002154B5">
              <w:t xml:space="preserve"> </w:t>
            </w:r>
            <w:r w:rsidRPr="002154B5">
              <w:t>их профилактики.</w:t>
            </w:r>
          </w:p>
          <w:p w14:paraId="6F55F5D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9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FDB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производить санитарно</w:t>
            </w:r>
            <w:r w:rsidR="00822F35">
              <w:t>-</w:t>
            </w:r>
            <w:r w:rsidRPr="002154B5">
              <w:t xml:space="preserve">просветительную работу по формированию здорового образа жизни, профилактике стоматологических заболеваний; определять медицинские показания для направления к врачу- </w:t>
            </w:r>
            <w:r w:rsidRPr="002154B5">
              <w:lastRenderedPageBreak/>
              <w:t xml:space="preserve">специалисту; разработать и реализовывать программы формирования здорового образа жизни. </w:t>
            </w:r>
          </w:p>
        </w:tc>
        <w:tc>
          <w:tcPr>
            <w:tcW w:w="8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6A68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навыками осуществления санитарно- просветительской работы с населением, направленной на пропаганду здорового образа жизни</w:t>
            </w:r>
            <w:r w:rsidR="002154B5" w:rsidRPr="002154B5">
              <w:t xml:space="preserve"> </w:t>
            </w:r>
            <w:r w:rsidRPr="002154B5">
              <w:t xml:space="preserve">и профилактику стоматологических </w:t>
            </w:r>
            <w:r w:rsidRPr="002154B5">
              <w:lastRenderedPageBreak/>
              <w:t>заболеваний;</w:t>
            </w:r>
            <w:r w:rsidR="002154B5" w:rsidRPr="002154B5">
              <w:t xml:space="preserve"> </w:t>
            </w:r>
            <w:r w:rsidRPr="002154B5">
              <w:t>методами борьбы с вредными привычками.</w:t>
            </w:r>
          </w:p>
          <w:p w14:paraId="66D9025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35BF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Собеседование.</w:t>
            </w:r>
          </w:p>
          <w:p w14:paraId="3089A31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Тестовые задания. Ситуационные задачи </w:t>
            </w:r>
          </w:p>
        </w:tc>
      </w:tr>
      <w:tr w:rsidR="00822F35" w:rsidRPr="002154B5" w14:paraId="6851CAFA" w14:textId="77777777" w:rsidTr="007922D1">
        <w:tblPrEx>
          <w:tblCellMar>
            <w:right w:w="28" w:type="dxa"/>
          </w:tblCellMar>
        </w:tblPrEx>
        <w:trPr>
          <w:trHeight w:val="454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C63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4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601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ПК-2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B90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готовность к проведению профилактических медицинских осмотров, диспансеризации и осуществлению диспансерного наблюдения за пациентами со стоматологической патологией </w:t>
            </w:r>
          </w:p>
        </w:tc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329C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нормативные правовые акты, регламентирующие порядки проведения медицинских осмотров, диспансеризации и диспансерного</w:t>
            </w:r>
          </w:p>
          <w:p w14:paraId="38AB6842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наблюдения</w:t>
            </w:r>
          </w:p>
          <w:p w14:paraId="22CB80C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пациентов со стоматологической патологи-</w:t>
            </w:r>
          </w:p>
          <w:p w14:paraId="7418DD42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ей;</w:t>
            </w:r>
          </w:p>
          <w:p w14:paraId="78ED344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принципы диспансерного наблюдения за пациентами со стоматологической патологи-</w:t>
            </w:r>
          </w:p>
          <w:p w14:paraId="3EFC233F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ей;</w:t>
            </w:r>
          </w:p>
          <w:p w14:paraId="69E1076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порядок организации медицинских осмотров и </w:t>
            </w:r>
            <w:proofErr w:type="gramStart"/>
            <w:r w:rsidRPr="002154B5">
              <w:t>диспансеризац</w:t>
            </w:r>
            <w:r w:rsidRPr="002154B5">
              <w:lastRenderedPageBreak/>
              <w:t xml:space="preserve">ии, </w:t>
            </w:r>
            <w:r w:rsidR="002154B5" w:rsidRPr="002154B5">
              <w:t xml:space="preserve"> </w:t>
            </w:r>
            <w:r w:rsidRPr="002154B5">
              <w:t>порядок</w:t>
            </w:r>
            <w:proofErr w:type="gramEnd"/>
            <w:r w:rsidRPr="002154B5">
              <w:t xml:space="preserve"> диспансерного наблюдения пациентов </w:t>
            </w:r>
            <w:r w:rsidR="002154B5" w:rsidRPr="002154B5">
              <w:t xml:space="preserve"> </w:t>
            </w:r>
            <w:r w:rsidRPr="002154B5">
              <w:t>со стоматологической патологи-</w:t>
            </w:r>
          </w:p>
          <w:p w14:paraId="78E68469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ей;</w:t>
            </w:r>
          </w:p>
          <w:p w14:paraId="3E72A99B" w14:textId="77777777" w:rsidR="002154B5" w:rsidRPr="002154B5" w:rsidRDefault="002154B5" w:rsidP="002154B5">
            <w:pPr>
              <w:tabs>
                <w:tab w:val="center" w:pos="553"/>
                <w:tab w:val="center" w:pos="1671"/>
              </w:tabs>
              <w:spacing w:after="0" w:line="240" w:lineRule="auto"/>
              <w:ind w:left="0" w:right="0" w:firstLine="0"/>
            </w:pPr>
            <w:r w:rsidRPr="002154B5">
              <w:rPr>
                <w:rFonts w:eastAsia="Calibri"/>
              </w:rPr>
              <w:t xml:space="preserve"> </w:t>
            </w:r>
            <w:proofErr w:type="gramStart"/>
            <w:r w:rsidR="00CA00F4" w:rsidRPr="002154B5">
              <w:t xml:space="preserve">принципы </w:t>
            </w:r>
            <w:r w:rsidRPr="002154B5">
              <w:t xml:space="preserve"> </w:t>
            </w:r>
            <w:r w:rsidR="00CA00F4" w:rsidRPr="002154B5">
              <w:t>и</w:t>
            </w:r>
            <w:proofErr w:type="gramEnd"/>
          </w:p>
          <w:p w14:paraId="4FE163B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особенности оздоровительных мероприятий среди пациентов со стоматологической патологией. </w:t>
            </w:r>
          </w:p>
        </w:tc>
        <w:tc>
          <w:tcPr>
            <w:tcW w:w="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5D7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проводить медицинские осмотры с учетом возраста, состояния здоровья, профессии в соответствии с нормативными правовыми акта-</w:t>
            </w:r>
          </w:p>
          <w:p w14:paraId="72FD6CFA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ми; проводить диспансеризацию населения с целью раннего выявления стоматологических заболеваний, основных факторов</w:t>
            </w:r>
          </w:p>
          <w:p w14:paraId="7F4AAF5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риска их развития;</w:t>
            </w:r>
            <w:r w:rsidR="002154B5" w:rsidRPr="002154B5">
              <w:t xml:space="preserve"> </w:t>
            </w:r>
            <w:r w:rsidRPr="002154B5">
              <w:t xml:space="preserve">производить диспансерное наблюдение </w:t>
            </w:r>
            <w:r w:rsidRPr="002154B5">
              <w:lastRenderedPageBreak/>
              <w:t>пациентов со стоматологической патологией.</w:t>
            </w:r>
            <w:r w:rsidR="002154B5" w:rsidRPr="002154B5">
              <w:t xml:space="preserve"> 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E55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 xml:space="preserve">методикой проведения медицинских осмотров, диспансерного наблюдения за пациентами со стоматологической патологией в соответствии с </w:t>
            </w:r>
            <w:proofErr w:type="gramStart"/>
            <w:r w:rsidRPr="002154B5">
              <w:t xml:space="preserve">нормативными </w:t>
            </w:r>
            <w:r w:rsidR="002154B5" w:rsidRPr="002154B5">
              <w:t xml:space="preserve"> </w:t>
            </w:r>
            <w:r w:rsidRPr="002154B5">
              <w:t>правовыми</w:t>
            </w:r>
            <w:proofErr w:type="gramEnd"/>
            <w:r w:rsidR="002154B5" w:rsidRPr="002154B5">
              <w:t xml:space="preserve"> </w:t>
            </w:r>
            <w:r w:rsidRPr="002154B5">
              <w:t xml:space="preserve">актами; навыками проведения </w:t>
            </w:r>
            <w:r w:rsidR="002154B5" w:rsidRPr="002154B5">
              <w:t xml:space="preserve"> </w:t>
            </w:r>
            <w:r w:rsidRPr="002154B5">
              <w:t xml:space="preserve">диспансеризации населения </w:t>
            </w:r>
            <w:r w:rsidR="002154B5" w:rsidRPr="002154B5">
              <w:t xml:space="preserve"> </w:t>
            </w:r>
            <w:r w:rsidRPr="002154B5">
              <w:t xml:space="preserve">с целью раннего выявления стоматологических </w:t>
            </w:r>
            <w:r w:rsidRPr="002154B5">
              <w:lastRenderedPageBreak/>
              <w:t xml:space="preserve">заболеваний и основных факторов риска их развития в соответствии с нормативными правовыми актами; навыками проведения </w:t>
            </w:r>
            <w:r w:rsidR="002154B5" w:rsidRPr="002154B5">
              <w:t xml:space="preserve"> </w:t>
            </w:r>
            <w:r w:rsidRPr="002154B5">
              <w:t>диспансерного наблюдения за пациентами со стоматологической патологией.</w:t>
            </w:r>
            <w:r w:rsidR="002154B5" w:rsidRPr="002154B5">
              <w:t xml:space="preserve"> </w:t>
            </w:r>
          </w:p>
        </w:tc>
        <w:tc>
          <w:tcPr>
            <w:tcW w:w="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05C3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Собеседование.</w:t>
            </w:r>
          </w:p>
          <w:p w14:paraId="3F65C482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Тестовые задания.</w:t>
            </w:r>
          </w:p>
          <w:p w14:paraId="3E3091A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Ситуационные задачи. </w:t>
            </w:r>
          </w:p>
        </w:tc>
      </w:tr>
      <w:tr w:rsidR="00822F35" w:rsidRPr="002154B5" w14:paraId="0EAF3F0C" w14:textId="77777777" w:rsidTr="007922D1">
        <w:tblPrEx>
          <w:tblCellMar>
            <w:right w:w="28" w:type="dxa"/>
          </w:tblCellMar>
        </w:tblPrEx>
        <w:trPr>
          <w:trHeight w:val="454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C1F2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5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34AE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 xml:space="preserve">ПК-5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7EFA43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>готовность к диагностике стоматологических заболеваний и неотложных состояний в соответствии с</w:t>
            </w:r>
          </w:p>
          <w:p w14:paraId="0853AA58" w14:textId="77777777" w:rsidR="00822F35" w:rsidRPr="002154B5" w:rsidRDefault="00822F35" w:rsidP="002154B5">
            <w:pPr>
              <w:spacing w:after="0" w:line="240" w:lineRule="auto"/>
              <w:ind w:left="0" w:right="0"/>
            </w:pPr>
            <w:r w:rsidRPr="002154B5">
              <w:t xml:space="preserve">Международной статистической классификацией болезней и проблем, связанных со здоровьем </w:t>
            </w:r>
          </w:p>
        </w:tc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A8D2" w14:textId="77777777" w:rsidR="00822F35" w:rsidRPr="002154B5" w:rsidRDefault="00822F35" w:rsidP="00822F35">
            <w:pPr>
              <w:spacing w:after="0" w:line="240" w:lineRule="auto"/>
              <w:ind w:left="0" w:right="0" w:firstLine="0"/>
            </w:pPr>
            <w:r w:rsidRPr="002154B5">
              <w:t>методы лабораторных и инструментальных исследований для оценки стоматологического здоровья на основе принципов диагностики стоматологических заболеваний и неотложных состояний в соответствии с Международной статистической классификацией</w:t>
            </w:r>
          </w:p>
          <w:p w14:paraId="6FEB3243" w14:textId="77777777" w:rsidR="00822F35" w:rsidRPr="002154B5" w:rsidRDefault="00822F35" w:rsidP="00822F35">
            <w:pPr>
              <w:spacing w:after="0" w:line="240" w:lineRule="auto"/>
              <w:ind w:left="0" w:right="0" w:firstLine="0"/>
            </w:pPr>
            <w:r w:rsidRPr="002154B5">
              <w:t>болезней и проблем, связанных со здоровьем;</w:t>
            </w:r>
          </w:p>
          <w:p w14:paraId="2CF43A77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</w:p>
        </w:tc>
        <w:tc>
          <w:tcPr>
            <w:tcW w:w="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A01A" w14:textId="77777777" w:rsidR="00822F35" w:rsidRPr="002154B5" w:rsidRDefault="00822F35" w:rsidP="00822F35">
            <w:pPr>
              <w:spacing w:after="0" w:line="240" w:lineRule="auto"/>
              <w:ind w:left="0" w:right="0" w:firstLine="0"/>
            </w:pPr>
            <w:r>
              <w:t>пользоваться международ</w:t>
            </w:r>
            <w:r w:rsidRPr="002154B5">
              <w:t>ной классификацией стоматологических болезней, анализировать полученные результаты обследования пациента, при необходимости обосновывать и планировать объем дополнительных исследований; формулировать полный стоматологический диагноз в соответствии с Международной статистической классификацией</w:t>
            </w:r>
          </w:p>
          <w:p w14:paraId="5ED1DA1D" w14:textId="77777777" w:rsidR="00822F35" w:rsidRPr="002154B5" w:rsidRDefault="00822F35" w:rsidP="00822F35">
            <w:pPr>
              <w:spacing w:after="0" w:line="240" w:lineRule="auto"/>
              <w:ind w:left="0" w:right="0" w:firstLine="0"/>
            </w:pPr>
            <w:r w:rsidRPr="002154B5">
              <w:t xml:space="preserve">болезней и проблем, </w:t>
            </w:r>
            <w:r w:rsidRPr="002154B5">
              <w:lastRenderedPageBreak/>
              <w:t>связанных со здоровьем.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6E1E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 xml:space="preserve">методами стандартного стоматологического обследования  для выявления у пациентов основных патологических симптомов и синдромов стоматологических заболеваний, используя знания алгоритма постановки диагноза (основного, сопутствующего, осложнений) с учетом Международной статистической классификации болезней и проблем, </w:t>
            </w:r>
            <w:r w:rsidRPr="002154B5">
              <w:lastRenderedPageBreak/>
              <w:t>связанных со здоровьем; навыками интерпретации данных дополнительных инструментальных и лабораторных методов исследования</w:t>
            </w:r>
          </w:p>
        </w:tc>
        <w:tc>
          <w:tcPr>
            <w:tcW w:w="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37BD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Собеседование.</w:t>
            </w:r>
          </w:p>
          <w:p w14:paraId="38510209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>Тестовые задания.</w:t>
            </w:r>
          </w:p>
          <w:p w14:paraId="16C7EBD6" w14:textId="77777777" w:rsidR="00822F35" w:rsidRPr="002154B5" w:rsidRDefault="00822F35" w:rsidP="002154B5">
            <w:pPr>
              <w:spacing w:after="0" w:line="240" w:lineRule="auto"/>
              <w:ind w:left="0" w:right="0" w:firstLine="0"/>
            </w:pPr>
            <w:r w:rsidRPr="002154B5">
              <w:t>Ситуа</w:t>
            </w:r>
            <w:r>
              <w:t>ци</w:t>
            </w:r>
            <w:r w:rsidRPr="002154B5">
              <w:t>онные задачи</w:t>
            </w:r>
            <w:r>
              <w:t>.</w:t>
            </w:r>
          </w:p>
        </w:tc>
      </w:tr>
      <w:tr w:rsidR="00822F35" w:rsidRPr="002154B5" w14:paraId="024D5DE7" w14:textId="77777777" w:rsidTr="00822F35">
        <w:tblPrEx>
          <w:tblCellMar>
            <w:right w:w="24" w:type="dxa"/>
          </w:tblCellMar>
        </w:tblPrEx>
        <w:trPr>
          <w:trHeight w:val="454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5BB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6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69B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ПК-7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D95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готовность к определению тактики ведения, ведению и лечению пациентов, нуждающихся в </w:t>
            </w:r>
            <w:proofErr w:type="spellStart"/>
            <w:r w:rsidRPr="002154B5">
              <w:t>ортодонтической</w:t>
            </w:r>
            <w:proofErr w:type="spellEnd"/>
            <w:r w:rsidRPr="002154B5">
              <w:t xml:space="preserve"> помощи 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7677" w14:textId="77777777" w:rsidR="007922D1" w:rsidRPr="002154B5" w:rsidRDefault="00CA00F4" w:rsidP="007922D1">
            <w:pPr>
              <w:spacing w:after="0" w:line="240" w:lineRule="auto"/>
              <w:ind w:left="0" w:right="0" w:firstLine="0"/>
            </w:pPr>
            <w:r w:rsidRPr="002154B5">
              <w:t xml:space="preserve">порядок оказания </w:t>
            </w:r>
            <w:proofErr w:type="spellStart"/>
            <w:r w:rsidRPr="002154B5">
              <w:t>ортодонтической</w:t>
            </w:r>
            <w:proofErr w:type="spellEnd"/>
            <w:r w:rsidRPr="002154B5">
              <w:t xml:space="preserve"> помощи, клинические </w:t>
            </w:r>
            <w:proofErr w:type="gramStart"/>
            <w:r w:rsidRPr="002154B5">
              <w:t>рекомендации(</w:t>
            </w:r>
            <w:proofErr w:type="gramEnd"/>
            <w:r w:rsidRPr="002154B5">
              <w:t xml:space="preserve">протоколы лечения) и стандарты по вопросам оказания </w:t>
            </w:r>
            <w:proofErr w:type="spellStart"/>
            <w:r w:rsidRPr="002154B5">
              <w:t>ортодонтической</w:t>
            </w:r>
            <w:proofErr w:type="spellEnd"/>
            <w:r w:rsidRPr="002154B5">
              <w:t xml:space="preserve"> помощи, современные методы применения лекарственных препаратов, медицинских изделий при стоматологических за</w:t>
            </w:r>
            <w:r w:rsidR="007922D1">
              <w:t>болеваниях в соот</w:t>
            </w:r>
            <w:r w:rsidR="007922D1" w:rsidRPr="002154B5">
              <w:t xml:space="preserve">ветствии с действующими порядками оказания </w:t>
            </w:r>
            <w:proofErr w:type="spellStart"/>
            <w:r w:rsidR="007922D1" w:rsidRPr="002154B5">
              <w:t>ортодонтической</w:t>
            </w:r>
            <w:proofErr w:type="spellEnd"/>
            <w:r w:rsidR="007922D1">
              <w:t xml:space="preserve"> </w:t>
            </w:r>
            <w:r w:rsidR="007922D1" w:rsidRPr="002154B5">
              <w:t>помощи, клиническими рекомендациями</w:t>
            </w:r>
          </w:p>
          <w:p w14:paraId="1774771E" w14:textId="77777777" w:rsidR="007922D1" w:rsidRPr="002154B5" w:rsidRDefault="007922D1" w:rsidP="007922D1">
            <w:pPr>
              <w:spacing w:after="0" w:line="240" w:lineRule="auto"/>
              <w:ind w:left="0" w:right="0" w:firstLine="0"/>
            </w:pPr>
            <w:r w:rsidRPr="002154B5">
              <w:t>(протоколами</w:t>
            </w:r>
          </w:p>
          <w:p w14:paraId="6A0A831A" w14:textId="77777777" w:rsidR="007922D1" w:rsidRPr="002154B5" w:rsidRDefault="007922D1" w:rsidP="007922D1">
            <w:pPr>
              <w:tabs>
                <w:tab w:val="center" w:pos="534"/>
                <w:tab w:val="center" w:pos="1614"/>
              </w:tabs>
              <w:spacing w:after="0" w:line="240" w:lineRule="auto"/>
              <w:ind w:left="0" w:right="0" w:firstLine="0"/>
            </w:pPr>
            <w:r w:rsidRPr="002154B5">
              <w:rPr>
                <w:rFonts w:eastAsia="Calibri"/>
              </w:rPr>
              <w:t xml:space="preserve"> </w:t>
            </w:r>
            <w:proofErr w:type="gramStart"/>
            <w:r w:rsidRPr="002154B5">
              <w:t>лечения)  и</w:t>
            </w:r>
            <w:proofErr w:type="gramEnd"/>
          </w:p>
          <w:p w14:paraId="3054680B" w14:textId="77777777" w:rsidR="00386444" w:rsidRPr="002154B5" w:rsidRDefault="007922D1" w:rsidP="007922D1">
            <w:pPr>
              <w:spacing w:after="0" w:line="240" w:lineRule="auto"/>
              <w:ind w:left="0" w:right="0" w:firstLine="0"/>
            </w:pPr>
            <w:r w:rsidRPr="002154B5">
              <w:t xml:space="preserve">стандартами по вопросам оказания </w:t>
            </w:r>
            <w:proofErr w:type="spellStart"/>
            <w:r w:rsidRPr="002154B5">
              <w:t>ортодонтической</w:t>
            </w:r>
            <w:proofErr w:type="spellEnd"/>
            <w:r w:rsidRPr="002154B5">
              <w:t xml:space="preserve"> помощи.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418B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осуществлять сбор жалоб, анамнеза жизни</w:t>
            </w:r>
            <w:r w:rsidR="002154B5" w:rsidRPr="002154B5">
              <w:t xml:space="preserve"> </w:t>
            </w:r>
            <w:r w:rsidRPr="002154B5">
              <w:t>и заболевания пациента и анализировать полученную информацию; проводить обследование пациента, применяя дополнительные методы исследования, анализировать полученные результаты;</w:t>
            </w:r>
          </w:p>
          <w:p w14:paraId="70673946" w14:textId="77777777" w:rsidR="00386444" w:rsidRPr="002154B5" w:rsidRDefault="00CA00F4" w:rsidP="007922D1">
            <w:pPr>
              <w:spacing w:after="0" w:line="240" w:lineRule="auto"/>
              <w:ind w:left="0" w:right="0" w:firstLine="0"/>
            </w:pPr>
            <w:r w:rsidRPr="002154B5">
              <w:t>составлять план лечения стоматологических заболе</w:t>
            </w:r>
            <w:r w:rsidR="007922D1" w:rsidRPr="002154B5">
              <w:t xml:space="preserve">ваний пациента с учетом диагноза, возраста пациента, клинической картины заболевания в соответствии с действующими порядками оказания </w:t>
            </w:r>
            <w:proofErr w:type="spellStart"/>
            <w:r w:rsidR="007922D1" w:rsidRPr="002154B5">
              <w:t>ортодонтической</w:t>
            </w:r>
            <w:proofErr w:type="spellEnd"/>
            <w:r w:rsidR="007922D1" w:rsidRPr="002154B5">
              <w:t xml:space="preserve"> помощи, клиническим</w:t>
            </w:r>
            <w:r w:rsidR="007922D1" w:rsidRPr="002154B5">
              <w:lastRenderedPageBreak/>
              <w:t xml:space="preserve">и рекомендациями (протоколами лечения); назначать лекарственные препараты с учетом диагноза, возраста и клинической картины заболевания в соответствии с действующими порядками оказания </w:t>
            </w:r>
            <w:proofErr w:type="spellStart"/>
            <w:r w:rsidR="007922D1" w:rsidRPr="002154B5">
              <w:t>ортодонтической</w:t>
            </w:r>
            <w:proofErr w:type="spellEnd"/>
            <w:r w:rsidR="007922D1" w:rsidRPr="002154B5">
              <w:t xml:space="preserve"> помощи, клиническими рекомендациями (протоколами лечения); оценивать эффективность и безопасность применения лекарственных препаратов.</w:t>
            </w:r>
          </w:p>
        </w:tc>
        <w:tc>
          <w:tcPr>
            <w:tcW w:w="118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3315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навыками</w:t>
            </w:r>
          </w:p>
          <w:p w14:paraId="6C6D81D2" w14:textId="77777777" w:rsidR="007922D1" w:rsidRPr="002154B5" w:rsidRDefault="00CA00F4" w:rsidP="007922D1">
            <w:pPr>
              <w:spacing w:after="0" w:line="240" w:lineRule="auto"/>
              <w:ind w:left="0" w:right="0" w:firstLine="0"/>
            </w:pPr>
            <w:r w:rsidRPr="002154B5">
              <w:t xml:space="preserve">определения показания и противопоказания в выборе тактики лечения пациента с стоматологическими заболеваниями; проводить и интерпретировать результаты </w:t>
            </w:r>
            <w:proofErr w:type="spellStart"/>
            <w:r w:rsidRPr="002154B5">
              <w:t>физикальных</w:t>
            </w:r>
            <w:proofErr w:type="spellEnd"/>
            <w:r w:rsidRPr="002154B5">
              <w:t xml:space="preserve"> исследований с использованием современного диагностического оборудования; определять </w:t>
            </w:r>
            <w:r w:rsidR="007922D1" w:rsidRPr="002154B5">
              <w:t>маршрут пациента при выявлении клинической ситуации вне сферы компетенции врача - ортодонта навыками выбора оптимального метода и тактики лечения при стоматологических заболеваниях.</w:t>
            </w:r>
          </w:p>
          <w:p w14:paraId="401A4349" w14:textId="77777777" w:rsidR="00386444" w:rsidRPr="002154B5" w:rsidRDefault="00386444" w:rsidP="002154B5">
            <w:pPr>
              <w:spacing w:after="0" w:line="240" w:lineRule="auto"/>
              <w:ind w:left="0" w:right="0" w:firstLine="0"/>
            </w:pPr>
          </w:p>
        </w:tc>
        <w:tc>
          <w:tcPr>
            <w:tcW w:w="6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13DF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Собеседование</w:t>
            </w:r>
          </w:p>
          <w:p w14:paraId="2DCB2F60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Тестовые задания.</w:t>
            </w:r>
          </w:p>
          <w:p w14:paraId="66E535C9" w14:textId="77777777" w:rsidR="00386444" w:rsidRPr="002154B5" w:rsidRDefault="00CA00F4" w:rsidP="007922D1">
            <w:pPr>
              <w:spacing w:after="0" w:line="240" w:lineRule="auto"/>
              <w:ind w:left="0" w:right="0" w:firstLine="0"/>
            </w:pPr>
            <w:r w:rsidRPr="002154B5">
              <w:t xml:space="preserve">Ситуационные задачи. </w:t>
            </w:r>
          </w:p>
        </w:tc>
      </w:tr>
      <w:tr w:rsidR="00822F35" w:rsidRPr="002154B5" w14:paraId="31322258" w14:textId="77777777" w:rsidTr="00822F35">
        <w:tblPrEx>
          <w:tblCellMar>
            <w:right w:w="28" w:type="dxa"/>
          </w:tblCellMar>
        </w:tblPrEx>
        <w:trPr>
          <w:trHeight w:val="454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206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7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5C0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ПК-9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058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 </w:t>
            </w:r>
            <w:r w:rsidR="00822F35" w:rsidRPr="002154B5">
              <w:t xml:space="preserve">нуждающихся в медицинской </w:t>
            </w:r>
            <w:r w:rsidR="00822F35" w:rsidRPr="002154B5">
              <w:lastRenderedPageBreak/>
              <w:t>стоматологической реабилитации и санаторно</w:t>
            </w:r>
            <w:r w:rsidR="00822F35">
              <w:t>-</w:t>
            </w:r>
            <w:r w:rsidR="00822F35" w:rsidRPr="002154B5">
              <w:t>курортном лечении</w:t>
            </w:r>
          </w:p>
        </w:tc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0FF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 xml:space="preserve">принципы , методы, медицинские показания и противопоказания к применению природных лечебных факторов, лекарственной, немедикаментозной терапии и других методов у пациентов </w:t>
            </w:r>
            <w:r w:rsidR="00822F35" w:rsidRPr="002154B5">
              <w:t xml:space="preserve">со стоматологической </w:t>
            </w:r>
            <w:r w:rsidR="00822F35" w:rsidRPr="002154B5">
              <w:lastRenderedPageBreak/>
              <w:t>патологией, нуждающихся в медицинской реабилитации и санаторно-курортном лечении.</w:t>
            </w:r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320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 xml:space="preserve">подобрать оптимальную лекарственную, немедикаментозную терапию и другие методы для пациентов со стоматологической патологией, нуждающихся в медицинской реабилитации и </w:t>
            </w:r>
            <w:r w:rsidR="00822F35" w:rsidRPr="002154B5">
              <w:t>санаторно</w:t>
            </w:r>
            <w:r w:rsidR="00822F35">
              <w:t>-</w:t>
            </w:r>
            <w:r w:rsidR="00822F35" w:rsidRPr="002154B5">
              <w:lastRenderedPageBreak/>
              <w:t>курортном лечении .</w:t>
            </w:r>
          </w:p>
        </w:tc>
        <w:tc>
          <w:tcPr>
            <w:tcW w:w="118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F77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навыками выбора индивидуальных методов реабилитации; навыками применения природных лечебных факторов, лекарственной, немедикаментозной терапии и других методов у пациентов</w:t>
            </w:r>
            <w:r w:rsidR="00822F35">
              <w:t xml:space="preserve"> </w:t>
            </w:r>
            <w:r w:rsidR="00822F35" w:rsidRPr="002154B5">
              <w:t xml:space="preserve">стоматологической патологией, нуждающихся в медицинской реабилитации и </w:t>
            </w:r>
            <w:r w:rsidR="00822F35" w:rsidRPr="002154B5">
              <w:lastRenderedPageBreak/>
              <w:t>санаторно</w:t>
            </w:r>
            <w:r w:rsidR="00822F35">
              <w:t>-</w:t>
            </w:r>
            <w:r w:rsidR="00822F35" w:rsidRPr="002154B5">
              <w:t xml:space="preserve">курортном лечении. </w:t>
            </w:r>
            <w:r w:rsidRPr="002154B5">
              <w:t xml:space="preserve"> 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D61F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lastRenderedPageBreak/>
              <w:t>Собеседование.</w:t>
            </w:r>
          </w:p>
          <w:p w14:paraId="2C7E0BB9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Тестовые задания.</w:t>
            </w:r>
          </w:p>
          <w:p w14:paraId="7A949557" w14:textId="77777777" w:rsidR="00386444" w:rsidRPr="002154B5" w:rsidRDefault="00CA00F4" w:rsidP="007922D1">
            <w:pPr>
              <w:spacing w:after="0" w:line="240" w:lineRule="auto"/>
              <w:ind w:left="0" w:right="0" w:firstLine="0"/>
            </w:pPr>
            <w:r w:rsidRPr="002154B5">
              <w:t xml:space="preserve">Ситуационные задачи. </w:t>
            </w:r>
          </w:p>
        </w:tc>
      </w:tr>
      <w:tr w:rsidR="00822F35" w:rsidRPr="002154B5" w14:paraId="081FB0F2" w14:textId="77777777" w:rsidTr="00822F35">
        <w:tblPrEx>
          <w:tblCellMar>
            <w:right w:w="28" w:type="dxa"/>
          </w:tblCellMar>
        </w:tblPrEx>
        <w:trPr>
          <w:trHeight w:val="454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47A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rPr>
                <w:b/>
              </w:rPr>
              <w:t xml:space="preserve">8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FE7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ПК-10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36A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готовность к формированию у населения, пациентов и членов их семей мотивации, направленной на сохранение и укрепление своего стоматологического здоровья и стоматологического здоровья окружающих, обучению пациентов основным гигиеническим мероприятиям оздоровительного характера, способствующим сохранению и укреплению стоматологического здоровья, профилактике стоматологических заболеваний </w:t>
            </w:r>
          </w:p>
        </w:tc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DA2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способы мотивации лиц, по-</w:t>
            </w:r>
          </w:p>
          <w:p w14:paraId="5C9A94BB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падающих в зону риска</w:t>
            </w:r>
          </w:p>
          <w:p w14:paraId="3148BB3A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возникновения</w:t>
            </w:r>
          </w:p>
          <w:p w14:paraId="4E436C1F" w14:textId="77777777" w:rsidR="002154B5" w:rsidRPr="002154B5" w:rsidRDefault="00CA00F4" w:rsidP="002154B5">
            <w:pPr>
              <w:tabs>
                <w:tab w:val="right" w:pos="1764"/>
              </w:tabs>
              <w:spacing w:after="0" w:line="240" w:lineRule="auto"/>
              <w:ind w:left="0" w:right="0" w:firstLine="0"/>
            </w:pPr>
            <w:r w:rsidRPr="002154B5">
              <w:t>и</w:t>
            </w:r>
            <w:r w:rsidR="002154B5" w:rsidRPr="002154B5">
              <w:t xml:space="preserve"> </w:t>
            </w:r>
            <w:r w:rsidRPr="002154B5">
              <w:t>развития</w:t>
            </w:r>
          </w:p>
          <w:p w14:paraId="0B97C91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стоматологических заболеваний; тактику проведения профилактических мероприятий с учетом диагноза, в соответствии с действующими порядками оказания медицинской помощи, клиническими рекомендациями; формы и методы санитарно- просветительской работы по формированию элементов здорового образа жизни. </w:t>
            </w:r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2DEF" w14:textId="77777777" w:rsidR="00386444" w:rsidRPr="002154B5" w:rsidRDefault="00CA00F4" w:rsidP="00822F35">
            <w:pPr>
              <w:spacing w:after="0" w:line="240" w:lineRule="auto"/>
              <w:ind w:left="0" w:right="0" w:firstLine="0"/>
            </w:pPr>
            <w:r w:rsidRPr="002154B5">
              <w:t xml:space="preserve">назначать профилактические мероприятия пациентам со стоматологическими заболеваниями, в том числе социально значимых заболеваний (сифилис, туберкулез, ВИЧ); обучить пациентов методиками основных гигиенических мероприятий оздоровительного характера, способствующих сохранению и укреплению стоматологического здоровья. </w:t>
            </w:r>
          </w:p>
        </w:tc>
        <w:tc>
          <w:tcPr>
            <w:tcW w:w="118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FFD8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методами формирования мотивации на сохранение и укрепление своего здоровья и здоровья окружающих; навыками санитарно</w:t>
            </w:r>
            <w:r w:rsidR="00822F35">
              <w:t>-</w:t>
            </w:r>
            <w:r w:rsidRPr="002154B5">
              <w:t>просветительской работы в общении с коллегами, пациентами, родственниками</w:t>
            </w:r>
          </w:p>
          <w:p w14:paraId="717CC90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пациентов</w:t>
            </w:r>
            <w:r w:rsidR="002154B5" w:rsidRPr="002154B5">
              <w:t xml:space="preserve"> </w:t>
            </w:r>
            <w:r w:rsidRPr="002154B5">
              <w:t xml:space="preserve">по формированию элементов здорового образа жизни. 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D6ED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Собеседование.</w:t>
            </w:r>
          </w:p>
          <w:p w14:paraId="2E9A23BB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Тестовые задания.</w:t>
            </w:r>
          </w:p>
          <w:p w14:paraId="6A598A68" w14:textId="77777777" w:rsidR="00386444" w:rsidRPr="002154B5" w:rsidRDefault="00CA00F4" w:rsidP="00822F35">
            <w:pPr>
              <w:spacing w:after="0" w:line="240" w:lineRule="auto"/>
              <w:ind w:left="0" w:right="0" w:firstLine="0"/>
            </w:pPr>
            <w:r w:rsidRPr="002154B5">
              <w:t xml:space="preserve">Ситуационные задачи. </w:t>
            </w:r>
          </w:p>
        </w:tc>
      </w:tr>
    </w:tbl>
    <w:p w14:paraId="42D3DC60" w14:textId="77777777" w:rsidR="002154B5" w:rsidRDefault="002154B5" w:rsidP="002154B5">
      <w:pPr>
        <w:spacing w:after="0" w:line="240" w:lineRule="auto"/>
        <w:ind w:left="0" w:right="0" w:firstLine="709"/>
        <w:rPr>
          <w:b/>
        </w:rPr>
      </w:pPr>
    </w:p>
    <w:p w14:paraId="54BA2C03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Тестовые задания для промежуточной аттестации</w:t>
      </w:r>
      <w:r w:rsidR="002154B5">
        <w:rPr>
          <w:b/>
        </w:rPr>
        <w:t xml:space="preserve"> </w:t>
      </w:r>
      <w:r w:rsidRPr="002154B5">
        <w:rPr>
          <w:b/>
        </w:rPr>
        <w:t>(1 курс, 1 семестр)</w:t>
      </w:r>
    </w:p>
    <w:p w14:paraId="05374077" w14:textId="77777777" w:rsidR="002154B5" w:rsidRDefault="00CA00F4" w:rsidP="002154B5">
      <w:pPr>
        <w:spacing w:after="0" w:line="240" w:lineRule="auto"/>
        <w:ind w:left="0" w:right="0" w:firstLine="709"/>
        <w:rPr>
          <w:i/>
        </w:rPr>
      </w:pPr>
      <w:r w:rsidRPr="002154B5">
        <w:rPr>
          <w:i/>
        </w:rPr>
        <w:t>Выберите один или несколько правильных ответов</w:t>
      </w:r>
    </w:p>
    <w:p w14:paraId="33B0D2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 </w:t>
      </w:r>
      <w:proofErr w:type="gramStart"/>
      <w:r w:rsidRPr="002154B5">
        <w:t>1,ПК</w:t>
      </w:r>
      <w:proofErr w:type="gramEnd"/>
      <w:r w:rsidRPr="002154B5">
        <w:t>-7, ПК-9,ПК-10</w:t>
      </w:r>
    </w:p>
    <w:p w14:paraId="2191C8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01. Нарушение осанки у детей с зубочелюстной аномалией исправляется:</w:t>
      </w:r>
    </w:p>
    <w:p w14:paraId="70B63155" w14:textId="77777777" w:rsidR="002154B5" w:rsidRDefault="00CA00F4" w:rsidP="002154B5">
      <w:pPr>
        <w:numPr>
          <w:ilvl w:val="0"/>
          <w:numId w:val="46"/>
        </w:numPr>
        <w:spacing w:after="0" w:line="240" w:lineRule="auto"/>
        <w:ind w:left="0" w:right="0" w:firstLine="709"/>
      </w:pPr>
      <w:r w:rsidRPr="002154B5">
        <w:t>методами ортопедического лечения, лечебной гимнастики;</w:t>
      </w:r>
    </w:p>
    <w:p w14:paraId="188F8A4F" w14:textId="77777777" w:rsidR="002154B5" w:rsidRDefault="00CA00F4" w:rsidP="002154B5">
      <w:pPr>
        <w:numPr>
          <w:ilvl w:val="0"/>
          <w:numId w:val="46"/>
        </w:numPr>
        <w:spacing w:after="0" w:line="240" w:lineRule="auto"/>
        <w:ind w:left="0" w:right="0" w:firstLine="709"/>
      </w:pPr>
      <w:r w:rsidRPr="002154B5">
        <w:t>самопроизвольно; 3.</w:t>
      </w:r>
      <w:r w:rsidR="002154B5">
        <w:t xml:space="preserve"> </w:t>
      </w:r>
      <w:r w:rsidRPr="002154B5">
        <w:t>хирургическим методом. Ответ:1</w:t>
      </w:r>
    </w:p>
    <w:p w14:paraId="55B9B91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УК- 1, ПК-5</w:t>
      </w:r>
    </w:p>
    <w:p w14:paraId="50FD75C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02. Нижняя челюсть новорожденного состоит:</w:t>
      </w:r>
    </w:p>
    <w:p w14:paraId="269C1A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</w:t>
      </w:r>
      <w:r w:rsidR="002154B5">
        <w:t xml:space="preserve"> </w:t>
      </w:r>
      <w:r w:rsidRPr="002154B5">
        <w:t>из 2 несросшихся половин, соединенных волокнистым хрящом; 2.</w:t>
      </w:r>
      <w:r w:rsidR="002154B5">
        <w:t xml:space="preserve"> </w:t>
      </w:r>
      <w:r w:rsidRPr="002154B5">
        <w:t>из 2 несросшихся половин, соединенных соединительной тканью;</w:t>
      </w:r>
    </w:p>
    <w:p w14:paraId="4DADA35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</w:t>
      </w:r>
      <w:r w:rsidR="002154B5">
        <w:t xml:space="preserve"> </w:t>
      </w:r>
      <w:r w:rsidRPr="002154B5">
        <w:t>из 2 сросшихся половин, костное соединение. Ответ:1</w:t>
      </w:r>
    </w:p>
    <w:p w14:paraId="1960AD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 03. Сращение 2-х частей нижней челюсти в единое целое происходит:</w:t>
      </w:r>
    </w:p>
    <w:p w14:paraId="2CFC5A93" w14:textId="77777777" w:rsidR="002154B5" w:rsidRDefault="00CA00F4" w:rsidP="002154B5">
      <w:pPr>
        <w:numPr>
          <w:ilvl w:val="0"/>
          <w:numId w:val="47"/>
        </w:numPr>
        <w:spacing w:after="0" w:line="240" w:lineRule="auto"/>
        <w:ind w:left="0" w:right="0" w:firstLine="709"/>
      </w:pPr>
      <w:r w:rsidRPr="002154B5">
        <w:t>в 4-5 лет;</w:t>
      </w:r>
    </w:p>
    <w:p w14:paraId="682B8334" w14:textId="77777777" w:rsidR="002154B5" w:rsidRDefault="00CA00F4" w:rsidP="002154B5">
      <w:pPr>
        <w:numPr>
          <w:ilvl w:val="0"/>
          <w:numId w:val="47"/>
        </w:numPr>
        <w:spacing w:after="0" w:line="240" w:lineRule="auto"/>
        <w:ind w:left="0" w:right="0" w:firstLine="709"/>
      </w:pPr>
      <w:r w:rsidRPr="002154B5">
        <w:t>в 1-2 года; 3.</w:t>
      </w:r>
      <w:r w:rsidR="002154B5">
        <w:t xml:space="preserve"> </w:t>
      </w:r>
      <w:r w:rsidRPr="002154B5">
        <w:t>к 25 годам. Ответ:2</w:t>
      </w:r>
    </w:p>
    <w:p w14:paraId="68555ED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2E2569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04.</w:t>
      </w:r>
      <w:r w:rsidR="002154B5">
        <w:t xml:space="preserve"> </w:t>
      </w:r>
      <w:r w:rsidRPr="002154B5">
        <w:t>При рождении нижняя челюсть:</w:t>
      </w:r>
    </w:p>
    <w:p w14:paraId="6C5E806B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1 .меньше</w:t>
      </w:r>
      <w:proofErr w:type="gramEnd"/>
      <w:r w:rsidRPr="002154B5">
        <w:t xml:space="preserve"> верхней; 2.больше верхней;</w:t>
      </w:r>
    </w:p>
    <w:p w14:paraId="00716D5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3.равна верхней. Ответ:1</w:t>
      </w:r>
    </w:p>
    <w:p w14:paraId="1A7CDF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439708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05.</w:t>
      </w:r>
      <w:r w:rsidR="002154B5">
        <w:t xml:space="preserve"> </w:t>
      </w:r>
      <w:r w:rsidRPr="002154B5">
        <w:t>Порядок прорезывания временных зубов на верхней челюсти:</w:t>
      </w:r>
    </w:p>
    <w:p w14:paraId="141F4B58" w14:textId="77777777" w:rsidR="002154B5" w:rsidRDefault="00CA00F4" w:rsidP="002154B5">
      <w:pPr>
        <w:numPr>
          <w:ilvl w:val="0"/>
          <w:numId w:val="48"/>
        </w:numPr>
        <w:spacing w:after="0" w:line="240" w:lineRule="auto"/>
        <w:ind w:left="0" w:right="0" w:firstLine="709"/>
      </w:pPr>
      <w:r w:rsidRPr="002154B5">
        <w:t>1 2 3 4 5;</w:t>
      </w:r>
    </w:p>
    <w:p w14:paraId="0F9A2213" w14:textId="77777777" w:rsidR="002154B5" w:rsidRDefault="00CA00F4" w:rsidP="002154B5">
      <w:pPr>
        <w:numPr>
          <w:ilvl w:val="0"/>
          <w:numId w:val="48"/>
        </w:numPr>
        <w:spacing w:after="0" w:line="240" w:lineRule="auto"/>
        <w:ind w:left="0" w:right="0" w:firstLine="709"/>
      </w:pPr>
      <w:r w:rsidRPr="002154B5">
        <w:t>1 2 4 3 5; 3.</w:t>
      </w:r>
      <w:r w:rsidR="002154B5">
        <w:t xml:space="preserve"> </w:t>
      </w:r>
      <w:r w:rsidRPr="002154B5">
        <w:t>1 2 4 5 3. Ответ: 2</w:t>
      </w:r>
    </w:p>
    <w:p w14:paraId="2719E1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 06. Порядок прорезывания временных зубов на нижней челюсти:</w:t>
      </w:r>
    </w:p>
    <w:p w14:paraId="26F5B0EE" w14:textId="77777777" w:rsidR="002154B5" w:rsidRDefault="00CA00F4" w:rsidP="002154B5">
      <w:pPr>
        <w:numPr>
          <w:ilvl w:val="0"/>
          <w:numId w:val="49"/>
        </w:numPr>
        <w:spacing w:after="0" w:line="240" w:lineRule="auto"/>
        <w:ind w:left="0" w:right="0" w:firstLine="709"/>
      </w:pPr>
      <w:r w:rsidRPr="002154B5">
        <w:t>1 2 3 4 5;</w:t>
      </w:r>
    </w:p>
    <w:p w14:paraId="3A9166D0" w14:textId="77777777" w:rsidR="002154B5" w:rsidRDefault="00CA00F4" w:rsidP="002154B5">
      <w:pPr>
        <w:numPr>
          <w:ilvl w:val="0"/>
          <w:numId w:val="49"/>
        </w:numPr>
        <w:spacing w:after="0" w:line="240" w:lineRule="auto"/>
        <w:ind w:left="0" w:right="0" w:firstLine="709"/>
      </w:pPr>
      <w:r w:rsidRPr="002154B5">
        <w:t>1 2 4 3 5; 3.</w:t>
      </w:r>
      <w:r w:rsidR="002154B5">
        <w:t xml:space="preserve"> </w:t>
      </w:r>
      <w:r w:rsidRPr="002154B5">
        <w:t>1 2 4 5 3. Ответ:2</w:t>
      </w:r>
    </w:p>
    <w:p w14:paraId="772216E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71D6420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07.</w:t>
      </w:r>
      <w:r w:rsidR="002154B5">
        <w:t xml:space="preserve"> </w:t>
      </w:r>
      <w:r w:rsidRPr="002154B5">
        <w:t>Форма верхнего зубного ряда в прикусе временных зубов:</w:t>
      </w:r>
    </w:p>
    <w:p w14:paraId="43AF44AE" w14:textId="77777777" w:rsidR="002154B5" w:rsidRDefault="00CA00F4" w:rsidP="002154B5">
      <w:pPr>
        <w:numPr>
          <w:ilvl w:val="0"/>
          <w:numId w:val="50"/>
        </w:numPr>
        <w:spacing w:after="0" w:line="240" w:lineRule="auto"/>
        <w:ind w:left="0" w:right="0" w:firstLine="709"/>
      </w:pPr>
      <w:r w:rsidRPr="002154B5">
        <w:t>полукруг;</w:t>
      </w:r>
    </w:p>
    <w:p w14:paraId="35EAAE17" w14:textId="77777777" w:rsidR="002154B5" w:rsidRDefault="00CA00F4" w:rsidP="002154B5">
      <w:pPr>
        <w:numPr>
          <w:ilvl w:val="0"/>
          <w:numId w:val="50"/>
        </w:numPr>
        <w:spacing w:after="0" w:line="240" w:lineRule="auto"/>
        <w:ind w:left="0" w:right="0" w:firstLine="709"/>
      </w:pPr>
      <w:proofErr w:type="spellStart"/>
      <w:r w:rsidRPr="002154B5">
        <w:t>полуэллипс</w:t>
      </w:r>
      <w:proofErr w:type="spellEnd"/>
      <w:r w:rsidRPr="002154B5">
        <w:t>;</w:t>
      </w:r>
    </w:p>
    <w:p w14:paraId="07256AE5" w14:textId="77777777" w:rsidR="002154B5" w:rsidRDefault="00CA00F4" w:rsidP="002154B5">
      <w:pPr>
        <w:numPr>
          <w:ilvl w:val="0"/>
          <w:numId w:val="50"/>
        </w:numPr>
        <w:spacing w:after="0" w:line="240" w:lineRule="auto"/>
        <w:ind w:left="0" w:right="0" w:firstLine="709"/>
      </w:pPr>
      <w:r w:rsidRPr="002154B5">
        <w:t>парабола. Ответ:1</w:t>
      </w:r>
    </w:p>
    <w:p w14:paraId="4182920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492A0C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08.</w:t>
      </w:r>
      <w:r w:rsidR="002154B5">
        <w:t xml:space="preserve"> </w:t>
      </w:r>
      <w:r w:rsidRPr="002154B5">
        <w:t xml:space="preserve">Временные зубы смыкаются своими </w:t>
      </w:r>
      <w:proofErr w:type="spellStart"/>
      <w:r w:rsidRPr="002154B5">
        <w:t>окклюзионными</w:t>
      </w:r>
      <w:proofErr w:type="spellEnd"/>
      <w:r w:rsidRPr="002154B5">
        <w:t xml:space="preserve"> поверхностями:</w:t>
      </w:r>
    </w:p>
    <w:p w14:paraId="6D206784" w14:textId="77777777" w:rsidR="002154B5" w:rsidRDefault="00CA00F4" w:rsidP="002154B5">
      <w:pPr>
        <w:numPr>
          <w:ilvl w:val="0"/>
          <w:numId w:val="51"/>
        </w:numPr>
        <w:spacing w:after="0" w:line="240" w:lineRule="auto"/>
        <w:ind w:left="0" w:right="0" w:firstLine="709"/>
      </w:pPr>
      <w:r w:rsidRPr="002154B5">
        <w:t xml:space="preserve">по вогнутой </w:t>
      </w:r>
      <w:proofErr w:type="spellStart"/>
      <w:r w:rsidRPr="002154B5">
        <w:t>окклюзионной</w:t>
      </w:r>
      <w:proofErr w:type="spellEnd"/>
      <w:r w:rsidRPr="002154B5">
        <w:t xml:space="preserve"> кривой;</w:t>
      </w:r>
    </w:p>
    <w:p w14:paraId="0F3013C4" w14:textId="77777777" w:rsidR="002154B5" w:rsidRDefault="00CA00F4" w:rsidP="002154B5">
      <w:pPr>
        <w:numPr>
          <w:ilvl w:val="0"/>
          <w:numId w:val="51"/>
        </w:numPr>
        <w:spacing w:after="0" w:line="240" w:lineRule="auto"/>
        <w:ind w:left="0" w:right="0" w:firstLine="709"/>
      </w:pPr>
      <w:r w:rsidRPr="002154B5">
        <w:t>по горизонтальной плоскости; 3.</w:t>
      </w:r>
      <w:r w:rsidR="002154B5">
        <w:t xml:space="preserve"> </w:t>
      </w:r>
      <w:r w:rsidRPr="002154B5">
        <w:t xml:space="preserve">по выпуклой </w:t>
      </w:r>
      <w:proofErr w:type="spellStart"/>
      <w:r w:rsidRPr="002154B5">
        <w:t>окклюзионной</w:t>
      </w:r>
      <w:proofErr w:type="spellEnd"/>
      <w:r w:rsidRPr="002154B5">
        <w:t xml:space="preserve"> кривой. Ответ:2</w:t>
      </w:r>
    </w:p>
    <w:p w14:paraId="4272ED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4E09EF1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09.</w:t>
      </w:r>
      <w:r w:rsidR="002154B5">
        <w:t xml:space="preserve"> </w:t>
      </w:r>
      <w:r w:rsidRPr="002154B5">
        <w:t>Последовательность прорезывания постоянных зубов на верхней челюсти:</w:t>
      </w:r>
    </w:p>
    <w:p w14:paraId="6E26366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</w:t>
      </w:r>
      <w:r w:rsidR="002154B5">
        <w:t xml:space="preserve"> </w:t>
      </w:r>
      <w:r w:rsidRPr="002154B5">
        <w:t>6124537;</w:t>
      </w:r>
      <w:r w:rsidR="002154B5">
        <w:t xml:space="preserve"> </w:t>
      </w:r>
      <w:r w:rsidRPr="002154B5">
        <w:t>2. 1264537;</w:t>
      </w:r>
      <w:r w:rsidR="002154B5">
        <w:t xml:space="preserve"> </w:t>
      </w:r>
      <w:r w:rsidRPr="002154B5">
        <w:t>3.</w:t>
      </w:r>
      <w:r w:rsidR="002154B5">
        <w:t xml:space="preserve"> </w:t>
      </w:r>
      <w:r w:rsidRPr="002154B5">
        <w:t>6124357. Ответ:1 Компетенции: УК- 1, ПК-5</w:t>
      </w:r>
    </w:p>
    <w:p w14:paraId="4B02AA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10.</w:t>
      </w:r>
      <w:r w:rsidR="002154B5">
        <w:t xml:space="preserve"> </w:t>
      </w:r>
      <w:r w:rsidRPr="002154B5">
        <w:t>Последовательность прорезывания постоянных зубов на нижней челюсти:</w:t>
      </w:r>
    </w:p>
    <w:p w14:paraId="405D2F3D" w14:textId="77777777" w:rsidR="002154B5" w:rsidRDefault="00CA00F4" w:rsidP="002154B5">
      <w:pPr>
        <w:numPr>
          <w:ilvl w:val="0"/>
          <w:numId w:val="52"/>
        </w:numPr>
        <w:spacing w:after="0" w:line="240" w:lineRule="auto"/>
        <w:ind w:left="0" w:right="0" w:firstLine="709"/>
      </w:pPr>
      <w:r w:rsidRPr="002154B5">
        <w:t>6123457;</w:t>
      </w:r>
    </w:p>
    <w:p w14:paraId="51EA066F" w14:textId="77777777" w:rsidR="002154B5" w:rsidRDefault="00CA00F4" w:rsidP="002154B5">
      <w:pPr>
        <w:numPr>
          <w:ilvl w:val="0"/>
          <w:numId w:val="52"/>
        </w:numPr>
        <w:spacing w:after="0" w:line="240" w:lineRule="auto"/>
        <w:ind w:left="0" w:right="0" w:firstLine="709"/>
      </w:pPr>
      <w:r w:rsidRPr="002154B5">
        <w:t>1264537;</w:t>
      </w:r>
    </w:p>
    <w:p w14:paraId="1A05B0E9" w14:textId="77777777" w:rsidR="002154B5" w:rsidRDefault="00CA00F4" w:rsidP="002154B5">
      <w:pPr>
        <w:numPr>
          <w:ilvl w:val="0"/>
          <w:numId w:val="52"/>
        </w:numPr>
        <w:spacing w:after="0" w:line="240" w:lineRule="auto"/>
        <w:ind w:left="0" w:right="0" w:firstLine="709"/>
      </w:pPr>
      <w:r w:rsidRPr="002154B5">
        <w:t>6124537. Ответ:1</w:t>
      </w:r>
    </w:p>
    <w:p w14:paraId="6760934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7EFF640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11.</w:t>
      </w:r>
      <w:r w:rsidR="002154B5">
        <w:t xml:space="preserve"> </w:t>
      </w:r>
      <w:proofErr w:type="spellStart"/>
      <w:r w:rsidRPr="002154B5">
        <w:t>Переднещечный</w:t>
      </w:r>
      <w:proofErr w:type="spellEnd"/>
      <w:r w:rsidRPr="002154B5">
        <w:t xml:space="preserve"> бугор верхнего первого постоянного моляра в постоянном прикусе контактирует:</w:t>
      </w:r>
    </w:p>
    <w:p w14:paraId="26AC90AC" w14:textId="77777777" w:rsidR="002154B5" w:rsidRDefault="00CA00F4" w:rsidP="002154B5">
      <w:pPr>
        <w:numPr>
          <w:ilvl w:val="0"/>
          <w:numId w:val="53"/>
        </w:numPr>
        <w:spacing w:after="0" w:line="240" w:lineRule="auto"/>
        <w:ind w:left="0" w:right="0" w:firstLine="709"/>
      </w:pPr>
      <w:r w:rsidRPr="002154B5">
        <w:t>с передним щечным бугром нижнего первого постоянного моляра;</w:t>
      </w:r>
    </w:p>
    <w:p w14:paraId="4536D859" w14:textId="77777777" w:rsidR="002154B5" w:rsidRDefault="00CA00F4" w:rsidP="002154B5">
      <w:pPr>
        <w:numPr>
          <w:ilvl w:val="0"/>
          <w:numId w:val="53"/>
        </w:numPr>
        <w:spacing w:after="0" w:line="240" w:lineRule="auto"/>
        <w:ind w:left="0" w:right="0" w:firstLine="709"/>
      </w:pPr>
      <w:r w:rsidRPr="002154B5">
        <w:t xml:space="preserve">с </w:t>
      </w:r>
      <w:proofErr w:type="spellStart"/>
      <w:r w:rsidRPr="002154B5">
        <w:t>межбугровой</w:t>
      </w:r>
      <w:proofErr w:type="spellEnd"/>
      <w:r w:rsidRPr="002154B5">
        <w:t xml:space="preserve"> </w:t>
      </w:r>
      <w:proofErr w:type="spellStart"/>
      <w:r w:rsidRPr="002154B5">
        <w:t>фиссурой</w:t>
      </w:r>
      <w:proofErr w:type="spellEnd"/>
      <w:r w:rsidRPr="002154B5">
        <w:t xml:space="preserve"> нижнего первого постоянного моляра; 3.</w:t>
      </w:r>
      <w:r w:rsidR="002154B5">
        <w:t xml:space="preserve"> </w:t>
      </w:r>
      <w:r w:rsidRPr="002154B5">
        <w:t>с задним щечным бугром нижнего первого постоянного моляра. Ответ:2</w:t>
      </w:r>
    </w:p>
    <w:p w14:paraId="64169B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 12.</w:t>
      </w:r>
      <w:r w:rsidR="002154B5">
        <w:t xml:space="preserve"> </w:t>
      </w:r>
      <w:r w:rsidRPr="002154B5">
        <w:t>Верхний постоянный клык располагается в норме между:</w:t>
      </w:r>
    </w:p>
    <w:p w14:paraId="524D2807" w14:textId="77777777" w:rsidR="002154B5" w:rsidRDefault="00CA00F4" w:rsidP="002154B5">
      <w:pPr>
        <w:numPr>
          <w:ilvl w:val="0"/>
          <w:numId w:val="54"/>
        </w:numPr>
        <w:spacing w:after="0" w:line="240" w:lineRule="auto"/>
        <w:ind w:left="0" w:right="0" w:firstLine="709"/>
      </w:pPr>
      <w:r w:rsidRPr="002154B5">
        <w:t>нижним клыком и премоляром;</w:t>
      </w:r>
    </w:p>
    <w:p w14:paraId="75058455" w14:textId="77777777" w:rsidR="002154B5" w:rsidRDefault="00CA00F4" w:rsidP="002154B5">
      <w:pPr>
        <w:numPr>
          <w:ilvl w:val="0"/>
          <w:numId w:val="54"/>
        </w:numPr>
        <w:spacing w:after="0" w:line="240" w:lineRule="auto"/>
        <w:ind w:left="0" w:right="0" w:firstLine="709"/>
      </w:pPr>
      <w:r w:rsidRPr="002154B5">
        <w:t>на уровне нижнего клыка; 3.</w:t>
      </w:r>
      <w:r w:rsidR="002154B5">
        <w:t xml:space="preserve"> </w:t>
      </w:r>
      <w:r w:rsidRPr="002154B5">
        <w:t>между клыком и вторым резцом. Ответ:1</w:t>
      </w:r>
    </w:p>
    <w:p w14:paraId="6FB2B16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354BC3D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13. Нижний постоянный клык располагается в норме между:</w:t>
      </w:r>
    </w:p>
    <w:p w14:paraId="36A59EDF" w14:textId="77777777" w:rsidR="002154B5" w:rsidRDefault="00CA00F4" w:rsidP="002154B5">
      <w:pPr>
        <w:numPr>
          <w:ilvl w:val="0"/>
          <w:numId w:val="55"/>
        </w:numPr>
        <w:spacing w:after="0" w:line="240" w:lineRule="auto"/>
        <w:ind w:left="0" w:right="0" w:firstLine="709"/>
      </w:pPr>
      <w:r w:rsidRPr="002154B5">
        <w:t>верхним клыком и премоляром;</w:t>
      </w:r>
    </w:p>
    <w:p w14:paraId="0ACCA396" w14:textId="77777777" w:rsidR="002154B5" w:rsidRDefault="00CA00F4" w:rsidP="002154B5">
      <w:pPr>
        <w:numPr>
          <w:ilvl w:val="0"/>
          <w:numId w:val="55"/>
        </w:numPr>
        <w:spacing w:after="0" w:line="240" w:lineRule="auto"/>
        <w:ind w:left="0" w:right="0" w:firstLine="709"/>
      </w:pPr>
      <w:r w:rsidRPr="002154B5">
        <w:t>на уровне верхнего клыка; 3.</w:t>
      </w:r>
      <w:r w:rsidR="002154B5">
        <w:t xml:space="preserve"> </w:t>
      </w:r>
      <w:r w:rsidRPr="002154B5">
        <w:t>между клыком и вторым резцом. Ответ: 3</w:t>
      </w:r>
    </w:p>
    <w:p w14:paraId="67AC6B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5CA184A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14.Форма нижнего зубного ряда в прикусе постоянных зубов:</w:t>
      </w:r>
    </w:p>
    <w:p w14:paraId="3B6A7E31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1 .</w:t>
      </w:r>
      <w:proofErr w:type="spellStart"/>
      <w:r w:rsidRPr="002154B5">
        <w:t>полуэллипс</w:t>
      </w:r>
      <w:proofErr w:type="spellEnd"/>
      <w:proofErr w:type="gramEnd"/>
      <w:r w:rsidRPr="002154B5">
        <w:t>; 2. полукруг;</w:t>
      </w:r>
    </w:p>
    <w:p w14:paraId="7F77E5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 парабола. Ответ:3</w:t>
      </w:r>
    </w:p>
    <w:p w14:paraId="35BADEE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</w:t>
      </w:r>
      <w:proofErr w:type="gramStart"/>
      <w:r w:rsidRPr="002154B5">
        <w:t>5,ПК</w:t>
      </w:r>
      <w:proofErr w:type="gramEnd"/>
      <w:r w:rsidRPr="002154B5">
        <w:t>-7 15.Зубная дуга верхней челюсти:</w:t>
      </w:r>
    </w:p>
    <w:p w14:paraId="5D0608A0" w14:textId="77777777" w:rsidR="002154B5" w:rsidRDefault="00CA00F4" w:rsidP="002154B5">
      <w:pPr>
        <w:numPr>
          <w:ilvl w:val="0"/>
          <w:numId w:val="56"/>
        </w:numPr>
        <w:spacing w:after="0" w:line="240" w:lineRule="auto"/>
        <w:ind w:left="0" w:right="0" w:firstLine="709"/>
      </w:pPr>
      <w:r w:rsidRPr="002154B5">
        <w:t>больше альвеолярной дуги;</w:t>
      </w:r>
    </w:p>
    <w:p w14:paraId="4B85D19E" w14:textId="77777777" w:rsidR="002154B5" w:rsidRDefault="00CA00F4" w:rsidP="002154B5">
      <w:pPr>
        <w:numPr>
          <w:ilvl w:val="0"/>
          <w:numId w:val="56"/>
        </w:numPr>
        <w:spacing w:after="0" w:line="240" w:lineRule="auto"/>
        <w:ind w:left="0" w:right="0" w:firstLine="709"/>
      </w:pPr>
      <w:r w:rsidRPr="002154B5">
        <w:t>равна альвеолярной дуге; 3. меньше альвеолярной дуги. Ответ:1</w:t>
      </w:r>
    </w:p>
    <w:p w14:paraId="67C77F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</w:t>
      </w:r>
      <w:proofErr w:type="gramStart"/>
      <w:r w:rsidRPr="002154B5">
        <w:t>5,ПК</w:t>
      </w:r>
      <w:proofErr w:type="gramEnd"/>
      <w:r w:rsidRPr="002154B5">
        <w:t>-7</w:t>
      </w:r>
    </w:p>
    <w:p w14:paraId="6B6107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16.Зубная дуга нижней челюсти:</w:t>
      </w:r>
    </w:p>
    <w:p w14:paraId="045E6A07" w14:textId="77777777" w:rsidR="002154B5" w:rsidRDefault="00CA00F4" w:rsidP="002154B5">
      <w:pPr>
        <w:numPr>
          <w:ilvl w:val="0"/>
          <w:numId w:val="57"/>
        </w:numPr>
        <w:spacing w:after="0" w:line="240" w:lineRule="auto"/>
        <w:ind w:left="0" w:right="0" w:firstLine="709"/>
      </w:pPr>
      <w:r w:rsidRPr="002154B5">
        <w:t>больше альвеолярной дуги;</w:t>
      </w:r>
    </w:p>
    <w:p w14:paraId="35164611" w14:textId="77777777" w:rsidR="002154B5" w:rsidRDefault="00CA00F4" w:rsidP="002154B5">
      <w:pPr>
        <w:numPr>
          <w:ilvl w:val="0"/>
          <w:numId w:val="57"/>
        </w:numPr>
        <w:spacing w:after="0" w:line="240" w:lineRule="auto"/>
        <w:ind w:left="0" w:right="0" w:firstLine="709"/>
      </w:pPr>
      <w:r w:rsidRPr="002154B5">
        <w:t>равна альвеолярной дуге; 3. меньше альвеолярной дуги. Ответ:3</w:t>
      </w:r>
    </w:p>
    <w:p w14:paraId="328AC4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</w:t>
      </w:r>
      <w:proofErr w:type="gramStart"/>
      <w:r w:rsidRPr="002154B5">
        <w:t>5,ПК</w:t>
      </w:r>
      <w:proofErr w:type="gramEnd"/>
      <w:r w:rsidRPr="002154B5">
        <w:t>-7 17. Зубная дуга нижней челюсти:</w:t>
      </w:r>
    </w:p>
    <w:p w14:paraId="10A169E6" w14:textId="77777777" w:rsidR="002154B5" w:rsidRDefault="00CA00F4" w:rsidP="002154B5">
      <w:pPr>
        <w:numPr>
          <w:ilvl w:val="0"/>
          <w:numId w:val="58"/>
        </w:numPr>
        <w:spacing w:after="0" w:line="240" w:lineRule="auto"/>
        <w:ind w:left="0" w:right="0" w:firstLine="709"/>
      </w:pPr>
      <w:r w:rsidRPr="002154B5">
        <w:t>меньше базальной дуги;</w:t>
      </w:r>
    </w:p>
    <w:p w14:paraId="1B6858A6" w14:textId="77777777" w:rsidR="002154B5" w:rsidRDefault="00CA00F4" w:rsidP="002154B5">
      <w:pPr>
        <w:numPr>
          <w:ilvl w:val="0"/>
          <w:numId w:val="58"/>
        </w:numPr>
        <w:spacing w:after="0" w:line="240" w:lineRule="auto"/>
        <w:ind w:left="0" w:right="0" w:firstLine="709"/>
      </w:pPr>
      <w:r w:rsidRPr="002154B5">
        <w:t>равна базальной дуге;</w:t>
      </w:r>
    </w:p>
    <w:p w14:paraId="0D1DA5B6" w14:textId="77777777" w:rsidR="002154B5" w:rsidRDefault="00CA00F4" w:rsidP="002154B5">
      <w:pPr>
        <w:numPr>
          <w:ilvl w:val="0"/>
          <w:numId w:val="58"/>
        </w:numPr>
        <w:spacing w:after="0" w:line="240" w:lineRule="auto"/>
        <w:ind w:left="0" w:right="0" w:firstLine="709"/>
      </w:pPr>
      <w:r w:rsidRPr="002154B5">
        <w:t>больше базальной дуги Ответ:1</w:t>
      </w:r>
    </w:p>
    <w:p w14:paraId="456ADC9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</w:t>
      </w:r>
      <w:proofErr w:type="gramStart"/>
      <w:r w:rsidRPr="002154B5">
        <w:t>5,ПК</w:t>
      </w:r>
      <w:proofErr w:type="gramEnd"/>
      <w:r w:rsidRPr="002154B5">
        <w:t>-7 18. Зубная дуга верхней челюсти:</w:t>
      </w:r>
    </w:p>
    <w:p w14:paraId="2F9D1313" w14:textId="77777777" w:rsidR="002154B5" w:rsidRDefault="00CA00F4" w:rsidP="002154B5">
      <w:pPr>
        <w:numPr>
          <w:ilvl w:val="0"/>
          <w:numId w:val="59"/>
        </w:numPr>
        <w:spacing w:after="0" w:line="240" w:lineRule="auto"/>
        <w:ind w:left="0" w:right="0" w:firstLine="709"/>
      </w:pPr>
      <w:r w:rsidRPr="002154B5">
        <w:t>меньше базальной дуги;</w:t>
      </w:r>
    </w:p>
    <w:p w14:paraId="37F19CAA" w14:textId="77777777" w:rsidR="002154B5" w:rsidRDefault="00CA00F4" w:rsidP="002154B5">
      <w:pPr>
        <w:numPr>
          <w:ilvl w:val="0"/>
          <w:numId w:val="59"/>
        </w:numPr>
        <w:spacing w:after="0" w:line="240" w:lineRule="auto"/>
        <w:ind w:left="0" w:right="0" w:firstLine="709"/>
      </w:pPr>
      <w:r w:rsidRPr="002154B5">
        <w:t>равна базальной дуге; 3. больше базальной дуги. Ответ:3</w:t>
      </w:r>
    </w:p>
    <w:p w14:paraId="4B13FAA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</w:t>
      </w:r>
      <w:proofErr w:type="gramStart"/>
      <w:r w:rsidRPr="002154B5">
        <w:t>5,ПК</w:t>
      </w:r>
      <w:proofErr w:type="gramEnd"/>
      <w:r w:rsidRPr="002154B5">
        <w:t>-7 19.</w:t>
      </w:r>
      <w:r w:rsidR="002154B5">
        <w:t xml:space="preserve"> </w:t>
      </w:r>
      <w:r w:rsidRPr="002154B5">
        <w:t>Базальная дуга верхней челюсти:</w:t>
      </w:r>
    </w:p>
    <w:p w14:paraId="5883AACA" w14:textId="77777777" w:rsidR="002154B5" w:rsidRDefault="00CA00F4" w:rsidP="002154B5">
      <w:pPr>
        <w:numPr>
          <w:ilvl w:val="0"/>
          <w:numId w:val="60"/>
        </w:numPr>
        <w:spacing w:after="0" w:line="240" w:lineRule="auto"/>
        <w:ind w:left="0" w:right="0" w:firstLine="709"/>
      </w:pPr>
      <w:r w:rsidRPr="002154B5">
        <w:t>меньше альвеолярной дуги;</w:t>
      </w:r>
    </w:p>
    <w:p w14:paraId="4E3BE438" w14:textId="77777777" w:rsidR="002154B5" w:rsidRDefault="00CA00F4" w:rsidP="002154B5">
      <w:pPr>
        <w:numPr>
          <w:ilvl w:val="0"/>
          <w:numId w:val="60"/>
        </w:numPr>
        <w:spacing w:after="0" w:line="240" w:lineRule="auto"/>
        <w:ind w:left="0" w:right="0" w:firstLine="709"/>
      </w:pPr>
      <w:r w:rsidRPr="002154B5">
        <w:t>равна альвеолярной дуге; 3.</w:t>
      </w:r>
      <w:r w:rsidR="002154B5">
        <w:t xml:space="preserve"> </w:t>
      </w:r>
      <w:r w:rsidRPr="002154B5">
        <w:t>больше альвеолярной дуги. Ответ:1</w:t>
      </w:r>
    </w:p>
    <w:p w14:paraId="6AAF143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</w:t>
      </w:r>
      <w:proofErr w:type="gramStart"/>
      <w:r w:rsidRPr="002154B5">
        <w:t>5,ПК</w:t>
      </w:r>
      <w:proofErr w:type="gramEnd"/>
      <w:r w:rsidRPr="002154B5">
        <w:t>-7</w:t>
      </w:r>
    </w:p>
    <w:p w14:paraId="59A703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20.</w:t>
      </w:r>
      <w:r w:rsidR="002154B5">
        <w:t xml:space="preserve"> </w:t>
      </w:r>
      <w:r w:rsidRPr="002154B5">
        <w:t>Базальная дуга нижней челюсти:</w:t>
      </w:r>
    </w:p>
    <w:p w14:paraId="7734B1D2" w14:textId="77777777" w:rsidR="002154B5" w:rsidRDefault="00CA00F4" w:rsidP="002154B5">
      <w:pPr>
        <w:numPr>
          <w:ilvl w:val="0"/>
          <w:numId w:val="61"/>
        </w:numPr>
        <w:spacing w:after="0" w:line="240" w:lineRule="auto"/>
        <w:ind w:left="0" w:right="0" w:firstLine="709"/>
      </w:pPr>
      <w:r w:rsidRPr="002154B5">
        <w:t>меньше альвеолярной дуги;</w:t>
      </w:r>
    </w:p>
    <w:p w14:paraId="3B96C3FE" w14:textId="77777777" w:rsidR="002154B5" w:rsidRDefault="00CA00F4" w:rsidP="002154B5">
      <w:pPr>
        <w:numPr>
          <w:ilvl w:val="0"/>
          <w:numId w:val="61"/>
        </w:numPr>
        <w:spacing w:after="0" w:line="240" w:lineRule="auto"/>
        <w:ind w:left="0" w:right="0" w:firstLine="709"/>
      </w:pPr>
      <w:r w:rsidRPr="002154B5">
        <w:t>равна альвеолярной дуге;</w:t>
      </w:r>
    </w:p>
    <w:p w14:paraId="21E9C71C" w14:textId="77777777" w:rsidR="002154B5" w:rsidRDefault="00CA00F4" w:rsidP="002154B5">
      <w:pPr>
        <w:numPr>
          <w:ilvl w:val="0"/>
          <w:numId w:val="61"/>
        </w:numPr>
        <w:spacing w:after="0" w:line="240" w:lineRule="auto"/>
        <w:ind w:left="0" w:right="0" w:firstLine="709"/>
      </w:pPr>
      <w:r w:rsidRPr="002154B5">
        <w:t>больше альвеолярной дуги. Ответ:3</w:t>
      </w:r>
    </w:p>
    <w:p w14:paraId="20883CD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</w:t>
      </w:r>
      <w:proofErr w:type="gramStart"/>
      <w:r w:rsidRPr="002154B5">
        <w:t>5,ПК</w:t>
      </w:r>
      <w:proofErr w:type="gramEnd"/>
      <w:r w:rsidRPr="002154B5">
        <w:t>-7</w:t>
      </w:r>
    </w:p>
    <w:p w14:paraId="2593AC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21. Информацию о размерах зубов можно получить:</w:t>
      </w:r>
    </w:p>
    <w:p w14:paraId="2D5CB9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 измерением диагностических моделей челюстей; 2.</w:t>
      </w:r>
      <w:r w:rsidR="002154B5">
        <w:t xml:space="preserve"> </w:t>
      </w:r>
      <w:r w:rsidRPr="002154B5">
        <w:t xml:space="preserve">анализом </w:t>
      </w:r>
      <w:proofErr w:type="spellStart"/>
      <w:r w:rsidRPr="002154B5">
        <w:t>ортопантомограммы</w:t>
      </w:r>
      <w:proofErr w:type="spellEnd"/>
      <w:r w:rsidRPr="002154B5">
        <w:t>;</w:t>
      </w:r>
    </w:p>
    <w:p w14:paraId="5940EFE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</w:t>
      </w:r>
      <w:r w:rsidR="002154B5">
        <w:t xml:space="preserve"> </w:t>
      </w:r>
      <w:r w:rsidRPr="002154B5">
        <w:t>изучением фотографии лица.</w:t>
      </w:r>
      <w:r w:rsidR="002154B5">
        <w:t xml:space="preserve"> </w:t>
      </w:r>
      <w:r w:rsidRPr="002154B5">
        <w:t>Ответ:1</w:t>
      </w:r>
    </w:p>
    <w:p w14:paraId="2B3FF15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4F1B806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22.</w:t>
      </w:r>
      <w:r w:rsidR="002154B5">
        <w:t xml:space="preserve"> </w:t>
      </w:r>
      <w:proofErr w:type="spellStart"/>
      <w:r w:rsidRPr="002154B5">
        <w:t>Макродентию</w:t>
      </w:r>
      <w:proofErr w:type="spellEnd"/>
      <w:r w:rsidRPr="002154B5">
        <w:t xml:space="preserve"> характеризует:</w:t>
      </w:r>
    </w:p>
    <w:p w14:paraId="6D1B01A1" w14:textId="77777777" w:rsidR="002154B5" w:rsidRDefault="00CA00F4" w:rsidP="002154B5">
      <w:pPr>
        <w:numPr>
          <w:ilvl w:val="0"/>
          <w:numId w:val="62"/>
        </w:numPr>
        <w:spacing w:after="0" w:line="240" w:lineRule="auto"/>
        <w:ind w:left="0" w:right="0" w:firstLine="709"/>
      </w:pPr>
      <w:r w:rsidRPr="002154B5">
        <w:t>размер коронок верхних резцов;</w:t>
      </w:r>
    </w:p>
    <w:p w14:paraId="401A7F7D" w14:textId="77777777" w:rsidR="002154B5" w:rsidRDefault="00CA00F4" w:rsidP="002154B5">
      <w:pPr>
        <w:numPr>
          <w:ilvl w:val="0"/>
          <w:numId w:val="62"/>
        </w:numPr>
        <w:spacing w:after="0" w:line="240" w:lineRule="auto"/>
        <w:ind w:left="0" w:right="0" w:firstLine="709"/>
      </w:pPr>
      <w:r w:rsidRPr="002154B5">
        <w:t>размер фронтального сегмента зубной дуги;</w:t>
      </w:r>
    </w:p>
    <w:p w14:paraId="5399BDF1" w14:textId="77777777" w:rsidR="002154B5" w:rsidRDefault="00CA00F4" w:rsidP="002154B5">
      <w:pPr>
        <w:numPr>
          <w:ilvl w:val="0"/>
          <w:numId w:val="62"/>
        </w:numPr>
        <w:spacing w:after="0" w:line="240" w:lineRule="auto"/>
        <w:ind w:left="0" w:right="0" w:firstLine="709"/>
      </w:pPr>
      <w:r w:rsidRPr="002154B5">
        <w:t>размер ширины зубной дуги. Ответ:1</w:t>
      </w:r>
    </w:p>
    <w:p w14:paraId="4C18B71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УК- 1, ПК-5 23. </w:t>
      </w:r>
      <w:proofErr w:type="spellStart"/>
      <w:r w:rsidRPr="002154B5">
        <w:t>Ортопантомограмма</w:t>
      </w:r>
      <w:proofErr w:type="spellEnd"/>
      <w:r w:rsidRPr="002154B5">
        <w:t>:</w:t>
      </w:r>
    </w:p>
    <w:p w14:paraId="6B34E6D0" w14:textId="77777777" w:rsidR="002154B5" w:rsidRDefault="00CA00F4" w:rsidP="002154B5">
      <w:pPr>
        <w:numPr>
          <w:ilvl w:val="0"/>
          <w:numId w:val="63"/>
        </w:numPr>
        <w:spacing w:after="0" w:line="240" w:lineRule="auto"/>
        <w:ind w:left="0" w:right="0" w:firstLine="709"/>
      </w:pPr>
      <w:proofErr w:type="spellStart"/>
      <w:r w:rsidRPr="002154B5">
        <w:t>внеротовая</w:t>
      </w:r>
      <w:proofErr w:type="spellEnd"/>
      <w:r w:rsidRPr="002154B5">
        <w:t xml:space="preserve"> обзорная рентгенография челюстей;</w:t>
      </w:r>
    </w:p>
    <w:p w14:paraId="6787A442" w14:textId="77777777" w:rsidR="002154B5" w:rsidRDefault="00CA00F4" w:rsidP="002154B5">
      <w:pPr>
        <w:numPr>
          <w:ilvl w:val="0"/>
          <w:numId w:val="63"/>
        </w:numPr>
        <w:spacing w:after="0" w:line="240" w:lineRule="auto"/>
        <w:ind w:left="0" w:right="0" w:firstLine="709"/>
      </w:pPr>
      <w:r w:rsidRPr="002154B5">
        <w:t>плоскостное изображение на пленке сферических контуров челюстно- лицевого скелета; 3.</w:t>
      </w:r>
      <w:r w:rsidR="002154B5">
        <w:t xml:space="preserve"> </w:t>
      </w:r>
      <w:proofErr w:type="spellStart"/>
      <w:r w:rsidRPr="002154B5">
        <w:t>внутриротовая</w:t>
      </w:r>
      <w:proofErr w:type="spellEnd"/>
      <w:r w:rsidRPr="002154B5">
        <w:t xml:space="preserve"> рентгенография челюстей. Ответ:2</w:t>
      </w:r>
    </w:p>
    <w:p w14:paraId="59B56A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1FD6652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24. Какие виды окклюзии существуют?</w:t>
      </w:r>
    </w:p>
    <w:p w14:paraId="7EF3123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 передняя, центральная, верхняя; 2) центральная, боковая, нижняя; 3) центральная, передняя, боковые. Ответ: в</w:t>
      </w:r>
    </w:p>
    <w:p w14:paraId="4E0F60D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3F01DD4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25.Метод </w:t>
      </w:r>
      <w:proofErr w:type="spellStart"/>
      <w:r w:rsidRPr="002154B5">
        <w:t>ортопантомографии</w:t>
      </w:r>
      <w:proofErr w:type="spellEnd"/>
      <w:r w:rsidRPr="002154B5">
        <w:t xml:space="preserve"> позволяет изучить:</w:t>
      </w:r>
    </w:p>
    <w:p w14:paraId="4594000F" w14:textId="77777777" w:rsidR="002154B5" w:rsidRDefault="00CA00F4" w:rsidP="002154B5">
      <w:pPr>
        <w:numPr>
          <w:ilvl w:val="0"/>
          <w:numId w:val="64"/>
        </w:numPr>
        <w:spacing w:after="0" w:line="240" w:lineRule="auto"/>
        <w:ind w:left="0" w:right="0" w:firstLine="709"/>
      </w:pPr>
      <w:r w:rsidRPr="002154B5">
        <w:t>наклоны зубов по отношению друг к другу;</w:t>
      </w:r>
    </w:p>
    <w:p w14:paraId="59D3098D" w14:textId="77777777" w:rsidR="002154B5" w:rsidRDefault="00CA00F4" w:rsidP="002154B5">
      <w:pPr>
        <w:numPr>
          <w:ilvl w:val="0"/>
          <w:numId w:val="64"/>
        </w:numPr>
        <w:spacing w:after="0" w:line="240" w:lineRule="auto"/>
        <w:ind w:left="0" w:right="0" w:firstLine="709"/>
      </w:pPr>
      <w:r w:rsidRPr="002154B5">
        <w:t>положение языка;</w:t>
      </w:r>
    </w:p>
    <w:p w14:paraId="102258B7" w14:textId="77777777" w:rsidR="002154B5" w:rsidRDefault="00CA00F4" w:rsidP="002154B5">
      <w:pPr>
        <w:numPr>
          <w:ilvl w:val="0"/>
          <w:numId w:val="64"/>
        </w:numPr>
        <w:spacing w:after="0" w:line="240" w:lineRule="auto"/>
        <w:ind w:left="0" w:right="0" w:firstLine="709"/>
      </w:pPr>
      <w:r w:rsidRPr="002154B5">
        <w:t>длину челюстных костей. Ответ:1</w:t>
      </w:r>
    </w:p>
    <w:p w14:paraId="10B22CF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1E72BF7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26.Телерентгенография производится:</w:t>
      </w:r>
    </w:p>
    <w:p w14:paraId="33280EA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1. при непосредственном контакте рентгеновской трубки с лицом обследуемого; 2. рентгеновская трубка отстоит от субъекта на 0,5 м; 3. рентгеновская трубка отстоит на 1,5 м и более.</w:t>
      </w:r>
      <w:r w:rsidR="002154B5">
        <w:t xml:space="preserve"> </w:t>
      </w:r>
      <w:r w:rsidRPr="002154B5">
        <w:t>Ответ:3</w:t>
      </w:r>
    </w:p>
    <w:p w14:paraId="22C5D42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 27. Прикус – это:</w:t>
      </w:r>
    </w:p>
    <w:p w14:paraId="1A69000A" w14:textId="77777777" w:rsidR="002154B5" w:rsidRDefault="00CA00F4" w:rsidP="002154B5">
      <w:pPr>
        <w:numPr>
          <w:ilvl w:val="0"/>
          <w:numId w:val="65"/>
        </w:numPr>
        <w:spacing w:after="0" w:line="240" w:lineRule="auto"/>
        <w:ind w:left="0" w:right="0" w:firstLine="709"/>
      </w:pPr>
      <w:r w:rsidRPr="002154B5">
        <w:t>всевозможные положения и перемещения нижней челюсти по отношению к верхней, осуществляемые жевательной мускулатурой;</w:t>
      </w:r>
    </w:p>
    <w:p w14:paraId="49333CA0" w14:textId="77777777" w:rsidR="002154B5" w:rsidRDefault="00CA00F4" w:rsidP="002154B5">
      <w:pPr>
        <w:numPr>
          <w:ilvl w:val="0"/>
          <w:numId w:val="65"/>
        </w:numPr>
        <w:spacing w:after="0" w:line="240" w:lineRule="auto"/>
        <w:ind w:left="0" w:right="0" w:firstLine="709"/>
      </w:pPr>
      <w:r w:rsidRPr="002154B5">
        <w:t>различные по продолжительности смыкания зубных рядов или отдельных групп зубов; 3) характер смыкания зубных рядов в положении центральной окклюзии. Ответ: 3</w:t>
      </w:r>
    </w:p>
    <w:p w14:paraId="4DA99A6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ПК-5, ПК-7</w:t>
      </w:r>
    </w:p>
    <w:p w14:paraId="7E95E1F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Установите правильную последовательность.</w:t>
      </w:r>
    </w:p>
    <w:p w14:paraId="570AE4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28.Заполнение истории болезни</w:t>
      </w:r>
    </w:p>
    <w:p w14:paraId="57FC247E" w14:textId="77777777" w:rsidR="002154B5" w:rsidRDefault="00CA00F4" w:rsidP="002154B5">
      <w:pPr>
        <w:numPr>
          <w:ilvl w:val="0"/>
          <w:numId w:val="66"/>
        </w:numPr>
        <w:spacing w:after="0" w:line="240" w:lineRule="auto"/>
        <w:ind w:left="0" w:right="0" w:firstLine="709"/>
      </w:pPr>
      <w:r w:rsidRPr="002154B5">
        <w:t>внешний фактор</w:t>
      </w:r>
    </w:p>
    <w:p w14:paraId="7F10E6E9" w14:textId="77777777" w:rsidR="002154B5" w:rsidRDefault="00CA00F4" w:rsidP="002154B5">
      <w:pPr>
        <w:numPr>
          <w:ilvl w:val="0"/>
          <w:numId w:val="66"/>
        </w:numPr>
        <w:spacing w:after="0" w:line="240" w:lineRule="auto"/>
        <w:ind w:left="0" w:right="0" w:firstLine="709"/>
      </w:pPr>
      <w:r w:rsidRPr="002154B5">
        <w:t>жалобы пациента</w:t>
      </w:r>
    </w:p>
    <w:p w14:paraId="4677837D" w14:textId="77777777" w:rsidR="002154B5" w:rsidRDefault="00CA00F4" w:rsidP="002154B5">
      <w:pPr>
        <w:numPr>
          <w:ilvl w:val="0"/>
          <w:numId w:val="66"/>
        </w:numPr>
        <w:spacing w:after="0" w:line="240" w:lineRule="auto"/>
        <w:ind w:left="0" w:right="0" w:firstLine="709"/>
      </w:pPr>
      <w:r w:rsidRPr="002154B5">
        <w:t>осмотр органов полости рта</w:t>
      </w:r>
    </w:p>
    <w:p w14:paraId="71FC1C36" w14:textId="77777777" w:rsidR="002154B5" w:rsidRDefault="00CA00F4" w:rsidP="002154B5">
      <w:pPr>
        <w:numPr>
          <w:ilvl w:val="0"/>
          <w:numId w:val="66"/>
        </w:numPr>
        <w:spacing w:after="0" w:line="240" w:lineRule="auto"/>
        <w:ind w:left="0" w:right="0" w:firstLine="709"/>
      </w:pPr>
      <w:r w:rsidRPr="002154B5">
        <w:t>план лечения</w:t>
      </w:r>
    </w:p>
    <w:p w14:paraId="6FD3409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5)постановка диагноза</w:t>
      </w:r>
    </w:p>
    <w:p w14:paraId="166206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6)паспортные данные</w:t>
      </w:r>
    </w:p>
    <w:p w14:paraId="49A10D8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7)анамнез</w:t>
      </w:r>
    </w:p>
    <w:p w14:paraId="429105D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5,2,6,7,3,1,4</w:t>
      </w:r>
    </w:p>
    <w:p w14:paraId="509A682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E9B09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29. За величину атрофии костной ткани альвеолы принимается размер, полученный при зондировании:</w:t>
      </w:r>
    </w:p>
    <w:p w14:paraId="2CCDD87B" w14:textId="77777777" w:rsidR="002154B5" w:rsidRDefault="00CA00F4" w:rsidP="002154B5">
      <w:pPr>
        <w:numPr>
          <w:ilvl w:val="0"/>
          <w:numId w:val="67"/>
        </w:numPr>
        <w:spacing w:after="0" w:line="240" w:lineRule="auto"/>
        <w:ind w:left="0" w:right="0" w:firstLine="709"/>
      </w:pPr>
      <w:r w:rsidRPr="002154B5">
        <w:t>с вестибулярной стороны</w:t>
      </w:r>
    </w:p>
    <w:p w14:paraId="6FF6C2D8" w14:textId="77777777" w:rsidR="002154B5" w:rsidRDefault="00CA00F4" w:rsidP="002154B5">
      <w:pPr>
        <w:numPr>
          <w:ilvl w:val="0"/>
          <w:numId w:val="67"/>
        </w:numPr>
        <w:spacing w:after="0" w:line="240" w:lineRule="auto"/>
        <w:ind w:left="0" w:right="0" w:firstLine="709"/>
      </w:pPr>
      <w:r w:rsidRPr="002154B5">
        <w:t>с оральной стороны</w:t>
      </w:r>
    </w:p>
    <w:p w14:paraId="689DC257" w14:textId="77777777" w:rsidR="002154B5" w:rsidRDefault="00CA00F4" w:rsidP="002154B5">
      <w:pPr>
        <w:numPr>
          <w:ilvl w:val="0"/>
          <w:numId w:val="67"/>
        </w:numPr>
        <w:spacing w:after="0" w:line="240" w:lineRule="auto"/>
        <w:ind w:left="0" w:right="0" w:firstLine="709"/>
      </w:pPr>
      <w:r w:rsidRPr="002154B5">
        <w:t>с медиальной стороны</w:t>
      </w:r>
    </w:p>
    <w:p w14:paraId="073576C6" w14:textId="77777777" w:rsidR="002154B5" w:rsidRDefault="00CA00F4" w:rsidP="002154B5">
      <w:pPr>
        <w:numPr>
          <w:ilvl w:val="0"/>
          <w:numId w:val="67"/>
        </w:numPr>
        <w:spacing w:after="0" w:line="240" w:lineRule="auto"/>
        <w:ind w:left="0" w:right="0" w:firstLine="709"/>
      </w:pPr>
      <w:r w:rsidRPr="002154B5">
        <w:t>с дистальной стороны</w:t>
      </w:r>
    </w:p>
    <w:p w14:paraId="291A4460" w14:textId="77777777" w:rsidR="002154B5" w:rsidRDefault="00CA00F4" w:rsidP="002154B5">
      <w:pPr>
        <w:numPr>
          <w:ilvl w:val="0"/>
          <w:numId w:val="67"/>
        </w:numPr>
        <w:spacing w:after="0" w:line="240" w:lineRule="auto"/>
        <w:ind w:left="0" w:right="0" w:firstLine="709"/>
      </w:pPr>
      <w:r w:rsidRPr="002154B5">
        <w:t>независимо от стороны, но наибольший.</w:t>
      </w:r>
      <w:r w:rsidR="002154B5">
        <w:t xml:space="preserve"> </w:t>
      </w:r>
      <w:r w:rsidRPr="002154B5">
        <w:t>Ответ:</w:t>
      </w:r>
      <w:r w:rsidR="002154B5">
        <w:t xml:space="preserve"> </w:t>
      </w:r>
      <w:r w:rsidRPr="002154B5">
        <w:t>5</w:t>
      </w:r>
    </w:p>
    <w:p w14:paraId="6FBDE46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62F1035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30. </w:t>
      </w:r>
      <w:proofErr w:type="spellStart"/>
      <w:r w:rsidRPr="002154B5">
        <w:t>Ретрогнатия</w:t>
      </w:r>
      <w:proofErr w:type="spellEnd"/>
      <w:r w:rsidRPr="002154B5">
        <w:t xml:space="preserve"> относится к аномалиям:</w:t>
      </w:r>
    </w:p>
    <w:p w14:paraId="531AD1A3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1 .размера</w:t>
      </w:r>
      <w:proofErr w:type="gramEnd"/>
      <w:r w:rsidRPr="002154B5">
        <w:t xml:space="preserve"> челюсти;</w:t>
      </w:r>
    </w:p>
    <w:p w14:paraId="46E945A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2-положения челюсти; </w:t>
      </w:r>
      <w:proofErr w:type="gramStart"/>
      <w:r w:rsidRPr="002154B5">
        <w:t>3.формы</w:t>
      </w:r>
      <w:proofErr w:type="gramEnd"/>
      <w:r w:rsidRPr="002154B5">
        <w:t xml:space="preserve"> челюсти. Ответ:2</w:t>
      </w:r>
    </w:p>
    <w:p w14:paraId="7E22505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0571F62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31.Макрогнатия относится к аномалиям:</w:t>
      </w:r>
    </w:p>
    <w:p w14:paraId="7FFDCF85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1 .размера</w:t>
      </w:r>
      <w:proofErr w:type="gramEnd"/>
      <w:r w:rsidRPr="002154B5">
        <w:t xml:space="preserve"> челюсти;</w:t>
      </w:r>
    </w:p>
    <w:p w14:paraId="470F23D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2.положения челюсти;</w:t>
      </w:r>
      <w:r w:rsidR="002154B5">
        <w:t xml:space="preserve"> </w:t>
      </w:r>
      <w:proofErr w:type="gramStart"/>
      <w:r w:rsidRPr="002154B5">
        <w:t>3 .формы</w:t>
      </w:r>
      <w:proofErr w:type="gramEnd"/>
      <w:r w:rsidRPr="002154B5">
        <w:t xml:space="preserve"> челюсти. Ответ:1</w:t>
      </w:r>
    </w:p>
    <w:p w14:paraId="2ADED92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23CA1A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32. Продолжительность функциональной жевательной пробы по Рубинову определяется:</w:t>
      </w:r>
    </w:p>
    <w:p w14:paraId="2B125544" w14:textId="77777777" w:rsidR="002154B5" w:rsidRDefault="00CA00F4" w:rsidP="002154B5">
      <w:pPr>
        <w:numPr>
          <w:ilvl w:val="0"/>
          <w:numId w:val="68"/>
        </w:numPr>
        <w:spacing w:after="0" w:line="240" w:lineRule="auto"/>
        <w:ind w:left="0" w:right="0" w:firstLine="709"/>
      </w:pPr>
      <w:r w:rsidRPr="002154B5">
        <w:t>определенным временем;</w:t>
      </w:r>
    </w:p>
    <w:p w14:paraId="795DE41F" w14:textId="77777777" w:rsidR="002154B5" w:rsidRDefault="00CA00F4" w:rsidP="002154B5">
      <w:pPr>
        <w:numPr>
          <w:ilvl w:val="0"/>
          <w:numId w:val="68"/>
        </w:numPr>
        <w:spacing w:after="0" w:line="240" w:lineRule="auto"/>
        <w:ind w:left="0" w:right="0" w:firstLine="709"/>
      </w:pPr>
      <w:r w:rsidRPr="002154B5">
        <w:t>количеством жевательных движений;</w:t>
      </w:r>
    </w:p>
    <w:p w14:paraId="220571F9" w14:textId="77777777" w:rsidR="002154B5" w:rsidRDefault="00CA00F4" w:rsidP="002154B5">
      <w:pPr>
        <w:numPr>
          <w:ilvl w:val="0"/>
          <w:numId w:val="68"/>
        </w:numPr>
        <w:spacing w:after="0" w:line="240" w:lineRule="auto"/>
        <w:ind w:left="0" w:right="0" w:firstLine="709"/>
      </w:pPr>
      <w:r w:rsidRPr="002154B5">
        <w:t>непроизвольным актом глотания. Ответ:3</w:t>
      </w:r>
    </w:p>
    <w:p w14:paraId="45F228E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7618491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33. Функциональная жевательная проба по Рубинову основана на:</w:t>
      </w:r>
    </w:p>
    <w:p w14:paraId="1CB9A88A" w14:textId="77777777" w:rsidR="002154B5" w:rsidRDefault="00CA00F4" w:rsidP="002154B5">
      <w:pPr>
        <w:numPr>
          <w:ilvl w:val="0"/>
          <w:numId w:val="69"/>
        </w:numPr>
        <w:spacing w:after="0" w:line="240" w:lineRule="auto"/>
        <w:ind w:left="0" w:right="0" w:firstLine="709"/>
      </w:pPr>
      <w:r w:rsidRPr="002154B5">
        <w:t>установлении для каждого зуба жевательного коэффициента;</w:t>
      </w:r>
    </w:p>
    <w:p w14:paraId="1983893B" w14:textId="77777777" w:rsidR="002154B5" w:rsidRDefault="00CA00F4" w:rsidP="002154B5">
      <w:pPr>
        <w:numPr>
          <w:ilvl w:val="0"/>
          <w:numId w:val="69"/>
        </w:numPr>
        <w:spacing w:after="0" w:line="240" w:lineRule="auto"/>
        <w:ind w:left="0" w:right="0" w:firstLine="709"/>
      </w:pPr>
      <w:r w:rsidRPr="002154B5">
        <w:t>записи жевательных движений;</w:t>
      </w:r>
    </w:p>
    <w:p w14:paraId="663460C4" w14:textId="77777777" w:rsidR="002154B5" w:rsidRDefault="00CA00F4" w:rsidP="002154B5">
      <w:pPr>
        <w:numPr>
          <w:ilvl w:val="0"/>
          <w:numId w:val="69"/>
        </w:numPr>
        <w:spacing w:after="0" w:line="240" w:lineRule="auto"/>
        <w:ind w:left="0" w:right="0" w:firstLine="709"/>
      </w:pPr>
      <w:r w:rsidRPr="002154B5">
        <w:t>степени измельчения пищевого продукта. Ответ:3</w:t>
      </w:r>
    </w:p>
    <w:p w14:paraId="0271323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BA0613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34. Смещение зуба по зубной дуге назад по отношению к норме называется</w:t>
      </w:r>
    </w:p>
    <w:p w14:paraId="62BE50C6" w14:textId="77777777" w:rsidR="002154B5" w:rsidRDefault="00CA00F4" w:rsidP="002154B5">
      <w:pPr>
        <w:numPr>
          <w:ilvl w:val="0"/>
          <w:numId w:val="70"/>
        </w:numPr>
        <w:spacing w:after="0" w:line="240" w:lineRule="auto"/>
        <w:ind w:left="0" w:right="0" w:firstLine="709"/>
      </w:pPr>
      <w:proofErr w:type="spellStart"/>
      <w:r w:rsidRPr="002154B5">
        <w:t>Мезиопозиция</w:t>
      </w:r>
      <w:proofErr w:type="spellEnd"/>
    </w:p>
    <w:p w14:paraId="3A2DABF3" w14:textId="77777777" w:rsidR="002154B5" w:rsidRDefault="00CA00F4" w:rsidP="002154B5">
      <w:pPr>
        <w:numPr>
          <w:ilvl w:val="0"/>
          <w:numId w:val="70"/>
        </w:numPr>
        <w:spacing w:after="0" w:line="240" w:lineRule="auto"/>
        <w:ind w:left="0" w:right="0" w:firstLine="709"/>
      </w:pPr>
      <w:proofErr w:type="spellStart"/>
      <w:r w:rsidRPr="002154B5">
        <w:t>Дистопозиция</w:t>
      </w:r>
      <w:proofErr w:type="spellEnd"/>
    </w:p>
    <w:p w14:paraId="052A51F6" w14:textId="77777777" w:rsidR="002154B5" w:rsidRDefault="00CA00F4" w:rsidP="002154B5">
      <w:pPr>
        <w:numPr>
          <w:ilvl w:val="0"/>
          <w:numId w:val="70"/>
        </w:numPr>
        <w:spacing w:after="0" w:line="240" w:lineRule="auto"/>
        <w:ind w:left="0" w:right="0" w:firstLine="709"/>
      </w:pPr>
      <w:proofErr w:type="spellStart"/>
      <w:r w:rsidRPr="002154B5">
        <w:t>Супрапозиция</w:t>
      </w:r>
      <w:proofErr w:type="spellEnd"/>
    </w:p>
    <w:p w14:paraId="43970530" w14:textId="77777777" w:rsidR="002154B5" w:rsidRDefault="00CA00F4" w:rsidP="002154B5">
      <w:pPr>
        <w:numPr>
          <w:ilvl w:val="0"/>
          <w:numId w:val="70"/>
        </w:numPr>
        <w:spacing w:after="0" w:line="240" w:lineRule="auto"/>
        <w:ind w:left="0" w:right="0" w:firstLine="709"/>
      </w:pPr>
      <w:proofErr w:type="spellStart"/>
      <w:r w:rsidRPr="002154B5">
        <w:lastRenderedPageBreak/>
        <w:t>Инфрапозиция</w:t>
      </w:r>
      <w:proofErr w:type="spellEnd"/>
    </w:p>
    <w:p w14:paraId="13AECC78" w14:textId="77777777" w:rsidR="002154B5" w:rsidRDefault="00CA00F4" w:rsidP="002154B5">
      <w:pPr>
        <w:numPr>
          <w:ilvl w:val="0"/>
          <w:numId w:val="70"/>
        </w:numPr>
        <w:spacing w:after="0" w:line="240" w:lineRule="auto"/>
        <w:ind w:left="0" w:right="0" w:firstLine="709"/>
      </w:pPr>
      <w:proofErr w:type="spellStart"/>
      <w:r w:rsidRPr="002154B5">
        <w:t>Экзопозиция</w:t>
      </w:r>
      <w:proofErr w:type="spellEnd"/>
    </w:p>
    <w:p w14:paraId="33E6DCC1" w14:textId="77777777" w:rsidR="002154B5" w:rsidRDefault="00CA00F4" w:rsidP="002154B5">
      <w:pPr>
        <w:numPr>
          <w:ilvl w:val="0"/>
          <w:numId w:val="70"/>
        </w:numPr>
        <w:spacing w:after="0" w:line="240" w:lineRule="auto"/>
        <w:ind w:left="0" w:right="0" w:firstLine="709"/>
      </w:pPr>
      <w:proofErr w:type="spellStart"/>
      <w:r w:rsidRPr="002154B5">
        <w:t>Эндопозиция</w:t>
      </w:r>
      <w:proofErr w:type="spellEnd"/>
    </w:p>
    <w:p w14:paraId="3AAFA4B1" w14:textId="77777777" w:rsidR="002154B5" w:rsidRDefault="00CA00F4" w:rsidP="002154B5">
      <w:pPr>
        <w:numPr>
          <w:ilvl w:val="0"/>
          <w:numId w:val="70"/>
        </w:numPr>
        <w:spacing w:after="0" w:line="240" w:lineRule="auto"/>
        <w:ind w:left="0" w:right="0" w:firstLine="709"/>
      </w:pPr>
      <w:proofErr w:type="spellStart"/>
      <w:r w:rsidRPr="002154B5">
        <w:t>Тортопозиция</w:t>
      </w:r>
      <w:proofErr w:type="spellEnd"/>
      <w:r w:rsidRPr="002154B5">
        <w:t xml:space="preserve"> 8.</w:t>
      </w:r>
      <w:r w:rsidRPr="002154B5">
        <w:rPr>
          <w:rFonts w:eastAsia="Arial"/>
        </w:rPr>
        <w:t xml:space="preserve"> </w:t>
      </w:r>
      <w:r w:rsidRPr="002154B5">
        <w:t>Транспозиция Ответ 2</w:t>
      </w:r>
    </w:p>
    <w:p w14:paraId="7F4DE63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6A8532C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35. Смещение зуба по зубной дуге </w:t>
      </w:r>
      <w:proofErr w:type="spellStart"/>
      <w:r w:rsidRPr="002154B5">
        <w:t>вестибулярно</w:t>
      </w:r>
      <w:proofErr w:type="spellEnd"/>
      <w:r w:rsidRPr="002154B5">
        <w:t xml:space="preserve"> по отношению к норме называется</w:t>
      </w:r>
    </w:p>
    <w:p w14:paraId="12FAE17B" w14:textId="77777777" w:rsidR="002154B5" w:rsidRDefault="00CA00F4" w:rsidP="002154B5">
      <w:pPr>
        <w:numPr>
          <w:ilvl w:val="0"/>
          <w:numId w:val="71"/>
        </w:numPr>
        <w:spacing w:after="0" w:line="240" w:lineRule="auto"/>
        <w:ind w:left="0" w:right="0" w:firstLine="709"/>
      </w:pPr>
      <w:proofErr w:type="spellStart"/>
      <w:r w:rsidRPr="002154B5">
        <w:t>Мезиопозиция</w:t>
      </w:r>
      <w:proofErr w:type="spellEnd"/>
    </w:p>
    <w:p w14:paraId="3DA8DA97" w14:textId="77777777" w:rsidR="002154B5" w:rsidRDefault="00CA00F4" w:rsidP="002154B5">
      <w:pPr>
        <w:numPr>
          <w:ilvl w:val="0"/>
          <w:numId w:val="71"/>
        </w:numPr>
        <w:spacing w:after="0" w:line="240" w:lineRule="auto"/>
        <w:ind w:left="0" w:right="0" w:firstLine="709"/>
      </w:pPr>
      <w:proofErr w:type="spellStart"/>
      <w:r w:rsidRPr="002154B5">
        <w:t>Дистопозиция</w:t>
      </w:r>
      <w:proofErr w:type="spellEnd"/>
    </w:p>
    <w:p w14:paraId="11D6A175" w14:textId="77777777" w:rsidR="002154B5" w:rsidRDefault="00CA00F4" w:rsidP="002154B5">
      <w:pPr>
        <w:numPr>
          <w:ilvl w:val="0"/>
          <w:numId w:val="71"/>
        </w:numPr>
        <w:spacing w:after="0" w:line="240" w:lineRule="auto"/>
        <w:ind w:left="0" w:right="0" w:firstLine="709"/>
      </w:pPr>
      <w:proofErr w:type="spellStart"/>
      <w:r w:rsidRPr="002154B5">
        <w:t>Супрапозиция</w:t>
      </w:r>
      <w:proofErr w:type="spellEnd"/>
    </w:p>
    <w:p w14:paraId="71FCCDBB" w14:textId="77777777" w:rsidR="002154B5" w:rsidRDefault="00CA00F4" w:rsidP="002154B5">
      <w:pPr>
        <w:numPr>
          <w:ilvl w:val="0"/>
          <w:numId w:val="71"/>
        </w:numPr>
        <w:spacing w:after="0" w:line="240" w:lineRule="auto"/>
        <w:ind w:left="0" w:right="0" w:firstLine="709"/>
      </w:pPr>
      <w:proofErr w:type="spellStart"/>
      <w:r w:rsidRPr="002154B5">
        <w:t>Инфрапозиция</w:t>
      </w:r>
      <w:proofErr w:type="spellEnd"/>
    </w:p>
    <w:p w14:paraId="0A6D8309" w14:textId="77777777" w:rsidR="002154B5" w:rsidRDefault="00CA00F4" w:rsidP="002154B5">
      <w:pPr>
        <w:numPr>
          <w:ilvl w:val="0"/>
          <w:numId w:val="71"/>
        </w:numPr>
        <w:spacing w:after="0" w:line="240" w:lineRule="auto"/>
        <w:ind w:left="0" w:right="0" w:firstLine="709"/>
      </w:pPr>
      <w:proofErr w:type="spellStart"/>
      <w:r w:rsidRPr="002154B5">
        <w:t>Экзопозиция</w:t>
      </w:r>
      <w:proofErr w:type="spellEnd"/>
    </w:p>
    <w:p w14:paraId="2648ACBD" w14:textId="77777777" w:rsidR="002154B5" w:rsidRDefault="00CA00F4" w:rsidP="002154B5">
      <w:pPr>
        <w:numPr>
          <w:ilvl w:val="0"/>
          <w:numId w:val="71"/>
        </w:numPr>
        <w:spacing w:after="0" w:line="240" w:lineRule="auto"/>
        <w:ind w:left="0" w:right="0" w:firstLine="709"/>
      </w:pPr>
      <w:proofErr w:type="spellStart"/>
      <w:r w:rsidRPr="002154B5">
        <w:t>Эндопозиция</w:t>
      </w:r>
      <w:proofErr w:type="spellEnd"/>
    </w:p>
    <w:p w14:paraId="4D17988A" w14:textId="77777777" w:rsidR="002154B5" w:rsidRDefault="00CA00F4" w:rsidP="002154B5">
      <w:pPr>
        <w:numPr>
          <w:ilvl w:val="0"/>
          <w:numId w:val="71"/>
        </w:numPr>
        <w:spacing w:after="0" w:line="240" w:lineRule="auto"/>
        <w:ind w:left="0" w:right="0" w:firstLine="709"/>
      </w:pPr>
      <w:proofErr w:type="spellStart"/>
      <w:r w:rsidRPr="002154B5">
        <w:t>Тортопозиция</w:t>
      </w:r>
      <w:proofErr w:type="spellEnd"/>
      <w:r w:rsidRPr="002154B5">
        <w:t xml:space="preserve"> 8.</w:t>
      </w:r>
      <w:r w:rsidRPr="002154B5">
        <w:rPr>
          <w:rFonts w:eastAsia="Arial"/>
        </w:rPr>
        <w:t xml:space="preserve"> </w:t>
      </w:r>
      <w:r w:rsidRPr="002154B5">
        <w:t>Транспозиция Ответ 5</w:t>
      </w:r>
    </w:p>
    <w:p w14:paraId="1D43C3B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BB83EA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36. Смещение зуба по зубной дуге орально по отношению к норме называется</w:t>
      </w:r>
    </w:p>
    <w:p w14:paraId="7648CAE8" w14:textId="77777777" w:rsidR="002154B5" w:rsidRDefault="00CA00F4" w:rsidP="002154B5">
      <w:pPr>
        <w:numPr>
          <w:ilvl w:val="0"/>
          <w:numId w:val="72"/>
        </w:numPr>
        <w:spacing w:after="0" w:line="240" w:lineRule="auto"/>
        <w:ind w:left="0" w:right="0" w:firstLine="709"/>
      </w:pPr>
      <w:proofErr w:type="spellStart"/>
      <w:r w:rsidRPr="002154B5">
        <w:t>Мезиопозиция</w:t>
      </w:r>
      <w:proofErr w:type="spellEnd"/>
    </w:p>
    <w:p w14:paraId="619D2D9A" w14:textId="77777777" w:rsidR="002154B5" w:rsidRDefault="00CA00F4" w:rsidP="002154B5">
      <w:pPr>
        <w:numPr>
          <w:ilvl w:val="0"/>
          <w:numId w:val="72"/>
        </w:numPr>
        <w:spacing w:after="0" w:line="240" w:lineRule="auto"/>
        <w:ind w:left="0" w:right="0" w:firstLine="709"/>
      </w:pPr>
      <w:proofErr w:type="spellStart"/>
      <w:r w:rsidRPr="002154B5">
        <w:t>Дистопозиция</w:t>
      </w:r>
      <w:proofErr w:type="spellEnd"/>
    </w:p>
    <w:p w14:paraId="65EB4895" w14:textId="77777777" w:rsidR="002154B5" w:rsidRDefault="00CA00F4" w:rsidP="002154B5">
      <w:pPr>
        <w:numPr>
          <w:ilvl w:val="0"/>
          <w:numId w:val="72"/>
        </w:numPr>
        <w:spacing w:after="0" w:line="240" w:lineRule="auto"/>
        <w:ind w:left="0" w:right="0" w:firstLine="709"/>
      </w:pPr>
      <w:proofErr w:type="spellStart"/>
      <w:r w:rsidRPr="002154B5">
        <w:t>Супрапозиция</w:t>
      </w:r>
      <w:proofErr w:type="spellEnd"/>
    </w:p>
    <w:p w14:paraId="0E4C5B97" w14:textId="77777777" w:rsidR="002154B5" w:rsidRDefault="00CA00F4" w:rsidP="002154B5">
      <w:pPr>
        <w:numPr>
          <w:ilvl w:val="0"/>
          <w:numId w:val="72"/>
        </w:numPr>
        <w:spacing w:after="0" w:line="240" w:lineRule="auto"/>
        <w:ind w:left="0" w:right="0" w:firstLine="709"/>
      </w:pPr>
      <w:proofErr w:type="spellStart"/>
      <w:r w:rsidRPr="002154B5">
        <w:t>Инфрапозиция</w:t>
      </w:r>
      <w:proofErr w:type="spellEnd"/>
    </w:p>
    <w:p w14:paraId="22627311" w14:textId="77777777" w:rsidR="002154B5" w:rsidRDefault="00CA00F4" w:rsidP="002154B5">
      <w:pPr>
        <w:numPr>
          <w:ilvl w:val="0"/>
          <w:numId w:val="72"/>
        </w:numPr>
        <w:spacing w:after="0" w:line="240" w:lineRule="auto"/>
        <w:ind w:left="0" w:right="0" w:firstLine="709"/>
      </w:pPr>
      <w:proofErr w:type="spellStart"/>
      <w:r w:rsidRPr="002154B5">
        <w:t>Экзопозиция</w:t>
      </w:r>
      <w:proofErr w:type="spellEnd"/>
    </w:p>
    <w:p w14:paraId="35E52A65" w14:textId="77777777" w:rsidR="002154B5" w:rsidRDefault="00CA00F4" w:rsidP="002154B5">
      <w:pPr>
        <w:numPr>
          <w:ilvl w:val="0"/>
          <w:numId w:val="72"/>
        </w:numPr>
        <w:spacing w:after="0" w:line="240" w:lineRule="auto"/>
        <w:ind w:left="0" w:right="0" w:firstLine="709"/>
      </w:pPr>
      <w:proofErr w:type="spellStart"/>
      <w:r w:rsidRPr="002154B5">
        <w:t>Эндопозиция</w:t>
      </w:r>
      <w:proofErr w:type="spellEnd"/>
    </w:p>
    <w:p w14:paraId="339828A7" w14:textId="77777777" w:rsidR="002154B5" w:rsidRDefault="00CA00F4" w:rsidP="002154B5">
      <w:pPr>
        <w:numPr>
          <w:ilvl w:val="0"/>
          <w:numId w:val="72"/>
        </w:numPr>
        <w:spacing w:after="0" w:line="240" w:lineRule="auto"/>
        <w:ind w:left="0" w:right="0" w:firstLine="709"/>
      </w:pPr>
      <w:proofErr w:type="spellStart"/>
      <w:r w:rsidRPr="002154B5">
        <w:t>Тортопозиция</w:t>
      </w:r>
      <w:proofErr w:type="spellEnd"/>
      <w:r w:rsidRPr="002154B5">
        <w:t xml:space="preserve"> 8.</w:t>
      </w:r>
      <w:r w:rsidRPr="002154B5">
        <w:rPr>
          <w:rFonts w:eastAsia="Arial"/>
        </w:rPr>
        <w:t xml:space="preserve"> </w:t>
      </w:r>
      <w:r w:rsidRPr="002154B5">
        <w:t>Транспозиция Ответ 6</w:t>
      </w:r>
    </w:p>
    <w:p w14:paraId="6F5C5ED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5AF459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37. Вертикальное выдвижение зуба по отношению к соседним называется</w:t>
      </w:r>
    </w:p>
    <w:p w14:paraId="700D391F" w14:textId="77777777" w:rsidR="002154B5" w:rsidRDefault="00CA00F4" w:rsidP="002154B5">
      <w:pPr>
        <w:numPr>
          <w:ilvl w:val="0"/>
          <w:numId w:val="73"/>
        </w:numPr>
        <w:spacing w:after="0" w:line="240" w:lineRule="auto"/>
        <w:ind w:left="0" w:right="0" w:firstLine="709"/>
      </w:pPr>
      <w:proofErr w:type="spellStart"/>
      <w:r w:rsidRPr="002154B5">
        <w:t>Мезиопозиция</w:t>
      </w:r>
      <w:proofErr w:type="spellEnd"/>
    </w:p>
    <w:p w14:paraId="46554BDA" w14:textId="77777777" w:rsidR="002154B5" w:rsidRDefault="00CA00F4" w:rsidP="002154B5">
      <w:pPr>
        <w:numPr>
          <w:ilvl w:val="0"/>
          <w:numId w:val="73"/>
        </w:numPr>
        <w:spacing w:after="0" w:line="240" w:lineRule="auto"/>
        <w:ind w:left="0" w:right="0" w:firstLine="709"/>
      </w:pPr>
      <w:proofErr w:type="spellStart"/>
      <w:r w:rsidRPr="002154B5">
        <w:t>Дистопозиция</w:t>
      </w:r>
      <w:proofErr w:type="spellEnd"/>
    </w:p>
    <w:p w14:paraId="514BD21F" w14:textId="77777777" w:rsidR="002154B5" w:rsidRDefault="00CA00F4" w:rsidP="002154B5">
      <w:pPr>
        <w:numPr>
          <w:ilvl w:val="0"/>
          <w:numId w:val="73"/>
        </w:numPr>
        <w:spacing w:after="0" w:line="240" w:lineRule="auto"/>
        <w:ind w:left="0" w:right="0" w:firstLine="709"/>
      </w:pPr>
      <w:proofErr w:type="spellStart"/>
      <w:r w:rsidRPr="002154B5">
        <w:t>Супрапозиция</w:t>
      </w:r>
      <w:proofErr w:type="spellEnd"/>
    </w:p>
    <w:p w14:paraId="64C8C6A0" w14:textId="77777777" w:rsidR="002154B5" w:rsidRDefault="00CA00F4" w:rsidP="002154B5">
      <w:pPr>
        <w:numPr>
          <w:ilvl w:val="0"/>
          <w:numId w:val="73"/>
        </w:numPr>
        <w:spacing w:after="0" w:line="240" w:lineRule="auto"/>
        <w:ind w:left="0" w:right="0" w:firstLine="709"/>
      </w:pPr>
      <w:proofErr w:type="spellStart"/>
      <w:r w:rsidRPr="002154B5">
        <w:t>Инфрапозиция</w:t>
      </w:r>
      <w:proofErr w:type="spellEnd"/>
    </w:p>
    <w:p w14:paraId="0578E064" w14:textId="77777777" w:rsidR="002154B5" w:rsidRDefault="00CA00F4" w:rsidP="002154B5">
      <w:pPr>
        <w:numPr>
          <w:ilvl w:val="0"/>
          <w:numId w:val="73"/>
        </w:numPr>
        <w:spacing w:after="0" w:line="240" w:lineRule="auto"/>
        <w:ind w:left="0" w:right="0" w:firstLine="709"/>
      </w:pPr>
      <w:proofErr w:type="spellStart"/>
      <w:r w:rsidRPr="002154B5">
        <w:t>Экзопозиция</w:t>
      </w:r>
      <w:proofErr w:type="spellEnd"/>
    </w:p>
    <w:p w14:paraId="0944FDE6" w14:textId="77777777" w:rsidR="002154B5" w:rsidRDefault="00CA00F4" w:rsidP="002154B5">
      <w:pPr>
        <w:numPr>
          <w:ilvl w:val="0"/>
          <w:numId w:val="73"/>
        </w:numPr>
        <w:spacing w:after="0" w:line="240" w:lineRule="auto"/>
        <w:ind w:left="0" w:right="0" w:firstLine="709"/>
      </w:pPr>
      <w:proofErr w:type="spellStart"/>
      <w:r w:rsidRPr="002154B5">
        <w:t>Эндопозиция</w:t>
      </w:r>
      <w:proofErr w:type="spellEnd"/>
    </w:p>
    <w:p w14:paraId="36CD226B" w14:textId="77777777" w:rsidR="002154B5" w:rsidRDefault="00CA00F4" w:rsidP="002154B5">
      <w:pPr>
        <w:numPr>
          <w:ilvl w:val="0"/>
          <w:numId w:val="73"/>
        </w:numPr>
        <w:spacing w:after="0" w:line="240" w:lineRule="auto"/>
        <w:ind w:left="0" w:right="0" w:firstLine="709"/>
      </w:pPr>
      <w:proofErr w:type="spellStart"/>
      <w:r w:rsidRPr="002154B5">
        <w:t>Тортопозиция</w:t>
      </w:r>
      <w:proofErr w:type="spellEnd"/>
      <w:r w:rsidRPr="002154B5">
        <w:t xml:space="preserve"> 8.</w:t>
      </w:r>
      <w:r w:rsidRPr="002154B5">
        <w:rPr>
          <w:rFonts w:eastAsia="Arial"/>
        </w:rPr>
        <w:t xml:space="preserve"> </w:t>
      </w:r>
      <w:r w:rsidRPr="002154B5">
        <w:t>Транспозиция Ответ 3</w:t>
      </w:r>
    </w:p>
    <w:p w14:paraId="76AE2F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136A9A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38. «</w:t>
      </w:r>
      <w:proofErr w:type="spellStart"/>
      <w:r w:rsidRPr="002154B5">
        <w:t>недопрорезывание</w:t>
      </w:r>
      <w:proofErr w:type="spellEnd"/>
      <w:r w:rsidRPr="002154B5">
        <w:t>» по отношению к соседним называется</w:t>
      </w:r>
    </w:p>
    <w:p w14:paraId="7BA906C2" w14:textId="77777777" w:rsidR="002154B5" w:rsidRDefault="00CA00F4" w:rsidP="002154B5">
      <w:pPr>
        <w:numPr>
          <w:ilvl w:val="0"/>
          <w:numId w:val="74"/>
        </w:numPr>
        <w:spacing w:after="0" w:line="240" w:lineRule="auto"/>
        <w:ind w:left="0" w:right="0" w:firstLine="709"/>
      </w:pPr>
      <w:proofErr w:type="spellStart"/>
      <w:r w:rsidRPr="002154B5">
        <w:t>Мезиопозиция</w:t>
      </w:r>
      <w:proofErr w:type="spellEnd"/>
    </w:p>
    <w:p w14:paraId="1E7547F3" w14:textId="77777777" w:rsidR="002154B5" w:rsidRDefault="00CA00F4" w:rsidP="002154B5">
      <w:pPr>
        <w:numPr>
          <w:ilvl w:val="0"/>
          <w:numId w:val="74"/>
        </w:numPr>
        <w:spacing w:after="0" w:line="240" w:lineRule="auto"/>
        <w:ind w:left="0" w:right="0" w:firstLine="709"/>
      </w:pPr>
      <w:proofErr w:type="spellStart"/>
      <w:r w:rsidRPr="002154B5">
        <w:t>Дистопозиция</w:t>
      </w:r>
      <w:proofErr w:type="spellEnd"/>
    </w:p>
    <w:p w14:paraId="1455F857" w14:textId="77777777" w:rsidR="002154B5" w:rsidRDefault="00CA00F4" w:rsidP="002154B5">
      <w:pPr>
        <w:numPr>
          <w:ilvl w:val="0"/>
          <w:numId w:val="74"/>
        </w:numPr>
        <w:spacing w:after="0" w:line="240" w:lineRule="auto"/>
        <w:ind w:left="0" w:right="0" w:firstLine="709"/>
      </w:pPr>
      <w:proofErr w:type="spellStart"/>
      <w:r w:rsidRPr="002154B5">
        <w:t>Супрапозиция</w:t>
      </w:r>
      <w:proofErr w:type="spellEnd"/>
    </w:p>
    <w:p w14:paraId="4124EAE3" w14:textId="77777777" w:rsidR="002154B5" w:rsidRDefault="00CA00F4" w:rsidP="002154B5">
      <w:pPr>
        <w:numPr>
          <w:ilvl w:val="0"/>
          <w:numId w:val="74"/>
        </w:numPr>
        <w:spacing w:after="0" w:line="240" w:lineRule="auto"/>
        <w:ind w:left="0" w:right="0" w:firstLine="709"/>
      </w:pPr>
      <w:proofErr w:type="spellStart"/>
      <w:r w:rsidRPr="002154B5">
        <w:t>Инфрапозиция</w:t>
      </w:r>
      <w:proofErr w:type="spellEnd"/>
    </w:p>
    <w:p w14:paraId="4053D2AB" w14:textId="77777777" w:rsidR="002154B5" w:rsidRDefault="00CA00F4" w:rsidP="002154B5">
      <w:pPr>
        <w:numPr>
          <w:ilvl w:val="0"/>
          <w:numId w:val="74"/>
        </w:numPr>
        <w:spacing w:after="0" w:line="240" w:lineRule="auto"/>
        <w:ind w:left="0" w:right="0" w:firstLine="709"/>
      </w:pPr>
      <w:proofErr w:type="spellStart"/>
      <w:r w:rsidRPr="002154B5">
        <w:t>Экзопозиция</w:t>
      </w:r>
      <w:proofErr w:type="spellEnd"/>
    </w:p>
    <w:p w14:paraId="6AC5B98B" w14:textId="77777777" w:rsidR="002154B5" w:rsidRDefault="00CA00F4" w:rsidP="002154B5">
      <w:pPr>
        <w:numPr>
          <w:ilvl w:val="0"/>
          <w:numId w:val="74"/>
        </w:numPr>
        <w:spacing w:after="0" w:line="240" w:lineRule="auto"/>
        <w:ind w:left="0" w:right="0" w:firstLine="709"/>
      </w:pPr>
      <w:proofErr w:type="spellStart"/>
      <w:r w:rsidRPr="002154B5">
        <w:t>Эндопозиция</w:t>
      </w:r>
      <w:proofErr w:type="spellEnd"/>
    </w:p>
    <w:p w14:paraId="3E6BF804" w14:textId="77777777" w:rsidR="002154B5" w:rsidRDefault="00CA00F4" w:rsidP="002154B5">
      <w:pPr>
        <w:numPr>
          <w:ilvl w:val="0"/>
          <w:numId w:val="74"/>
        </w:numPr>
        <w:spacing w:after="0" w:line="240" w:lineRule="auto"/>
        <w:ind w:left="0" w:right="0" w:firstLine="709"/>
      </w:pPr>
      <w:proofErr w:type="spellStart"/>
      <w:r w:rsidRPr="002154B5">
        <w:t>Тортопозиция</w:t>
      </w:r>
      <w:proofErr w:type="spellEnd"/>
      <w:r w:rsidRPr="002154B5">
        <w:t xml:space="preserve"> 8.</w:t>
      </w:r>
      <w:r w:rsidRPr="002154B5">
        <w:rPr>
          <w:rFonts w:eastAsia="Arial"/>
        </w:rPr>
        <w:t xml:space="preserve"> </w:t>
      </w:r>
      <w:r w:rsidRPr="002154B5">
        <w:t>Транспозиция Ответ 4</w:t>
      </w:r>
    </w:p>
    <w:p w14:paraId="4F16884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2E77931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39. Разворот зуба вокруг вертикальной оси называется</w:t>
      </w:r>
    </w:p>
    <w:p w14:paraId="3C52BE22" w14:textId="77777777" w:rsidR="002154B5" w:rsidRDefault="00CA00F4" w:rsidP="002154B5">
      <w:pPr>
        <w:numPr>
          <w:ilvl w:val="0"/>
          <w:numId w:val="75"/>
        </w:numPr>
        <w:spacing w:after="0" w:line="240" w:lineRule="auto"/>
        <w:ind w:left="0" w:right="0" w:firstLine="709"/>
      </w:pPr>
      <w:proofErr w:type="spellStart"/>
      <w:r w:rsidRPr="002154B5">
        <w:t>Мезиопозиция</w:t>
      </w:r>
      <w:proofErr w:type="spellEnd"/>
    </w:p>
    <w:p w14:paraId="4D5503F4" w14:textId="77777777" w:rsidR="002154B5" w:rsidRDefault="00CA00F4" w:rsidP="002154B5">
      <w:pPr>
        <w:numPr>
          <w:ilvl w:val="0"/>
          <w:numId w:val="75"/>
        </w:numPr>
        <w:spacing w:after="0" w:line="240" w:lineRule="auto"/>
        <w:ind w:left="0" w:right="0" w:firstLine="709"/>
      </w:pPr>
      <w:proofErr w:type="spellStart"/>
      <w:r w:rsidRPr="002154B5">
        <w:t>Дистопозиция</w:t>
      </w:r>
      <w:proofErr w:type="spellEnd"/>
    </w:p>
    <w:p w14:paraId="51858D2B" w14:textId="77777777" w:rsidR="002154B5" w:rsidRDefault="00CA00F4" w:rsidP="002154B5">
      <w:pPr>
        <w:numPr>
          <w:ilvl w:val="0"/>
          <w:numId w:val="75"/>
        </w:numPr>
        <w:spacing w:after="0" w:line="240" w:lineRule="auto"/>
        <w:ind w:left="0" w:right="0" w:firstLine="709"/>
      </w:pPr>
      <w:proofErr w:type="spellStart"/>
      <w:r w:rsidRPr="002154B5">
        <w:t>Супрапозиция</w:t>
      </w:r>
      <w:proofErr w:type="spellEnd"/>
    </w:p>
    <w:p w14:paraId="0B85892F" w14:textId="77777777" w:rsidR="002154B5" w:rsidRDefault="00CA00F4" w:rsidP="002154B5">
      <w:pPr>
        <w:numPr>
          <w:ilvl w:val="0"/>
          <w:numId w:val="75"/>
        </w:numPr>
        <w:spacing w:after="0" w:line="240" w:lineRule="auto"/>
        <w:ind w:left="0" w:right="0" w:firstLine="709"/>
      </w:pPr>
      <w:proofErr w:type="spellStart"/>
      <w:r w:rsidRPr="002154B5">
        <w:t>Инфрапозиция</w:t>
      </w:r>
      <w:proofErr w:type="spellEnd"/>
    </w:p>
    <w:p w14:paraId="1CEC8C65" w14:textId="77777777" w:rsidR="002154B5" w:rsidRDefault="00CA00F4" w:rsidP="002154B5">
      <w:pPr>
        <w:numPr>
          <w:ilvl w:val="0"/>
          <w:numId w:val="75"/>
        </w:numPr>
        <w:spacing w:after="0" w:line="240" w:lineRule="auto"/>
        <w:ind w:left="0" w:right="0" w:firstLine="709"/>
      </w:pPr>
      <w:proofErr w:type="spellStart"/>
      <w:r w:rsidRPr="002154B5">
        <w:t>Экзопозиция</w:t>
      </w:r>
      <w:proofErr w:type="spellEnd"/>
    </w:p>
    <w:p w14:paraId="39D2BAA2" w14:textId="77777777" w:rsidR="002154B5" w:rsidRDefault="00CA00F4" w:rsidP="002154B5">
      <w:pPr>
        <w:numPr>
          <w:ilvl w:val="0"/>
          <w:numId w:val="75"/>
        </w:numPr>
        <w:spacing w:after="0" w:line="240" w:lineRule="auto"/>
        <w:ind w:left="0" w:right="0" w:firstLine="709"/>
      </w:pPr>
      <w:proofErr w:type="spellStart"/>
      <w:r w:rsidRPr="002154B5">
        <w:t>Эндопозиция</w:t>
      </w:r>
      <w:proofErr w:type="spellEnd"/>
    </w:p>
    <w:p w14:paraId="644EBEAD" w14:textId="77777777" w:rsidR="002154B5" w:rsidRDefault="00CA00F4" w:rsidP="002154B5">
      <w:pPr>
        <w:numPr>
          <w:ilvl w:val="0"/>
          <w:numId w:val="75"/>
        </w:numPr>
        <w:spacing w:after="0" w:line="240" w:lineRule="auto"/>
        <w:ind w:left="0" w:right="0" w:firstLine="709"/>
      </w:pPr>
      <w:proofErr w:type="spellStart"/>
      <w:r w:rsidRPr="002154B5">
        <w:t>Тортопозиция</w:t>
      </w:r>
      <w:proofErr w:type="spellEnd"/>
      <w:r w:rsidRPr="002154B5">
        <w:t xml:space="preserve"> 8.</w:t>
      </w:r>
      <w:r w:rsidRPr="002154B5">
        <w:rPr>
          <w:rFonts w:eastAsia="Arial"/>
        </w:rPr>
        <w:t xml:space="preserve"> </w:t>
      </w:r>
      <w:r w:rsidRPr="002154B5">
        <w:t>Транспозиция Ответ 7</w:t>
      </w:r>
    </w:p>
    <w:p w14:paraId="3BF5ED4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649CB55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40. Нарушение окклюзии, связанное со смещением нижних моляров назад, по отношению к норме называется 1.</w:t>
      </w:r>
      <w:r w:rsidRPr="002154B5">
        <w:rPr>
          <w:rFonts w:eastAsia="Arial"/>
        </w:rPr>
        <w:t xml:space="preserve"> </w:t>
      </w:r>
      <w:proofErr w:type="spellStart"/>
      <w:r w:rsidRPr="002154B5">
        <w:t>Мезиоокклюзия</w:t>
      </w:r>
      <w:proofErr w:type="spellEnd"/>
    </w:p>
    <w:p w14:paraId="6AE6217F" w14:textId="77777777" w:rsidR="002154B5" w:rsidRDefault="00CA00F4" w:rsidP="002154B5">
      <w:pPr>
        <w:numPr>
          <w:ilvl w:val="0"/>
          <w:numId w:val="76"/>
        </w:numPr>
        <w:spacing w:after="0" w:line="240" w:lineRule="auto"/>
        <w:ind w:left="0" w:right="0" w:firstLine="709"/>
      </w:pPr>
      <w:proofErr w:type="spellStart"/>
      <w:r w:rsidRPr="002154B5">
        <w:lastRenderedPageBreak/>
        <w:t>Дистоокклюзия</w:t>
      </w:r>
      <w:proofErr w:type="spellEnd"/>
    </w:p>
    <w:p w14:paraId="19A0033E" w14:textId="77777777" w:rsidR="002154B5" w:rsidRDefault="00CA00F4" w:rsidP="002154B5">
      <w:pPr>
        <w:numPr>
          <w:ilvl w:val="0"/>
          <w:numId w:val="76"/>
        </w:numPr>
        <w:spacing w:after="0" w:line="240" w:lineRule="auto"/>
        <w:ind w:left="0" w:right="0" w:firstLine="709"/>
      </w:pPr>
      <w:r w:rsidRPr="002154B5">
        <w:t>Прогения</w:t>
      </w:r>
    </w:p>
    <w:p w14:paraId="2AA92FFA" w14:textId="77777777" w:rsidR="002154B5" w:rsidRDefault="00CA00F4" w:rsidP="002154B5">
      <w:pPr>
        <w:numPr>
          <w:ilvl w:val="0"/>
          <w:numId w:val="76"/>
        </w:numPr>
        <w:spacing w:after="0" w:line="240" w:lineRule="auto"/>
        <w:ind w:left="0" w:right="0" w:firstLine="709"/>
      </w:pPr>
      <w:proofErr w:type="spellStart"/>
      <w:r w:rsidRPr="002154B5">
        <w:t>Прогнатия</w:t>
      </w:r>
      <w:proofErr w:type="spellEnd"/>
      <w:r w:rsidRPr="002154B5">
        <w:t xml:space="preserve"> Ответ 2</w:t>
      </w:r>
    </w:p>
    <w:p w14:paraId="37A244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671BF28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41. Нарушение окклюзии, связанное со смещением нижних моляров вперед, по отношению к норме называется 1.</w:t>
      </w:r>
      <w:r w:rsidRPr="002154B5">
        <w:rPr>
          <w:rFonts w:eastAsia="Arial"/>
        </w:rPr>
        <w:t xml:space="preserve"> </w:t>
      </w:r>
      <w:proofErr w:type="spellStart"/>
      <w:r w:rsidRPr="002154B5">
        <w:t>Мезиоокклюзия</w:t>
      </w:r>
      <w:proofErr w:type="spellEnd"/>
    </w:p>
    <w:p w14:paraId="36336D99" w14:textId="77777777" w:rsidR="002154B5" w:rsidRDefault="00CA00F4" w:rsidP="002154B5">
      <w:pPr>
        <w:numPr>
          <w:ilvl w:val="0"/>
          <w:numId w:val="77"/>
        </w:numPr>
        <w:spacing w:after="0" w:line="240" w:lineRule="auto"/>
        <w:ind w:left="0" w:right="0" w:firstLine="709"/>
      </w:pPr>
      <w:proofErr w:type="spellStart"/>
      <w:r w:rsidRPr="002154B5">
        <w:t>Дистоокклюзия</w:t>
      </w:r>
      <w:proofErr w:type="spellEnd"/>
    </w:p>
    <w:p w14:paraId="6E005089" w14:textId="77777777" w:rsidR="002154B5" w:rsidRDefault="00CA00F4" w:rsidP="002154B5">
      <w:pPr>
        <w:numPr>
          <w:ilvl w:val="0"/>
          <w:numId w:val="77"/>
        </w:numPr>
        <w:spacing w:after="0" w:line="240" w:lineRule="auto"/>
        <w:ind w:left="0" w:right="0" w:firstLine="709"/>
      </w:pPr>
      <w:r w:rsidRPr="002154B5">
        <w:t>Прогения</w:t>
      </w:r>
    </w:p>
    <w:p w14:paraId="1D1E7C53" w14:textId="77777777" w:rsidR="002154B5" w:rsidRDefault="00CA00F4" w:rsidP="002154B5">
      <w:pPr>
        <w:numPr>
          <w:ilvl w:val="0"/>
          <w:numId w:val="77"/>
        </w:numPr>
        <w:spacing w:after="0" w:line="240" w:lineRule="auto"/>
        <w:ind w:left="0" w:right="0" w:firstLine="709"/>
      </w:pPr>
      <w:proofErr w:type="spellStart"/>
      <w:r w:rsidRPr="002154B5">
        <w:t>Прогнатия</w:t>
      </w:r>
      <w:proofErr w:type="spellEnd"/>
      <w:r w:rsidRPr="002154B5">
        <w:t xml:space="preserve"> Ответ 1</w:t>
      </w:r>
    </w:p>
    <w:p w14:paraId="35944D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155AD27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42. Для аномалий 1 класса по </w:t>
      </w:r>
      <w:proofErr w:type="spellStart"/>
      <w:r w:rsidRPr="002154B5">
        <w:t>Энглю</w:t>
      </w:r>
      <w:proofErr w:type="spellEnd"/>
      <w:r w:rsidRPr="002154B5">
        <w:t xml:space="preserve"> характерно смыкание моляров</w:t>
      </w:r>
    </w:p>
    <w:p w14:paraId="5848F46C" w14:textId="77777777" w:rsidR="002154B5" w:rsidRDefault="00CA00F4" w:rsidP="002154B5">
      <w:pPr>
        <w:numPr>
          <w:ilvl w:val="0"/>
          <w:numId w:val="78"/>
        </w:numPr>
        <w:spacing w:after="0" w:line="240" w:lineRule="auto"/>
        <w:ind w:left="0" w:right="0" w:firstLine="709"/>
      </w:pPr>
      <w:r w:rsidRPr="002154B5">
        <w:t>Нормальное</w:t>
      </w:r>
    </w:p>
    <w:p w14:paraId="01D5C13C" w14:textId="77777777" w:rsidR="002154B5" w:rsidRDefault="00CA00F4" w:rsidP="002154B5">
      <w:pPr>
        <w:numPr>
          <w:ilvl w:val="0"/>
          <w:numId w:val="78"/>
        </w:numPr>
        <w:spacing w:after="0" w:line="240" w:lineRule="auto"/>
        <w:ind w:left="0" w:right="0" w:firstLine="709"/>
      </w:pPr>
      <w:proofErr w:type="spellStart"/>
      <w:r w:rsidRPr="002154B5">
        <w:t>Мезиоокклюзия</w:t>
      </w:r>
      <w:proofErr w:type="spellEnd"/>
    </w:p>
    <w:p w14:paraId="0062C0CA" w14:textId="77777777" w:rsidR="002154B5" w:rsidRDefault="00CA00F4" w:rsidP="002154B5">
      <w:pPr>
        <w:numPr>
          <w:ilvl w:val="0"/>
          <w:numId w:val="78"/>
        </w:numPr>
        <w:spacing w:after="0" w:line="240" w:lineRule="auto"/>
        <w:ind w:left="0" w:right="0" w:firstLine="709"/>
      </w:pPr>
      <w:proofErr w:type="spellStart"/>
      <w:r w:rsidRPr="002154B5">
        <w:t>Дистоокклюзия</w:t>
      </w:r>
      <w:proofErr w:type="spellEnd"/>
    </w:p>
    <w:p w14:paraId="678ABC61" w14:textId="77777777" w:rsidR="002154B5" w:rsidRDefault="00CA00F4" w:rsidP="002154B5">
      <w:pPr>
        <w:numPr>
          <w:ilvl w:val="0"/>
          <w:numId w:val="78"/>
        </w:numPr>
        <w:spacing w:after="0" w:line="240" w:lineRule="auto"/>
        <w:ind w:left="0" w:right="0" w:firstLine="709"/>
      </w:pPr>
      <w:proofErr w:type="spellStart"/>
      <w:r w:rsidRPr="002154B5">
        <w:t>Дистоокклюзия</w:t>
      </w:r>
      <w:proofErr w:type="spellEnd"/>
      <w:r w:rsidRPr="002154B5">
        <w:t xml:space="preserve"> с </w:t>
      </w:r>
      <w:proofErr w:type="spellStart"/>
      <w:r w:rsidRPr="002154B5">
        <w:t>ретрузией</w:t>
      </w:r>
      <w:proofErr w:type="spellEnd"/>
      <w:r w:rsidRPr="002154B5">
        <w:t xml:space="preserve"> верхних резцов Ответ 1</w:t>
      </w:r>
    </w:p>
    <w:p w14:paraId="5069D28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06BDD0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43. Для аномалий 2 класса по </w:t>
      </w:r>
      <w:proofErr w:type="spellStart"/>
      <w:r w:rsidRPr="002154B5">
        <w:t>Энглю</w:t>
      </w:r>
      <w:proofErr w:type="spellEnd"/>
      <w:r w:rsidRPr="002154B5">
        <w:t xml:space="preserve"> (1 подкласс) характерно смыкание моляров</w:t>
      </w:r>
    </w:p>
    <w:p w14:paraId="3AE6EC24" w14:textId="77777777" w:rsidR="002154B5" w:rsidRDefault="00CA00F4" w:rsidP="002154B5">
      <w:pPr>
        <w:numPr>
          <w:ilvl w:val="0"/>
          <w:numId w:val="79"/>
        </w:numPr>
        <w:spacing w:after="0" w:line="240" w:lineRule="auto"/>
        <w:ind w:left="0" w:right="0" w:firstLine="709"/>
      </w:pPr>
      <w:r w:rsidRPr="002154B5">
        <w:t>Нормальное</w:t>
      </w:r>
    </w:p>
    <w:p w14:paraId="47FDEC9B" w14:textId="77777777" w:rsidR="002154B5" w:rsidRDefault="00CA00F4" w:rsidP="002154B5">
      <w:pPr>
        <w:numPr>
          <w:ilvl w:val="0"/>
          <w:numId w:val="79"/>
        </w:numPr>
        <w:spacing w:after="0" w:line="240" w:lineRule="auto"/>
        <w:ind w:left="0" w:right="0" w:firstLine="709"/>
      </w:pPr>
      <w:proofErr w:type="spellStart"/>
      <w:r w:rsidRPr="002154B5">
        <w:t>Мезиоокклюзия</w:t>
      </w:r>
      <w:proofErr w:type="spellEnd"/>
    </w:p>
    <w:p w14:paraId="736AD3BE" w14:textId="77777777" w:rsidR="002154B5" w:rsidRDefault="00CA00F4" w:rsidP="002154B5">
      <w:pPr>
        <w:numPr>
          <w:ilvl w:val="0"/>
          <w:numId w:val="79"/>
        </w:numPr>
        <w:spacing w:after="0" w:line="240" w:lineRule="auto"/>
        <w:ind w:left="0" w:right="0" w:firstLine="709"/>
      </w:pPr>
      <w:proofErr w:type="spellStart"/>
      <w:r w:rsidRPr="002154B5">
        <w:t>Дистоокклюзия</w:t>
      </w:r>
      <w:proofErr w:type="spellEnd"/>
      <w:r w:rsidRPr="002154B5">
        <w:t xml:space="preserve"> с </w:t>
      </w:r>
      <w:proofErr w:type="spellStart"/>
      <w:r w:rsidRPr="002154B5">
        <w:t>протрузией</w:t>
      </w:r>
      <w:proofErr w:type="spellEnd"/>
      <w:r w:rsidRPr="002154B5">
        <w:t xml:space="preserve"> верхних резцов</w:t>
      </w:r>
    </w:p>
    <w:p w14:paraId="644A0D44" w14:textId="77777777" w:rsidR="002154B5" w:rsidRDefault="00CA00F4" w:rsidP="002154B5">
      <w:pPr>
        <w:numPr>
          <w:ilvl w:val="0"/>
          <w:numId w:val="79"/>
        </w:numPr>
        <w:spacing w:after="0" w:line="240" w:lineRule="auto"/>
        <w:ind w:left="0" w:right="0" w:firstLine="709"/>
      </w:pPr>
      <w:proofErr w:type="spellStart"/>
      <w:r w:rsidRPr="002154B5">
        <w:t>Дистоокклюзия</w:t>
      </w:r>
      <w:proofErr w:type="spellEnd"/>
      <w:r w:rsidRPr="002154B5">
        <w:t xml:space="preserve"> с </w:t>
      </w:r>
      <w:proofErr w:type="spellStart"/>
      <w:r w:rsidRPr="002154B5">
        <w:t>ретрузией</w:t>
      </w:r>
      <w:proofErr w:type="spellEnd"/>
      <w:r w:rsidRPr="002154B5">
        <w:t xml:space="preserve"> верхних резцов Ответ 3</w:t>
      </w:r>
    </w:p>
    <w:p w14:paraId="07EBE39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7F87C5D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44. Для аномалий</w:t>
      </w:r>
      <w:r w:rsidR="002154B5">
        <w:t xml:space="preserve"> </w:t>
      </w:r>
      <w:r w:rsidRPr="002154B5">
        <w:t xml:space="preserve">2 класса по </w:t>
      </w:r>
      <w:proofErr w:type="spellStart"/>
      <w:r w:rsidRPr="002154B5">
        <w:t>Энглю</w:t>
      </w:r>
      <w:proofErr w:type="spellEnd"/>
      <w:r w:rsidRPr="002154B5">
        <w:t xml:space="preserve"> (2 подкласс) характерно смыкание моляров</w:t>
      </w:r>
    </w:p>
    <w:p w14:paraId="16BCBD38" w14:textId="77777777" w:rsidR="002154B5" w:rsidRDefault="00CA00F4" w:rsidP="002154B5">
      <w:pPr>
        <w:numPr>
          <w:ilvl w:val="0"/>
          <w:numId w:val="80"/>
        </w:numPr>
        <w:spacing w:after="0" w:line="240" w:lineRule="auto"/>
        <w:ind w:left="0" w:right="0" w:firstLine="709"/>
      </w:pPr>
      <w:r w:rsidRPr="002154B5">
        <w:t>Нормальное</w:t>
      </w:r>
    </w:p>
    <w:p w14:paraId="61B3BC2C" w14:textId="77777777" w:rsidR="002154B5" w:rsidRDefault="00CA00F4" w:rsidP="002154B5">
      <w:pPr>
        <w:numPr>
          <w:ilvl w:val="0"/>
          <w:numId w:val="80"/>
        </w:numPr>
        <w:spacing w:after="0" w:line="240" w:lineRule="auto"/>
        <w:ind w:left="0" w:right="0" w:firstLine="709"/>
      </w:pPr>
      <w:proofErr w:type="spellStart"/>
      <w:r w:rsidRPr="002154B5">
        <w:t>Мезиоокклюзия</w:t>
      </w:r>
      <w:proofErr w:type="spellEnd"/>
    </w:p>
    <w:p w14:paraId="4746D1FB" w14:textId="77777777" w:rsidR="002154B5" w:rsidRDefault="00CA00F4" w:rsidP="002154B5">
      <w:pPr>
        <w:numPr>
          <w:ilvl w:val="0"/>
          <w:numId w:val="80"/>
        </w:numPr>
        <w:spacing w:after="0" w:line="240" w:lineRule="auto"/>
        <w:ind w:left="0" w:right="0" w:firstLine="709"/>
      </w:pPr>
      <w:proofErr w:type="spellStart"/>
      <w:r w:rsidRPr="002154B5">
        <w:t>Дистоокклюзия</w:t>
      </w:r>
      <w:proofErr w:type="spellEnd"/>
    </w:p>
    <w:p w14:paraId="02F2568A" w14:textId="77777777" w:rsidR="002154B5" w:rsidRDefault="00CA00F4" w:rsidP="002154B5">
      <w:pPr>
        <w:numPr>
          <w:ilvl w:val="0"/>
          <w:numId w:val="80"/>
        </w:numPr>
        <w:spacing w:after="0" w:line="240" w:lineRule="auto"/>
        <w:ind w:left="0" w:right="0" w:firstLine="709"/>
      </w:pPr>
      <w:proofErr w:type="spellStart"/>
      <w:r w:rsidRPr="002154B5">
        <w:t>Дистоокклюзия</w:t>
      </w:r>
      <w:proofErr w:type="spellEnd"/>
      <w:r w:rsidRPr="002154B5">
        <w:t xml:space="preserve"> с </w:t>
      </w:r>
      <w:proofErr w:type="spellStart"/>
      <w:r w:rsidRPr="002154B5">
        <w:t>ретрузией</w:t>
      </w:r>
      <w:proofErr w:type="spellEnd"/>
      <w:r w:rsidRPr="002154B5">
        <w:t xml:space="preserve"> верхних резцов Ответ 4</w:t>
      </w:r>
    </w:p>
    <w:p w14:paraId="25EEA32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ПК-5</w:t>
      </w:r>
    </w:p>
    <w:p w14:paraId="4EF50F4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45. Для аномалий 3 класса по </w:t>
      </w:r>
      <w:proofErr w:type="spellStart"/>
      <w:r w:rsidRPr="002154B5">
        <w:t>Энглю</w:t>
      </w:r>
      <w:proofErr w:type="spellEnd"/>
      <w:r w:rsidRPr="002154B5">
        <w:t xml:space="preserve"> характерно смыкание моляров</w:t>
      </w:r>
    </w:p>
    <w:p w14:paraId="2A579239" w14:textId="77777777" w:rsidR="002154B5" w:rsidRDefault="00CA00F4" w:rsidP="002154B5">
      <w:pPr>
        <w:numPr>
          <w:ilvl w:val="0"/>
          <w:numId w:val="81"/>
        </w:numPr>
        <w:spacing w:after="0" w:line="240" w:lineRule="auto"/>
        <w:ind w:left="0" w:right="0" w:firstLine="709"/>
      </w:pPr>
      <w:r w:rsidRPr="002154B5">
        <w:t>Нормальное</w:t>
      </w:r>
    </w:p>
    <w:p w14:paraId="7C916B78" w14:textId="77777777" w:rsidR="002154B5" w:rsidRDefault="00CA00F4" w:rsidP="002154B5">
      <w:pPr>
        <w:numPr>
          <w:ilvl w:val="0"/>
          <w:numId w:val="81"/>
        </w:numPr>
        <w:spacing w:after="0" w:line="240" w:lineRule="auto"/>
        <w:ind w:left="0" w:right="0" w:firstLine="709"/>
      </w:pPr>
      <w:proofErr w:type="spellStart"/>
      <w:r w:rsidRPr="002154B5">
        <w:t>Мезиоокклюзия</w:t>
      </w:r>
      <w:proofErr w:type="spellEnd"/>
    </w:p>
    <w:p w14:paraId="71D4E7D5" w14:textId="77777777" w:rsidR="002154B5" w:rsidRDefault="00CA00F4" w:rsidP="002154B5">
      <w:pPr>
        <w:numPr>
          <w:ilvl w:val="0"/>
          <w:numId w:val="81"/>
        </w:numPr>
        <w:spacing w:after="0" w:line="240" w:lineRule="auto"/>
        <w:ind w:left="0" w:right="0" w:firstLine="709"/>
      </w:pPr>
      <w:proofErr w:type="spellStart"/>
      <w:r w:rsidRPr="002154B5">
        <w:t>Дистоокклюзия</w:t>
      </w:r>
      <w:proofErr w:type="spellEnd"/>
    </w:p>
    <w:p w14:paraId="0FCEBF5B" w14:textId="77777777" w:rsidR="002154B5" w:rsidRDefault="00CA00F4" w:rsidP="002154B5">
      <w:pPr>
        <w:numPr>
          <w:ilvl w:val="0"/>
          <w:numId w:val="81"/>
        </w:numPr>
        <w:spacing w:after="0" w:line="240" w:lineRule="auto"/>
        <w:ind w:left="0" w:right="0" w:firstLine="709"/>
      </w:pPr>
      <w:proofErr w:type="spellStart"/>
      <w:r w:rsidRPr="002154B5">
        <w:t>Дистоокклюзия</w:t>
      </w:r>
      <w:proofErr w:type="spellEnd"/>
      <w:r w:rsidRPr="002154B5">
        <w:t xml:space="preserve"> с </w:t>
      </w:r>
      <w:proofErr w:type="spellStart"/>
      <w:r w:rsidRPr="002154B5">
        <w:t>ретрузией</w:t>
      </w:r>
      <w:proofErr w:type="spellEnd"/>
      <w:r w:rsidRPr="002154B5">
        <w:t xml:space="preserve"> верхних резцов Ответ 2</w:t>
      </w:r>
    </w:p>
    <w:p w14:paraId="098FCBF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6C90AEA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46. К нарушениям окклюзии в вертикальной плоскости относятся</w:t>
      </w:r>
    </w:p>
    <w:p w14:paraId="05881F8C" w14:textId="77777777" w:rsidR="002154B5" w:rsidRDefault="00CA00F4" w:rsidP="002154B5">
      <w:pPr>
        <w:numPr>
          <w:ilvl w:val="0"/>
          <w:numId w:val="82"/>
        </w:numPr>
        <w:spacing w:after="0" w:line="240" w:lineRule="auto"/>
        <w:ind w:left="0" w:right="0" w:firstLine="709"/>
      </w:pPr>
      <w:r w:rsidRPr="002154B5">
        <w:t xml:space="preserve">Вертикальная резцовая </w:t>
      </w:r>
      <w:proofErr w:type="spellStart"/>
      <w:r w:rsidRPr="002154B5">
        <w:t>дизокклюзия</w:t>
      </w:r>
      <w:proofErr w:type="spellEnd"/>
    </w:p>
    <w:p w14:paraId="522EF53B" w14:textId="77777777" w:rsidR="002154B5" w:rsidRDefault="00CA00F4" w:rsidP="002154B5">
      <w:pPr>
        <w:numPr>
          <w:ilvl w:val="0"/>
          <w:numId w:val="82"/>
        </w:numPr>
        <w:spacing w:after="0" w:line="240" w:lineRule="auto"/>
        <w:ind w:left="0" w:right="0" w:firstLine="709"/>
      </w:pPr>
      <w:r w:rsidRPr="002154B5">
        <w:t xml:space="preserve">Правосторонняя </w:t>
      </w:r>
      <w:proofErr w:type="spellStart"/>
      <w:r w:rsidRPr="002154B5">
        <w:t>латероокклюзия</w:t>
      </w:r>
      <w:proofErr w:type="spellEnd"/>
    </w:p>
    <w:p w14:paraId="6E82BB30" w14:textId="77777777" w:rsidR="002154B5" w:rsidRDefault="00CA00F4" w:rsidP="002154B5">
      <w:pPr>
        <w:numPr>
          <w:ilvl w:val="0"/>
          <w:numId w:val="82"/>
        </w:numPr>
        <w:spacing w:after="0" w:line="240" w:lineRule="auto"/>
        <w:ind w:left="0" w:right="0" w:firstLine="709"/>
      </w:pPr>
      <w:r w:rsidRPr="002154B5">
        <w:t>Глубокая резцовая окклюзия</w:t>
      </w:r>
    </w:p>
    <w:p w14:paraId="285409B7" w14:textId="77777777" w:rsidR="002154B5" w:rsidRDefault="00CA00F4" w:rsidP="002154B5">
      <w:pPr>
        <w:numPr>
          <w:ilvl w:val="0"/>
          <w:numId w:val="82"/>
        </w:numPr>
        <w:spacing w:after="0" w:line="240" w:lineRule="auto"/>
        <w:ind w:left="0" w:right="0" w:firstLine="709"/>
      </w:pPr>
      <w:proofErr w:type="spellStart"/>
      <w:r w:rsidRPr="002154B5">
        <w:t>Буккоокклюзия</w:t>
      </w:r>
      <w:proofErr w:type="spellEnd"/>
    </w:p>
    <w:p w14:paraId="3B056CE6" w14:textId="77777777" w:rsidR="002154B5" w:rsidRDefault="00CA00F4" w:rsidP="002154B5">
      <w:pPr>
        <w:numPr>
          <w:ilvl w:val="0"/>
          <w:numId w:val="82"/>
        </w:numPr>
        <w:spacing w:after="0" w:line="240" w:lineRule="auto"/>
        <w:ind w:left="0" w:right="0" w:firstLine="709"/>
      </w:pPr>
      <w:proofErr w:type="spellStart"/>
      <w:r w:rsidRPr="002154B5">
        <w:t>Лингвоокклюзия</w:t>
      </w:r>
      <w:proofErr w:type="spellEnd"/>
    </w:p>
    <w:p w14:paraId="5A2F8EF7" w14:textId="77777777" w:rsidR="002154B5" w:rsidRDefault="00CA00F4" w:rsidP="002154B5">
      <w:pPr>
        <w:numPr>
          <w:ilvl w:val="0"/>
          <w:numId w:val="82"/>
        </w:numPr>
        <w:spacing w:after="0" w:line="240" w:lineRule="auto"/>
        <w:ind w:left="0" w:right="0" w:firstLine="709"/>
      </w:pPr>
      <w:r w:rsidRPr="002154B5">
        <w:t xml:space="preserve">Глубокая резцовая </w:t>
      </w:r>
      <w:proofErr w:type="spellStart"/>
      <w:r w:rsidRPr="002154B5">
        <w:t>дизокклюзия</w:t>
      </w:r>
      <w:proofErr w:type="spellEnd"/>
    </w:p>
    <w:p w14:paraId="6D8C8AA5" w14:textId="77777777" w:rsidR="002154B5" w:rsidRDefault="00CA00F4" w:rsidP="002154B5">
      <w:pPr>
        <w:numPr>
          <w:ilvl w:val="0"/>
          <w:numId w:val="82"/>
        </w:numPr>
        <w:spacing w:after="0" w:line="240" w:lineRule="auto"/>
        <w:ind w:left="0" w:right="0" w:firstLine="709"/>
      </w:pPr>
      <w:r w:rsidRPr="002154B5">
        <w:t>Обратная резцовая окклюзия</w:t>
      </w:r>
    </w:p>
    <w:p w14:paraId="43AFD1E1" w14:textId="77777777" w:rsidR="002154B5" w:rsidRDefault="00CA00F4" w:rsidP="002154B5">
      <w:pPr>
        <w:numPr>
          <w:ilvl w:val="0"/>
          <w:numId w:val="82"/>
        </w:numPr>
        <w:spacing w:after="0" w:line="240" w:lineRule="auto"/>
        <w:ind w:left="0" w:right="0" w:firstLine="709"/>
      </w:pPr>
      <w:r w:rsidRPr="002154B5">
        <w:t xml:space="preserve">Обратная резцовая </w:t>
      </w:r>
      <w:proofErr w:type="spellStart"/>
      <w:r w:rsidRPr="002154B5">
        <w:t>дизокклюзия</w:t>
      </w:r>
      <w:proofErr w:type="spellEnd"/>
    </w:p>
    <w:p w14:paraId="4B137AFB" w14:textId="77777777" w:rsidR="002154B5" w:rsidRDefault="00CA00F4" w:rsidP="002154B5">
      <w:pPr>
        <w:numPr>
          <w:ilvl w:val="0"/>
          <w:numId w:val="82"/>
        </w:numPr>
        <w:spacing w:after="0" w:line="240" w:lineRule="auto"/>
        <w:ind w:left="0" w:right="0" w:firstLine="709"/>
      </w:pPr>
      <w:proofErr w:type="spellStart"/>
      <w:r w:rsidRPr="002154B5">
        <w:t>Палатоокклюзия</w:t>
      </w:r>
      <w:proofErr w:type="spellEnd"/>
    </w:p>
    <w:p w14:paraId="4561CB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10.Сагиттальная резцовая </w:t>
      </w:r>
      <w:proofErr w:type="spellStart"/>
      <w:r w:rsidRPr="002154B5">
        <w:t>дизокклюзия</w:t>
      </w:r>
      <w:proofErr w:type="spellEnd"/>
      <w:r w:rsidRPr="002154B5">
        <w:t xml:space="preserve"> Ответ 1, 3, 6</w:t>
      </w:r>
    </w:p>
    <w:p w14:paraId="53CE585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2E1F4A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47. К нарушениям окклюзии в </w:t>
      </w:r>
      <w:proofErr w:type="spellStart"/>
      <w:r w:rsidRPr="002154B5">
        <w:t>трансверзальной</w:t>
      </w:r>
      <w:proofErr w:type="spellEnd"/>
      <w:r w:rsidRPr="002154B5">
        <w:t xml:space="preserve"> плоскости относятся</w:t>
      </w:r>
    </w:p>
    <w:p w14:paraId="0183CFD1" w14:textId="77777777" w:rsidR="002154B5" w:rsidRDefault="00CA00F4" w:rsidP="002154B5">
      <w:pPr>
        <w:numPr>
          <w:ilvl w:val="0"/>
          <w:numId w:val="83"/>
        </w:numPr>
        <w:spacing w:after="0" w:line="240" w:lineRule="auto"/>
        <w:ind w:left="0" w:right="0" w:firstLine="709"/>
      </w:pPr>
      <w:r w:rsidRPr="002154B5">
        <w:t xml:space="preserve">Вертикальная резцовая </w:t>
      </w:r>
      <w:proofErr w:type="spellStart"/>
      <w:r w:rsidRPr="002154B5">
        <w:t>дизокклюзия</w:t>
      </w:r>
      <w:proofErr w:type="spellEnd"/>
    </w:p>
    <w:p w14:paraId="38C84883" w14:textId="77777777" w:rsidR="002154B5" w:rsidRDefault="00CA00F4" w:rsidP="002154B5">
      <w:pPr>
        <w:numPr>
          <w:ilvl w:val="0"/>
          <w:numId w:val="83"/>
        </w:numPr>
        <w:spacing w:after="0" w:line="240" w:lineRule="auto"/>
        <w:ind w:left="0" w:right="0" w:firstLine="709"/>
      </w:pPr>
      <w:r w:rsidRPr="002154B5">
        <w:t xml:space="preserve">Правосторонняя </w:t>
      </w:r>
      <w:proofErr w:type="spellStart"/>
      <w:r w:rsidRPr="002154B5">
        <w:t>латероокклюзия</w:t>
      </w:r>
      <w:proofErr w:type="spellEnd"/>
    </w:p>
    <w:p w14:paraId="76929D48" w14:textId="77777777" w:rsidR="002154B5" w:rsidRDefault="00CA00F4" w:rsidP="002154B5">
      <w:pPr>
        <w:numPr>
          <w:ilvl w:val="0"/>
          <w:numId w:val="83"/>
        </w:numPr>
        <w:spacing w:after="0" w:line="240" w:lineRule="auto"/>
        <w:ind w:left="0" w:right="0" w:firstLine="709"/>
      </w:pPr>
      <w:r w:rsidRPr="002154B5">
        <w:t>Глубокая резцовая окклюзия</w:t>
      </w:r>
    </w:p>
    <w:p w14:paraId="71A8DAB3" w14:textId="77777777" w:rsidR="002154B5" w:rsidRDefault="00CA00F4" w:rsidP="002154B5">
      <w:pPr>
        <w:numPr>
          <w:ilvl w:val="0"/>
          <w:numId w:val="83"/>
        </w:numPr>
        <w:spacing w:after="0" w:line="240" w:lineRule="auto"/>
        <w:ind w:left="0" w:right="0" w:firstLine="709"/>
      </w:pPr>
      <w:proofErr w:type="spellStart"/>
      <w:r w:rsidRPr="002154B5">
        <w:t>Буккоокклюзия</w:t>
      </w:r>
      <w:proofErr w:type="spellEnd"/>
    </w:p>
    <w:p w14:paraId="75DAF57E" w14:textId="77777777" w:rsidR="002154B5" w:rsidRDefault="00CA00F4" w:rsidP="002154B5">
      <w:pPr>
        <w:numPr>
          <w:ilvl w:val="0"/>
          <w:numId w:val="83"/>
        </w:numPr>
        <w:spacing w:after="0" w:line="240" w:lineRule="auto"/>
        <w:ind w:left="0" w:right="0" w:firstLine="709"/>
      </w:pPr>
      <w:proofErr w:type="spellStart"/>
      <w:r w:rsidRPr="002154B5">
        <w:t>Лингвоокклюзия</w:t>
      </w:r>
      <w:proofErr w:type="spellEnd"/>
    </w:p>
    <w:p w14:paraId="6C08D556" w14:textId="77777777" w:rsidR="002154B5" w:rsidRDefault="00CA00F4" w:rsidP="002154B5">
      <w:pPr>
        <w:numPr>
          <w:ilvl w:val="0"/>
          <w:numId w:val="83"/>
        </w:numPr>
        <w:spacing w:after="0" w:line="240" w:lineRule="auto"/>
        <w:ind w:left="0" w:right="0" w:firstLine="709"/>
      </w:pPr>
      <w:r w:rsidRPr="002154B5">
        <w:lastRenderedPageBreak/>
        <w:t xml:space="preserve">Глубокая резцовая </w:t>
      </w:r>
      <w:proofErr w:type="spellStart"/>
      <w:r w:rsidRPr="002154B5">
        <w:t>дизокклюзия</w:t>
      </w:r>
      <w:proofErr w:type="spellEnd"/>
    </w:p>
    <w:p w14:paraId="29ED3A1B" w14:textId="77777777" w:rsidR="002154B5" w:rsidRDefault="00CA00F4" w:rsidP="002154B5">
      <w:pPr>
        <w:numPr>
          <w:ilvl w:val="0"/>
          <w:numId w:val="83"/>
        </w:numPr>
        <w:spacing w:after="0" w:line="240" w:lineRule="auto"/>
        <w:ind w:left="0" w:right="0" w:firstLine="709"/>
      </w:pPr>
      <w:r w:rsidRPr="002154B5">
        <w:t>Обратная резцовая окклюзия</w:t>
      </w:r>
    </w:p>
    <w:p w14:paraId="0CDAED03" w14:textId="77777777" w:rsidR="002154B5" w:rsidRDefault="00CA00F4" w:rsidP="002154B5">
      <w:pPr>
        <w:numPr>
          <w:ilvl w:val="0"/>
          <w:numId w:val="83"/>
        </w:numPr>
        <w:spacing w:after="0" w:line="240" w:lineRule="auto"/>
        <w:ind w:left="0" w:right="0" w:firstLine="709"/>
      </w:pPr>
      <w:r w:rsidRPr="002154B5">
        <w:t xml:space="preserve">Обратная резцовая </w:t>
      </w:r>
      <w:proofErr w:type="spellStart"/>
      <w:r w:rsidRPr="002154B5">
        <w:t>дизокклюзия</w:t>
      </w:r>
      <w:proofErr w:type="spellEnd"/>
    </w:p>
    <w:p w14:paraId="45C33F57" w14:textId="77777777" w:rsidR="002154B5" w:rsidRDefault="00CA00F4" w:rsidP="002154B5">
      <w:pPr>
        <w:numPr>
          <w:ilvl w:val="0"/>
          <w:numId w:val="83"/>
        </w:numPr>
        <w:spacing w:after="0" w:line="240" w:lineRule="auto"/>
        <w:ind w:left="0" w:right="0" w:firstLine="709"/>
      </w:pPr>
      <w:proofErr w:type="spellStart"/>
      <w:r w:rsidRPr="002154B5">
        <w:t>Палатоокклюзия</w:t>
      </w:r>
      <w:proofErr w:type="spellEnd"/>
    </w:p>
    <w:p w14:paraId="6E61CF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10.Сагиттальная резцовая </w:t>
      </w:r>
      <w:proofErr w:type="spellStart"/>
      <w:r w:rsidRPr="002154B5">
        <w:t>дизокклюзия</w:t>
      </w:r>
      <w:proofErr w:type="spellEnd"/>
      <w:r w:rsidRPr="002154B5">
        <w:t xml:space="preserve"> Ответ 2, 4, 5, 9</w:t>
      </w:r>
    </w:p>
    <w:p w14:paraId="396B450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6344D0F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48. К нарушениям окклюзии в сагиттальной плоскости относятся</w:t>
      </w:r>
    </w:p>
    <w:p w14:paraId="6211C4B6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r w:rsidRPr="002154B5">
        <w:t xml:space="preserve">Вертикальная резцовая </w:t>
      </w:r>
      <w:proofErr w:type="spellStart"/>
      <w:r w:rsidRPr="002154B5">
        <w:t>дизокклюзия</w:t>
      </w:r>
      <w:proofErr w:type="spellEnd"/>
    </w:p>
    <w:p w14:paraId="5EB4554E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r w:rsidRPr="002154B5">
        <w:t xml:space="preserve">Правосторонняя </w:t>
      </w:r>
      <w:proofErr w:type="spellStart"/>
      <w:r w:rsidRPr="002154B5">
        <w:t>латероокклюзия</w:t>
      </w:r>
      <w:proofErr w:type="spellEnd"/>
    </w:p>
    <w:p w14:paraId="47396D59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r w:rsidRPr="002154B5">
        <w:t>Глубокая резцовая окклюзия</w:t>
      </w:r>
    </w:p>
    <w:p w14:paraId="0124CB46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proofErr w:type="spellStart"/>
      <w:r w:rsidRPr="002154B5">
        <w:t>Буккоокклюзия</w:t>
      </w:r>
      <w:proofErr w:type="spellEnd"/>
    </w:p>
    <w:p w14:paraId="7B96EB08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proofErr w:type="spellStart"/>
      <w:r w:rsidRPr="002154B5">
        <w:t>Лингвоокклюзия</w:t>
      </w:r>
      <w:proofErr w:type="spellEnd"/>
    </w:p>
    <w:p w14:paraId="67C3915C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r w:rsidRPr="002154B5">
        <w:t xml:space="preserve">Глубокая резцовая </w:t>
      </w:r>
      <w:proofErr w:type="spellStart"/>
      <w:r w:rsidRPr="002154B5">
        <w:t>дизокклюзия</w:t>
      </w:r>
      <w:proofErr w:type="spellEnd"/>
    </w:p>
    <w:p w14:paraId="54AC5AC0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r w:rsidRPr="002154B5">
        <w:t>Обратная резцовая окклюзия</w:t>
      </w:r>
    </w:p>
    <w:p w14:paraId="732259E7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r w:rsidRPr="002154B5">
        <w:t xml:space="preserve">Обратная резцовая </w:t>
      </w:r>
      <w:proofErr w:type="spellStart"/>
      <w:r w:rsidRPr="002154B5">
        <w:t>дизокклюзия</w:t>
      </w:r>
      <w:proofErr w:type="spellEnd"/>
    </w:p>
    <w:p w14:paraId="07DFF12D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proofErr w:type="spellStart"/>
      <w:r w:rsidRPr="002154B5">
        <w:t>Палатоокклюзия</w:t>
      </w:r>
      <w:proofErr w:type="spellEnd"/>
    </w:p>
    <w:p w14:paraId="3534015F" w14:textId="77777777" w:rsidR="002154B5" w:rsidRDefault="00CA00F4" w:rsidP="002154B5">
      <w:pPr>
        <w:numPr>
          <w:ilvl w:val="0"/>
          <w:numId w:val="84"/>
        </w:numPr>
        <w:spacing w:after="0" w:line="240" w:lineRule="auto"/>
        <w:ind w:left="0" w:right="0" w:firstLine="709"/>
      </w:pPr>
      <w:r w:rsidRPr="002154B5">
        <w:t xml:space="preserve">Сагиттальная резцовая </w:t>
      </w:r>
      <w:proofErr w:type="spellStart"/>
      <w:r w:rsidRPr="002154B5">
        <w:t>дизокклюзия</w:t>
      </w:r>
      <w:proofErr w:type="spellEnd"/>
      <w:r w:rsidRPr="002154B5">
        <w:t xml:space="preserve"> Ответ 7, 8, 10</w:t>
      </w:r>
    </w:p>
    <w:p w14:paraId="272571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629077D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49. К аномалиям размеров челюстей относятся</w:t>
      </w:r>
    </w:p>
    <w:p w14:paraId="5B51B49D" w14:textId="77777777" w:rsidR="002154B5" w:rsidRDefault="00CA00F4" w:rsidP="002154B5">
      <w:pPr>
        <w:numPr>
          <w:ilvl w:val="0"/>
          <w:numId w:val="85"/>
        </w:numPr>
        <w:spacing w:after="0" w:line="240" w:lineRule="auto"/>
        <w:ind w:left="0" w:right="0" w:firstLine="709"/>
      </w:pPr>
      <w:proofErr w:type="spellStart"/>
      <w:r w:rsidRPr="002154B5">
        <w:t>Макрогнатия</w:t>
      </w:r>
      <w:proofErr w:type="spellEnd"/>
    </w:p>
    <w:p w14:paraId="688AD881" w14:textId="77777777" w:rsidR="002154B5" w:rsidRDefault="00CA00F4" w:rsidP="002154B5">
      <w:pPr>
        <w:numPr>
          <w:ilvl w:val="0"/>
          <w:numId w:val="85"/>
        </w:numPr>
        <w:spacing w:after="0" w:line="240" w:lineRule="auto"/>
        <w:ind w:left="0" w:right="0" w:firstLine="709"/>
      </w:pPr>
      <w:proofErr w:type="spellStart"/>
      <w:r w:rsidRPr="002154B5">
        <w:t>Прогнатия</w:t>
      </w:r>
      <w:proofErr w:type="spellEnd"/>
    </w:p>
    <w:p w14:paraId="31A0B52A" w14:textId="77777777" w:rsidR="002154B5" w:rsidRDefault="00CA00F4" w:rsidP="002154B5">
      <w:pPr>
        <w:numPr>
          <w:ilvl w:val="0"/>
          <w:numId w:val="85"/>
        </w:numPr>
        <w:spacing w:after="0" w:line="240" w:lineRule="auto"/>
        <w:ind w:left="0" w:right="0" w:firstLine="709"/>
      </w:pPr>
      <w:proofErr w:type="spellStart"/>
      <w:r w:rsidRPr="002154B5">
        <w:t>Ретрогнатия</w:t>
      </w:r>
      <w:proofErr w:type="spellEnd"/>
    </w:p>
    <w:p w14:paraId="7D52E019" w14:textId="77777777" w:rsidR="002154B5" w:rsidRDefault="00CA00F4" w:rsidP="002154B5">
      <w:pPr>
        <w:numPr>
          <w:ilvl w:val="0"/>
          <w:numId w:val="85"/>
        </w:numPr>
        <w:spacing w:after="0" w:line="240" w:lineRule="auto"/>
        <w:ind w:left="0" w:right="0" w:firstLine="709"/>
      </w:pPr>
      <w:proofErr w:type="spellStart"/>
      <w:r w:rsidRPr="002154B5">
        <w:t>Микрогнатия</w:t>
      </w:r>
      <w:proofErr w:type="spellEnd"/>
      <w:r w:rsidRPr="002154B5">
        <w:t xml:space="preserve"> Ответ 1, 4</w:t>
      </w:r>
    </w:p>
    <w:p w14:paraId="6F6C29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237194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50. К аномалиям положения челюстей относятся</w:t>
      </w:r>
    </w:p>
    <w:p w14:paraId="5756F1AF" w14:textId="77777777" w:rsidR="002154B5" w:rsidRDefault="00CA00F4" w:rsidP="002154B5">
      <w:pPr>
        <w:numPr>
          <w:ilvl w:val="0"/>
          <w:numId w:val="86"/>
        </w:numPr>
        <w:spacing w:after="0" w:line="240" w:lineRule="auto"/>
        <w:ind w:left="0" w:right="0" w:firstLine="709"/>
      </w:pPr>
      <w:proofErr w:type="spellStart"/>
      <w:r w:rsidRPr="002154B5">
        <w:t>Макрогнатия</w:t>
      </w:r>
      <w:proofErr w:type="spellEnd"/>
    </w:p>
    <w:p w14:paraId="3D829E3E" w14:textId="77777777" w:rsidR="002154B5" w:rsidRDefault="00CA00F4" w:rsidP="002154B5">
      <w:pPr>
        <w:numPr>
          <w:ilvl w:val="0"/>
          <w:numId w:val="86"/>
        </w:numPr>
        <w:spacing w:after="0" w:line="240" w:lineRule="auto"/>
        <w:ind w:left="0" w:right="0" w:firstLine="709"/>
      </w:pPr>
      <w:proofErr w:type="spellStart"/>
      <w:r w:rsidRPr="002154B5">
        <w:t>Прогнатия</w:t>
      </w:r>
      <w:proofErr w:type="spellEnd"/>
    </w:p>
    <w:p w14:paraId="56FD77EE" w14:textId="77777777" w:rsidR="002154B5" w:rsidRDefault="00CA00F4" w:rsidP="002154B5">
      <w:pPr>
        <w:numPr>
          <w:ilvl w:val="0"/>
          <w:numId w:val="86"/>
        </w:numPr>
        <w:spacing w:after="0" w:line="240" w:lineRule="auto"/>
        <w:ind w:left="0" w:right="0" w:firstLine="709"/>
      </w:pPr>
      <w:proofErr w:type="spellStart"/>
      <w:r w:rsidRPr="002154B5">
        <w:t>Ретрогнатия</w:t>
      </w:r>
      <w:proofErr w:type="spellEnd"/>
    </w:p>
    <w:p w14:paraId="54EEC345" w14:textId="77777777" w:rsidR="002154B5" w:rsidRDefault="00CA00F4" w:rsidP="002154B5">
      <w:pPr>
        <w:numPr>
          <w:ilvl w:val="0"/>
          <w:numId w:val="86"/>
        </w:numPr>
        <w:spacing w:after="0" w:line="240" w:lineRule="auto"/>
        <w:ind w:left="0" w:right="0" w:firstLine="709"/>
      </w:pPr>
      <w:proofErr w:type="spellStart"/>
      <w:r w:rsidRPr="002154B5">
        <w:t>Микрогнатия</w:t>
      </w:r>
      <w:proofErr w:type="spellEnd"/>
      <w:r w:rsidRPr="002154B5">
        <w:t xml:space="preserve"> Ответ 2, 3</w:t>
      </w:r>
    </w:p>
    <w:p w14:paraId="66C617C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588B858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51. Для оценки ширины зубной дуги используется</w:t>
      </w:r>
    </w:p>
    <w:p w14:paraId="7B8EBAD9" w14:textId="77777777" w:rsidR="002154B5" w:rsidRDefault="00CA00F4" w:rsidP="002154B5">
      <w:pPr>
        <w:numPr>
          <w:ilvl w:val="0"/>
          <w:numId w:val="87"/>
        </w:numPr>
        <w:spacing w:after="0" w:line="240" w:lineRule="auto"/>
        <w:ind w:left="0" w:right="0" w:firstLine="709"/>
      </w:pPr>
      <w:r w:rsidRPr="002154B5">
        <w:t>Метод</w:t>
      </w:r>
      <w:r w:rsidR="002154B5">
        <w:t xml:space="preserve"> </w:t>
      </w:r>
      <w:proofErr w:type="spellStart"/>
      <w:r w:rsidRPr="002154B5">
        <w:t>Пона</w:t>
      </w:r>
      <w:proofErr w:type="spellEnd"/>
    </w:p>
    <w:p w14:paraId="2DA30E1F" w14:textId="77777777" w:rsidR="002154B5" w:rsidRDefault="00CA00F4" w:rsidP="002154B5">
      <w:pPr>
        <w:numPr>
          <w:ilvl w:val="0"/>
          <w:numId w:val="87"/>
        </w:numPr>
        <w:spacing w:after="0" w:line="240" w:lineRule="auto"/>
        <w:ind w:left="0" w:right="0" w:firstLine="709"/>
      </w:pPr>
      <w:r w:rsidRPr="002154B5">
        <w:t xml:space="preserve">Метод </w:t>
      </w:r>
      <w:proofErr w:type="spellStart"/>
      <w:r w:rsidRPr="002154B5">
        <w:t>Коркхауса</w:t>
      </w:r>
      <w:proofErr w:type="spellEnd"/>
    </w:p>
    <w:p w14:paraId="63617554" w14:textId="77777777" w:rsidR="002154B5" w:rsidRDefault="00CA00F4" w:rsidP="002154B5">
      <w:pPr>
        <w:numPr>
          <w:ilvl w:val="0"/>
          <w:numId w:val="87"/>
        </w:numPr>
        <w:spacing w:after="0" w:line="240" w:lineRule="auto"/>
        <w:ind w:left="0" w:right="0" w:firstLine="709"/>
      </w:pPr>
      <w:r w:rsidRPr="002154B5">
        <w:t xml:space="preserve">Метод </w:t>
      </w:r>
      <w:proofErr w:type="spellStart"/>
      <w:r w:rsidRPr="002154B5">
        <w:t>Хауэса-Снагиной</w:t>
      </w:r>
      <w:proofErr w:type="spellEnd"/>
      <w:r w:rsidRPr="002154B5">
        <w:t xml:space="preserve"> Ответ 1</w:t>
      </w:r>
    </w:p>
    <w:p w14:paraId="2CDF0E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044D6EA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52. Для оценки длины переднего отрезка</w:t>
      </w:r>
      <w:r w:rsidR="002154B5">
        <w:t xml:space="preserve"> </w:t>
      </w:r>
      <w:r w:rsidRPr="002154B5">
        <w:t>зубной дуги используется</w:t>
      </w:r>
    </w:p>
    <w:p w14:paraId="299A9F23" w14:textId="77777777" w:rsidR="002154B5" w:rsidRDefault="00CA00F4" w:rsidP="002154B5">
      <w:pPr>
        <w:numPr>
          <w:ilvl w:val="0"/>
          <w:numId w:val="88"/>
        </w:numPr>
        <w:spacing w:after="0" w:line="240" w:lineRule="auto"/>
        <w:ind w:left="0" w:right="0" w:firstLine="709"/>
      </w:pPr>
      <w:r w:rsidRPr="002154B5">
        <w:t>Метод</w:t>
      </w:r>
      <w:r w:rsidR="002154B5">
        <w:t xml:space="preserve"> </w:t>
      </w:r>
      <w:proofErr w:type="spellStart"/>
      <w:r w:rsidRPr="002154B5">
        <w:t>Пона</w:t>
      </w:r>
      <w:proofErr w:type="spellEnd"/>
    </w:p>
    <w:p w14:paraId="2BD7CA79" w14:textId="77777777" w:rsidR="002154B5" w:rsidRDefault="00CA00F4" w:rsidP="002154B5">
      <w:pPr>
        <w:numPr>
          <w:ilvl w:val="0"/>
          <w:numId w:val="88"/>
        </w:numPr>
        <w:spacing w:after="0" w:line="240" w:lineRule="auto"/>
        <w:ind w:left="0" w:right="0" w:firstLine="709"/>
      </w:pPr>
      <w:r w:rsidRPr="002154B5">
        <w:t xml:space="preserve">Метод </w:t>
      </w:r>
      <w:proofErr w:type="spellStart"/>
      <w:r w:rsidRPr="002154B5">
        <w:t>Коркхауса</w:t>
      </w:r>
      <w:proofErr w:type="spellEnd"/>
    </w:p>
    <w:p w14:paraId="107F45BF" w14:textId="77777777" w:rsidR="002154B5" w:rsidRDefault="00CA00F4" w:rsidP="002154B5">
      <w:pPr>
        <w:numPr>
          <w:ilvl w:val="0"/>
          <w:numId w:val="88"/>
        </w:numPr>
        <w:spacing w:after="0" w:line="240" w:lineRule="auto"/>
        <w:ind w:left="0" w:right="0" w:firstLine="709"/>
      </w:pPr>
      <w:r w:rsidRPr="002154B5">
        <w:t xml:space="preserve">Метод </w:t>
      </w:r>
      <w:proofErr w:type="spellStart"/>
      <w:r w:rsidRPr="002154B5">
        <w:t>Хауэса-Снагиной</w:t>
      </w:r>
      <w:proofErr w:type="spellEnd"/>
      <w:r w:rsidRPr="002154B5">
        <w:t xml:space="preserve"> Ответ 2</w:t>
      </w:r>
    </w:p>
    <w:p w14:paraId="7DA3764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02FE07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53. Для оценки ширины апикального базиса используется</w:t>
      </w:r>
    </w:p>
    <w:p w14:paraId="6664DF7F" w14:textId="77777777" w:rsidR="002154B5" w:rsidRDefault="00CA00F4" w:rsidP="002154B5">
      <w:pPr>
        <w:numPr>
          <w:ilvl w:val="0"/>
          <w:numId w:val="89"/>
        </w:numPr>
        <w:spacing w:after="0" w:line="240" w:lineRule="auto"/>
        <w:ind w:left="0" w:right="0" w:firstLine="709"/>
      </w:pPr>
      <w:r w:rsidRPr="002154B5">
        <w:t>Метод</w:t>
      </w:r>
      <w:r w:rsidR="002154B5">
        <w:t xml:space="preserve"> </w:t>
      </w:r>
      <w:proofErr w:type="spellStart"/>
      <w:r w:rsidRPr="002154B5">
        <w:t>Пона</w:t>
      </w:r>
      <w:proofErr w:type="spellEnd"/>
    </w:p>
    <w:p w14:paraId="46DEE8CD" w14:textId="77777777" w:rsidR="002154B5" w:rsidRDefault="00CA00F4" w:rsidP="002154B5">
      <w:pPr>
        <w:numPr>
          <w:ilvl w:val="0"/>
          <w:numId w:val="89"/>
        </w:numPr>
        <w:spacing w:after="0" w:line="240" w:lineRule="auto"/>
        <w:ind w:left="0" w:right="0" w:firstLine="709"/>
      </w:pPr>
      <w:r w:rsidRPr="002154B5">
        <w:t xml:space="preserve">Метод </w:t>
      </w:r>
      <w:proofErr w:type="spellStart"/>
      <w:r w:rsidRPr="002154B5">
        <w:t>Коркхауса</w:t>
      </w:r>
      <w:proofErr w:type="spellEnd"/>
    </w:p>
    <w:p w14:paraId="7095CCE6" w14:textId="77777777" w:rsidR="002154B5" w:rsidRDefault="00CA00F4" w:rsidP="002154B5">
      <w:pPr>
        <w:numPr>
          <w:ilvl w:val="0"/>
          <w:numId w:val="89"/>
        </w:numPr>
        <w:spacing w:after="0" w:line="240" w:lineRule="auto"/>
        <w:ind w:left="0" w:right="0" w:firstLine="709"/>
      </w:pPr>
      <w:r w:rsidRPr="002154B5">
        <w:t xml:space="preserve">Метод </w:t>
      </w:r>
      <w:proofErr w:type="spellStart"/>
      <w:r w:rsidRPr="002154B5">
        <w:t>Хауэса-Снагиной</w:t>
      </w:r>
      <w:proofErr w:type="spellEnd"/>
    </w:p>
    <w:p w14:paraId="3DE277E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 3</w:t>
      </w:r>
    </w:p>
    <w:p w14:paraId="341DFB55" w14:textId="77777777" w:rsidR="00386444" w:rsidRPr="002154B5" w:rsidRDefault="00386444" w:rsidP="002154B5">
      <w:pPr>
        <w:spacing w:after="0" w:line="240" w:lineRule="auto"/>
        <w:ind w:left="0" w:right="0" w:firstLine="709"/>
        <w:sectPr w:rsidR="00386444" w:rsidRPr="002154B5" w:rsidSect="002154B5">
          <w:headerReference w:type="even" r:id="rId86"/>
          <w:headerReference w:type="default" r:id="rId87"/>
          <w:footerReference w:type="even" r:id="rId88"/>
          <w:footerReference w:type="default" r:id="rId89"/>
          <w:headerReference w:type="first" r:id="rId90"/>
          <w:footerReference w:type="first" r:id="rId91"/>
          <w:pgSz w:w="11906" w:h="16838"/>
          <w:pgMar w:top="1134" w:right="850" w:bottom="1134" w:left="1701" w:header="720" w:footer="720" w:gutter="0"/>
          <w:cols w:space="720"/>
          <w:titlePg/>
          <w:docGrid w:linePitch="326"/>
        </w:sectPr>
      </w:pPr>
    </w:p>
    <w:p w14:paraId="7D3FCA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-1, ПК-5</w:t>
      </w:r>
    </w:p>
    <w:p w14:paraId="13518CD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54. Для оценки проекционной длины апикального базиса используется</w:t>
      </w:r>
    </w:p>
    <w:p w14:paraId="3A955918" w14:textId="77777777" w:rsidR="002154B5" w:rsidRDefault="00CA00F4" w:rsidP="002154B5">
      <w:pPr>
        <w:numPr>
          <w:ilvl w:val="0"/>
          <w:numId w:val="90"/>
        </w:numPr>
        <w:spacing w:after="0" w:line="240" w:lineRule="auto"/>
        <w:ind w:left="0" w:right="0" w:firstLine="709"/>
      </w:pPr>
      <w:r w:rsidRPr="002154B5">
        <w:t>Метод</w:t>
      </w:r>
      <w:r w:rsidR="002154B5">
        <w:t xml:space="preserve"> </w:t>
      </w:r>
      <w:proofErr w:type="spellStart"/>
      <w:r w:rsidRPr="002154B5">
        <w:t>Пона</w:t>
      </w:r>
      <w:proofErr w:type="spellEnd"/>
    </w:p>
    <w:p w14:paraId="0E87B5A7" w14:textId="77777777" w:rsidR="002154B5" w:rsidRDefault="00CA00F4" w:rsidP="002154B5">
      <w:pPr>
        <w:numPr>
          <w:ilvl w:val="0"/>
          <w:numId w:val="90"/>
        </w:numPr>
        <w:spacing w:after="0" w:line="240" w:lineRule="auto"/>
        <w:ind w:left="0" w:right="0" w:firstLine="709"/>
      </w:pPr>
      <w:r w:rsidRPr="002154B5">
        <w:t xml:space="preserve">Метод </w:t>
      </w:r>
      <w:proofErr w:type="spellStart"/>
      <w:r w:rsidRPr="002154B5">
        <w:t>Коркхауса</w:t>
      </w:r>
      <w:proofErr w:type="spellEnd"/>
    </w:p>
    <w:p w14:paraId="07508989" w14:textId="77777777" w:rsidR="002154B5" w:rsidRDefault="00CA00F4" w:rsidP="002154B5">
      <w:pPr>
        <w:numPr>
          <w:ilvl w:val="0"/>
          <w:numId w:val="90"/>
        </w:numPr>
        <w:spacing w:after="0" w:line="240" w:lineRule="auto"/>
        <w:ind w:left="0" w:right="0" w:firstLine="709"/>
      </w:pPr>
      <w:r w:rsidRPr="002154B5">
        <w:t xml:space="preserve">Метод </w:t>
      </w:r>
      <w:proofErr w:type="spellStart"/>
      <w:r w:rsidRPr="002154B5">
        <w:t>Хауэса-Снагиной</w:t>
      </w:r>
      <w:proofErr w:type="spellEnd"/>
      <w:r w:rsidRPr="002154B5">
        <w:t xml:space="preserve"> Ответ 3</w:t>
      </w:r>
    </w:p>
    <w:p w14:paraId="37B8F34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D59F8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55. Какие измерения проводят на боковой ТРГ головы</w:t>
      </w:r>
    </w:p>
    <w:p w14:paraId="0FAFB242" w14:textId="77777777" w:rsidR="002154B5" w:rsidRDefault="00CA00F4" w:rsidP="002154B5">
      <w:pPr>
        <w:numPr>
          <w:ilvl w:val="0"/>
          <w:numId w:val="91"/>
        </w:numPr>
        <w:spacing w:after="0" w:line="240" w:lineRule="auto"/>
        <w:ind w:left="0" w:right="0" w:firstLine="709"/>
      </w:pPr>
      <w:r w:rsidRPr="002154B5">
        <w:t>Линейные</w:t>
      </w:r>
    </w:p>
    <w:p w14:paraId="625641C0" w14:textId="77777777" w:rsidR="002154B5" w:rsidRDefault="00CA00F4" w:rsidP="002154B5">
      <w:pPr>
        <w:numPr>
          <w:ilvl w:val="0"/>
          <w:numId w:val="91"/>
        </w:numPr>
        <w:spacing w:after="0" w:line="240" w:lineRule="auto"/>
        <w:ind w:left="0" w:right="0" w:firstLine="709"/>
      </w:pPr>
      <w:r w:rsidRPr="002154B5">
        <w:t>Угловые 3.</w:t>
      </w:r>
      <w:r w:rsidRPr="002154B5">
        <w:rPr>
          <w:rFonts w:eastAsia="Arial"/>
        </w:rPr>
        <w:t xml:space="preserve"> </w:t>
      </w:r>
      <w:r w:rsidRPr="002154B5">
        <w:t>Линейные и угловые Ответ 3.</w:t>
      </w:r>
    </w:p>
    <w:p w14:paraId="2225504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0C863C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56. Какие исследования на ТРГ проводят по методу Шварца</w:t>
      </w:r>
    </w:p>
    <w:p w14:paraId="14CC63AE" w14:textId="77777777" w:rsidR="002154B5" w:rsidRDefault="00CA00F4" w:rsidP="002154B5">
      <w:pPr>
        <w:numPr>
          <w:ilvl w:val="0"/>
          <w:numId w:val="92"/>
        </w:numPr>
        <w:spacing w:after="0" w:line="240" w:lineRule="auto"/>
        <w:ind w:left="0" w:right="0" w:firstLine="709"/>
      </w:pPr>
      <w:r w:rsidRPr="002154B5">
        <w:t>Краниометрические</w:t>
      </w:r>
    </w:p>
    <w:p w14:paraId="0018C7E2" w14:textId="77777777" w:rsidR="002154B5" w:rsidRDefault="00CA00F4" w:rsidP="002154B5">
      <w:pPr>
        <w:numPr>
          <w:ilvl w:val="0"/>
          <w:numId w:val="92"/>
        </w:numPr>
        <w:spacing w:after="0" w:line="240" w:lineRule="auto"/>
        <w:ind w:left="0" w:right="0" w:firstLine="709"/>
      </w:pPr>
      <w:proofErr w:type="spellStart"/>
      <w:r w:rsidRPr="002154B5">
        <w:t>Гнатометрические</w:t>
      </w:r>
      <w:proofErr w:type="spellEnd"/>
    </w:p>
    <w:p w14:paraId="51B8C905" w14:textId="77777777" w:rsidR="002154B5" w:rsidRDefault="00CA00F4" w:rsidP="002154B5">
      <w:pPr>
        <w:numPr>
          <w:ilvl w:val="0"/>
          <w:numId w:val="92"/>
        </w:numPr>
        <w:spacing w:after="0" w:line="240" w:lineRule="auto"/>
        <w:ind w:left="0" w:right="0" w:firstLine="709"/>
      </w:pPr>
      <w:proofErr w:type="spellStart"/>
      <w:r w:rsidRPr="002154B5">
        <w:t>Профилометрические</w:t>
      </w:r>
      <w:proofErr w:type="spellEnd"/>
    </w:p>
    <w:p w14:paraId="3904AD32" w14:textId="77777777" w:rsidR="002154B5" w:rsidRDefault="00CA00F4" w:rsidP="002154B5">
      <w:pPr>
        <w:numPr>
          <w:ilvl w:val="0"/>
          <w:numId w:val="92"/>
        </w:numPr>
        <w:spacing w:after="0" w:line="240" w:lineRule="auto"/>
        <w:ind w:left="0" w:right="0" w:firstLine="709"/>
      </w:pPr>
      <w:r w:rsidRPr="002154B5">
        <w:t>Все перечисленные Ответ 4</w:t>
      </w:r>
    </w:p>
    <w:p w14:paraId="037519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3E568E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57. Что изучает краниометрия</w:t>
      </w:r>
    </w:p>
    <w:p w14:paraId="1993A452" w14:textId="77777777" w:rsidR="002154B5" w:rsidRDefault="00CA00F4" w:rsidP="002154B5">
      <w:pPr>
        <w:numPr>
          <w:ilvl w:val="0"/>
          <w:numId w:val="93"/>
        </w:numPr>
        <w:spacing w:after="0" w:line="240" w:lineRule="auto"/>
        <w:ind w:left="0" w:right="0" w:firstLine="709"/>
      </w:pPr>
      <w:r w:rsidRPr="002154B5">
        <w:t>Основные челюстно-черепные соотношения</w:t>
      </w:r>
    </w:p>
    <w:p w14:paraId="5013A858" w14:textId="77777777" w:rsidR="002154B5" w:rsidRDefault="00CA00F4" w:rsidP="002154B5">
      <w:pPr>
        <w:numPr>
          <w:ilvl w:val="0"/>
          <w:numId w:val="93"/>
        </w:numPr>
        <w:spacing w:after="0" w:line="240" w:lineRule="auto"/>
        <w:ind w:left="0" w:right="0" w:firstLine="709"/>
      </w:pPr>
      <w:r w:rsidRPr="002154B5">
        <w:t>Размеры челюстей, положение зубов 3.</w:t>
      </w:r>
      <w:r w:rsidRPr="002154B5">
        <w:rPr>
          <w:rFonts w:eastAsia="Arial"/>
        </w:rPr>
        <w:t xml:space="preserve"> </w:t>
      </w:r>
      <w:r w:rsidRPr="002154B5">
        <w:t>Профиль лица пациента Ответ 1.</w:t>
      </w:r>
    </w:p>
    <w:p w14:paraId="1D2E078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09E4359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58. Что изучает </w:t>
      </w:r>
      <w:proofErr w:type="spellStart"/>
      <w:r w:rsidRPr="002154B5">
        <w:t>гнатометрия</w:t>
      </w:r>
      <w:proofErr w:type="spellEnd"/>
    </w:p>
    <w:p w14:paraId="12E8B062" w14:textId="77777777" w:rsidR="002154B5" w:rsidRDefault="00CA00F4" w:rsidP="002154B5">
      <w:pPr>
        <w:numPr>
          <w:ilvl w:val="0"/>
          <w:numId w:val="94"/>
        </w:numPr>
        <w:spacing w:after="0" w:line="240" w:lineRule="auto"/>
        <w:ind w:left="0" w:right="0" w:firstLine="709"/>
      </w:pPr>
      <w:r w:rsidRPr="002154B5">
        <w:t>Основные челюстно-черепные соотношения</w:t>
      </w:r>
    </w:p>
    <w:p w14:paraId="03C360DE" w14:textId="77777777" w:rsidR="002154B5" w:rsidRDefault="00CA00F4" w:rsidP="002154B5">
      <w:pPr>
        <w:numPr>
          <w:ilvl w:val="0"/>
          <w:numId w:val="94"/>
        </w:numPr>
        <w:spacing w:after="0" w:line="240" w:lineRule="auto"/>
        <w:ind w:left="0" w:right="0" w:firstLine="709"/>
      </w:pPr>
      <w:r w:rsidRPr="002154B5">
        <w:t>Размеры челюстей, положение зубов</w:t>
      </w:r>
    </w:p>
    <w:p w14:paraId="7967E023" w14:textId="77777777" w:rsidR="002154B5" w:rsidRDefault="00CA00F4" w:rsidP="002154B5">
      <w:pPr>
        <w:numPr>
          <w:ilvl w:val="0"/>
          <w:numId w:val="94"/>
        </w:numPr>
        <w:spacing w:after="0" w:line="240" w:lineRule="auto"/>
        <w:ind w:left="0" w:right="0" w:firstLine="709"/>
      </w:pPr>
      <w:r w:rsidRPr="002154B5">
        <w:t>Профиль лица пациента Ответ 2</w:t>
      </w:r>
    </w:p>
    <w:p w14:paraId="210EA7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A3B20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59. Что изучает краниометрия</w:t>
      </w:r>
    </w:p>
    <w:p w14:paraId="5955D9CA" w14:textId="77777777" w:rsidR="002154B5" w:rsidRDefault="00CA00F4" w:rsidP="002154B5">
      <w:pPr>
        <w:numPr>
          <w:ilvl w:val="0"/>
          <w:numId w:val="95"/>
        </w:numPr>
        <w:spacing w:after="0" w:line="240" w:lineRule="auto"/>
        <w:ind w:left="0" w:right="0" w:firstLine="709"/>
      </w:pPr>
      <w:r w:rsidRPr="002154B5">
        <w:t>Основные челюстно-черепные соотношения</w:t>
      </w:r>
    </w:p>
    <w:p w14:paraId="4D910F32" w14:textId="77777777" w:rsidR="002154B5" w:rsidRDefault="00CA00F4" w:rsidP="002154B5">
      <w:pPr>
        <w:numPr>
          <w:ilvl w:val="0"/>
          <w:numId w:val="95"/>
        </w:numPr>
        <w:spacing w:after="0" w:line="240" w:lineRule="auto"/>
        <w:ind w:left="0" w:right="0" w:firstLine="709"/>
      </w:pPr>
      <w:r w:rsidRPr="002154B5">
        <w:t>Размеры челюстей, положение зубов</w:t>
      </w:r>
    </w:p>
    <w:p w14:paraId="5100D1D2" w14:textId="77777777" w:rsidR="002154B5" w:rsidRDefault="00CA00F4" w:rsidP="002154B5">
      <w:pPr>
        <w:numPr>
          <w:ilvl w:val="0"/>
          <w:numId w:val="95"/>
        </w:numPr>
        <w:spacing w:after="0" w:line="240" w:lineRule="auto"/>
        <w:ind w:left="0" w:right="0" w:firstLine="709"/>
      </w:pPr>
      <w:r w:rsidRPr="002154B5">
        <w:t>Профиль лица пациента Ответ 3</w:t>
      </w:r>
    </w:p>
    <w:p w14:paraId="277E4B4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331A51B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60. Как называется угол, образованный точками </w:t>
      </w:r>
      <w:proofErr w:type="spellStart"/>
      <w:r w:rsidRPr="002154B5">
        <w:t>Se</w:t>
      </w:r>
      <w:proofErr w:type="spellEnd"/>
      <w:r w:rsidRPr="002154B5">
        <w:t>, N, A</w:t>
      </w:r>
    </w:p>
    <w:p w14:paraId="13BD7D13" w14:textId="77777777" w:rsidR="002154B5" w:rsidRDefault="00CA00F4" w:rsidP="002154B5">
      <w:pPr>
        <w:numPr>
          <w:ilvl w:val="0"/>
          <w:numId w:val="96"/>
        </w:numPr>
        <w:spacing w:after="0" w:line="240" w:lineRule="auto"/>
        <w:ind w:left="0" w:right="0" w:firstLine="709"/>
      </w:pPr>
      <w:r w:rsidRPr="002154B5">
        <w:t>Лицевой</w:t>
      </w:r>
    </w:p>
    <w:p w14:paraId="67740017" w14:textId="77777777" w:rsidR="002154B5" w:rsidRDefault="00CA00F4" w:rsidP="002154B5">
      <w:pPr>
        <w:numPr>
          <w:ilvl w:val="0"/>
          <w:numId w:val="96"/>
        </w:numPr>
        <w:spacing w:after="0" w:line="240" w:lineRule="auto"/>
        <w:ind w:left="0" w:right="0" w:firstLine="709"/>
      </w:pPr>
      <w:r w:rsidRPr="002154B5">
        <w:t>Угол Франкфуртской горизонтали</w:t>
      </w:r>
    </w:p>
    <w:p w14:paraId="6834696A" w14:textId="77777777" w:rsidR="002154B5" w:rsidRDefault="00CA00F4" w:rsidP="002154B5">
      <w:pPr>
        <w:numPr>
          <w:ilvl w:val="0"/>
          <w:numId w:val="96"/>
        </w:numPr>
        <w:spacing w:after="0" w:line="240" w:lineRule="auto"/>
        <w:ind w:left="0" w:right="0" w:firstLine="709"/>
      </w:pPr>
      <w:proofErr w:type="spellStart"/>
      <w:r w:rsidRPr="002154B5">
        <w:t>Инклинационный</w:t>
      </w:r>
      <w:proofErr w:type="spellEnd"/>
      <w:r w:rsidRPr="002154B5">
        <w:t xml:space="preserve"> Ответ 1</w:t>
      </w:r>
    </w:p>
    <w:p w14:paraId="3DBCF96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-7</w:t>
      </w:r>
    </w:p>
    <w:p w14:paraId="15B89B7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61. Сумма </w:t>
      </w:r>
      <w:proofErr w:type="spellStart"/>
      <w:r w:rsidRPr="002154B5">
        <w:t>мезиодистальных</w:t>
      </w:r>
      <w:proofErr w:type="spellEnd"/>
      <w:r w:rsidRPr="002154B5">
        <w:t xml:space="preserve"> размеров верхних резцов до 33 мм является</w:t>
      </w:r>
    </w:p>
    <w:p w14:paraId="6631F7A7" w14:textId="77777777" w:rsidR="002154B5" w:rsidRDefault="00CA00F4" w:rsidP="002154B5">
      <w:pPr>
        <w:numPr>
          <w:ilvl w:val="0"/>
          <w:numId w:val="97"/>
        </w:numPr>
        <w:spacing w:after="0" w:line="240" w:lineRule="auto"/>
        <w:ind w:left="0" w:right="0" w:firstLine="709"/>
      </w:pPr>
      <w:r w:rsidRPr="002154B5">
        <w:t>Нормой</w:t>
      </w:r>
    </w:p>
    <w:p w14:paraId="25F6BB6E" w14:textId="77777777" w:rsidR="002154B5" w:rsidRDefault="00CA00F4" w:rsidP="002154B5">
      <w:pPr>
        <w:numPr>
          <w:ilvl w:val="0"/>
          <w:numId w:val="97"/>
        </w:numPr>
        <w:spacing w:after="0" w:line="240" w:lineRule="auto"/>
        <w:ind w:left="0" w:right="0" w:firstLine="709"/>
      </w:pPr>
      <w:r w:rsidRPr="002154B5">
        <w:t xml:space="preserve">Индивидуальной </w:t>
      </w:r>
      <w:proofErr w:type="spellStart"/>
      <w:r w:rsidRPr="002154B5">
        <w:t>макродентией</w:t>
      </w:r>
      <w:proofErr w:type="spellEnd"/>
    </w:p>
    <w:p w14:paraId="058124CF" w14:textId="77777777" w:rsidR="002154B5" w:rsidRDefault="00CA00F4" w:rsidP="002154B5">
      <w:pPr>
        <w:numPr>
          <w:ilvl w:val="0"/>
          <w:numId w:val="97"/>
        </w:numPr>
        <w:spacing w:after="0" w:line="240" w:lineRule="auto"/>
        <w:ind w:left="0" w:right="0" w:firstLine="709"/>
      </w:pPr>
      <w:r w:rsidRPr="002154B5">
        <w:t xml:space="preserve">Абсолютной </w:t>
      </w:r>
      <w:proofErr w:type="spellStart"/>
      <w:r w:rsidRPr="002154B5">
        <w:t>макродентией</w:t>
      </w:r>
      <w:proofErr w:type="spellEnd"/>
      <w:r w:rsidRPr="002154B5">
        <w:t xml:space="preserve"> Ответ 1</w:t>
      </w:r>
    </w:p>
    <w:p w14:paraId="466DD55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-7</w:t>
      </w:r>
    </w:p>
    <w:p w14:paraId="7E9F4B8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62. Сумма </w:t>
      </w:r>
      <w:proofErr w:type="spellStart"/>
      <w:r w:rsidRPr="002154B5">
        <w:t>мезиодистальных</w:t>
      </w:r>
      <w:proofErr w:type="spellEnd"/>
      <w:r w:rsidRPr="002154B5">
        <w:t xml:space="preserve"> размеров верхних резцов от 33 до 35 мм при узком лице является</w:t>
      </w:r>
    </w:p>
    <w:p w14:paraId="4020F506" w14:textId="77777777" w:rsidR="002154B5" w:rsidRDefault="00CA00F4" w:rsidP="002154B5">
      <w:pPr>
        <w:numPr>
          <w:ilvl w:val="0"/>
          <w:numId w:val="98"/>
        </w:numPr>
        <w:spacing w:after="0" w:line="240" w:lineRule="auto"/>
        <w:ind w:left="0" w:right="0" w:firstLine="709"/>
      </w:pPr>
      <w:r w:rsidRPr="002154B5">
        <w:t>Нормой</w:t>
      </w:r>
    </w:p>
    <w:p w14:paraId="4B64BA93" w14:textId="77777777" w:rsidR="002154B5" w:rsidRDefault="00CA00F4" w:rsidP="002154B5">
      <w:pPr>
        <w:numPr>
          <w:ilvl w:val="0"/>
          <w:numId w:val="98"/>
        </w:numPr>
        <w:spacing w:after="0" w:line="240" w:lineRule="auto"/>
        <w:ind w:left="0" w:right="0" w:firstLine="709"/>
      </w:pPr>
      <w:r w:rsidRPr="002154B5">
        <w:t xml:space="preserve">Индивидуальной </w:t>
      </w:r>
      <w:proofErr w:type="spellStart"/>
      <w:r w:rsidRPr="002154B5">
        <w:t>макродентией</w:t>
      </w:r>
      <w:proofErr w:type="spellEnd"/>
    </w:p>
    <w:p w14:paraId="7256799C" w14:textId="77777777" w:rsidR="002154B5" w:rsidRDefault="00CA00F4" w:rsidP="002154B5">
      <w:pPr>
        <w:numPr>
          <w:ilvl w:val="0"/>
          <w:numId w:val="98"/>
        </w:numPr>
        <w:spacing w:after="0" w:line="240" w:lineRule="auto"/>
        <w:ind w:left="0" w:right="0" w:firstLine="709"/>
      </w:pPr>
      <w:r w:rsidRPr="002154B5">
        <w:t xml:space="preserve">Абсолютной </w:t>
      </w:r>
      <w:proofErr w:type="spellStart"/>
      <w:r w:rsidRPr="002154B5">
        <w:t>макродентией</w:t>
      </w:r>
      <w:proofErr w:type="spellEnd"/>
      <w:r w:rsidRPr="002154B5">
        <w:t xml:space="preserve"> Ответ 2</w:t>
      </w:r>
    </w:p>
    <w:p w14:paraId="7A84383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-7</w:t>
      </w:r>
    </w:p>
    <w:p w14:paraId="3D6CF75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63. Сумма </w:t>
      </w:r>
      <w:proofErr w:type="spellStart"/>
      <w:r w:rsidRPr="002154B5">
        <w:t>мезиодистальных</w:t>
      </w:r>
      <w:proofErr w:type="spellEnd"/>
      <w:r w:rsidRPr="002154B5">
        <w:t xml:space="preserve"> размеров верхних резцов свыше 35 мм является</w:t>
      </w:r>
    </w:p>
    <w:p w14:paraId="18596CFF" w14:textId="77777777" w:rsidR="002154B5" w:rsidRDefault="00CA00F4" w:rsidP="002154B5">
      <w:pPr>
        <w:numPr>
          <w:ilvl w:val="0"/>
          <w:numId w:val="99"/>
        </w:numPr>
        <w:spacing w:after="0" w:line="240" w:lineRule="auto"/>
        <w:ind w:left="0" w:right="0" w:firstLine="709"/>
      </w:pPr>
      <w:r w:rsidRPr="002154B5">
        <w:t>Нормой</w:t>
      </w:r>
    </w:p>
    <w:p w14:paraId="39B72271" w14:textId="77777777" w:rsidR="002154B5" w:rsidRDefault="00CA00F4" w:rsidP="002154B5">
      <w:pPr>
        <w:numPr>
          <w:ilvl w:val="0"/>
          <w:numId w:val="99"/>
        </w:numPr>
        <w:spacing w:after="0" w:line="240" w:lineRule="auto"/>
        <w:ind w:left="0" w:right="0" w:firstLine="709"/>
      </w:pPr>
      <w:r w:rsidRPr="002154B5">
        <w:t xml:space="preserve">Индивидуальной </w:t>
      </w:r>
      <w:proofErr w:type="spellStart"/>
      <w:r w:rsidRPr="002154B5">
        <w:t>макродентией</w:t>
      </w:r>
      <w:proofErr w:type="spellEnd"/>
    </w:p>
    <w:p w14:paraId="41B11E8B" w14:textId="77777777" w:rsidR="002154B5" w:rsidRDefault="00CA00F4" w:rsidP="002154B5">
      <w:pPr>
        <w:numPr>
          <w:ilvl w:val="0"/>
          <w:numId w:val="99"/>
        </w:numPr>
        <w:spacing w:after="0" w:line="240" w:lineRule="auto"/>
        <w:ind w:left="0" w:right="0" w:firstLine="709"/>
      </w:pPr>
      <w:r w:rsidRPr="002154B5">
        <w:t xml:space="preserve">Абсолютной </w:t>
      </w:r>
      <w:proofErr w:type="spellStart"/>
      <w:r w:rsidRPr="002154B5">
        <w:t>макродентией</w:t>
      </w:r>
      <w:proofErr w:type="spellEnd"/>
      <w:r w:rsidRPr="002154B5">
        <w:t xml:space="preserve"> Ответ 3</w:t>
      </w:r>
    </w:p>
    <w:p w14:paraId="42ED9E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-7</w:t>
      </w:r>
    </w:p>
    <w:p w14:paraId="30D3483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64. Смещение зуба по зубной дуге вперед по отношению к норме называется</w:t>
      </w:r>
    </w:p>
    <w:p w14:paraId="3486DE4B" w14:textId="77777777" w:rsidR="002154B5" w:rsidRDefault="00CA00F4" w:rsidP="002154B5">
      <w:pPr>
        <w:numPr>
          <w:ilvl w:val="0"/>
          <w:numId w:val="100"/>
        </w:numPr>
        <w:spacing w:after="0" w:line="240" w:lineRule="auto"/>
        <w:ind w:left="0" w:right="0" w:firstLine="709"/>
      </w:pPr>
      <w:proofErr w:type="spellStart"/>
      <w:r w:rsidRPr="002154B5">
        <w:lastRenderedPageBreak/>
        <w:t>Мезиопозиция</w:t>
      </w:r>
      <w:proofErr w:type="spellEnd"/>
    </w:p>
    <w:p w14:paraId="350ABB70" w14:textId="77777777" w:rsidR="002154B5" w:rsidRDefault="00CA00F4" w:rsidP="002154B5">
      <w:pPr>
        <w:numPr>
          <w:ilvl w:val="0"/>
          <w:numId w:val="100"/>
        </w:numPr>
        <w:spacing w:after="0" w:line="240" w:lineRule="auto"/>
        <w:ind w:left="0" w:right="0" w:firstLine="709"/>
      </w:pPr>
      <w:proofErr w:type="spellStart"/>
      <w:r w:rsidRPr="002154B5">
        <w:t>Дистопозиция</w:t>
      </w:r>
      <w:proofErr w:type="spellEnd"/>
    </w:p>
    <w:p w14:paraId="77C58982" w14:textId="77777777" w:rsidR="002154B5" w:rsidRDefault="00CA00F4" w:rsidP="002154B5">
      <w:pPr>
        <w:numPr>
          <w:ilvl w:val="0"/>
          <w:numId w:val="100"/>
        </w:numPr>
        <w:spacing w:after="0" w:line="240" w:lineRule="auto"/>
        <w:ind w:left="0" w:right="0" w:firstLine="709"/>
      </w:pPr>
      <w:proofErr w:type="spellStart"/>
      <w:r w:rsidRPr="002154B5">
        <w:t>Супрапозиция</w:t>
      </w:r>
      <w:proofErr w:type="spellEnd"/>
    </w:p>
    <w:p w14:paraId="7039278D" w14:textId="77777777" w:rsidR="002154B5" w:rsidRDefault="00CA00F4" w:rsidP="002154B5">
      <w:pPr>
        <w:numPr>
          <w:ilvl w:val="0"/>
          <w:numId w:val="100"/>
        </w:numPr>
        <w:spacing w:after="0" w:line="240" w:lineRule="auto"/>
        <w:ind w:left="0" w:right="0" w:firstLine="709"/>
      </w:pPr>
      <w:proofErr w:type="spellStart"/>
      <w:r w:rsidRPr="002154B5">
        <w:t>Инфрапозиция</w:t>
      </w:r>
      <w:proofErr w:type="spellEnd"/>
    </w:p>
    <w:p w14:paraId="5BAF38A4" w14:textId="77777777" w:rsidR="002154B5" w:rsidRDefault="00CA00F4" w:rsidP="002154B5">
      <w:pPr>
        <w:numPr>
          <w:ilvl w:val="0"/>
          <w:numId w:val="100"/>
        </w:numPr>
        <w:spacing w:after="0" w:line="240" w:lineRule="auto"/>
        <w:ind w:left="0" w:right="0" w:firstLine="709"/>
      </w:pPr>
      <w:proofErr w:type="spellStart"/>
      <w:r w:rsidRPr="002154B5">
        <w:t>Экзопозиция</w:t>
      </w:r>
      <w:proofErr w:type="spellEnd"/>
    </w:p>
    <w:p w14:paraId="6C1CE57C" w14:textId="77777777" w:rsidR="002154B5" w:rsidRDefault="00CA00F4" w:rsidP="002154B5">
      <w:pPr>
        <w:numPr>
          <w:ilvl w:val="0"/>
          <w:numId w:val="100"/>
        </w:numPr>
        <w:spacing w:after="0" w:line="240" w:lineRule="auto"/>
        <w:ind w:left="0" w:right="0" w:firstLine="709"/>
      </w:pPr>
      <w:proofErr w:type="spellStart"/>
      <w:r w:rsidRPr="002154B5">
        <w:t>Эндопозиция</w:t>
      </w:r>
      <w:proofErr w:type="spellEnd"/>
    </w:p>
    <w:p w14:paraId="2B9CB431" w14:textId="77777777" w:rsidR="002154B5" w:rsidRDefault="00CA00F4" w:rsidP="002154B5">
      <w:pPr>
        <w:numPr>
          <w:ilvl w:val="0"/>
          <w:numId w:val="100"/>
        </w:numPr>
        <w:spacing w:after="0" w:line="240" w:lineRule="auto"/>
        <w:ind w:left="0" w:right="0" w:firstLine="709"/>
      </w:pPr>
      <w:proofErr w:type="spellStart"/>
      <w:r w:rsidRPr="002154B5">
        <w:t>Тортопозиция</w:t>
      </w:r>
      <w:proofErr w:type="spellEnd"/>
      <w:r w:rsidRPr="002154B5">
        <w:t xml:space="preserve"> 8.</w:t>
      </w:r>
      <w:r w:rsidRPr="002154B5">
        <w:rPr>
          <w:rFonts w:eastAsia="Arial"/>
        </w:rPr>
        <w:t xml:space="preserve"> </w:t>
      </w:r>
      <w:r w:rsidRPr="002154B5">
        <w:t>Транспозиция Ответ 1</w:t>
      </w:r>
    </w:p>
    <w:p w14:paraId="35B9963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BC58538" w14:textId="77777777" w:rsidR="002154B5" w:rsidRDefault="00CA00F4" w:rsidP="002154B5">
      <w:pPr>
        <w:numPr>
          <w:ilvl w:val="0"/>
          <w:numId w:val="101"/>
        </w:numPr>
        <w:spacing w:after="0" w:line="240" w:lineRule="auto"/>
        <w:ind w:left="0" w:right="0" w:firstLine="709"/>
      </w:pPr>
      <w:r w:rsidRPr="002154B5">
        <w:t xml:space="preserve">К основным методам </w:t>
      </w:r>
      <w:proofErr w:type="spellStart"/>
      <w:r w:rsidRPr="002154B5">
        <w:t>ортодонтического</w:t>
      </w:r>
      <w:proofErr w:type="spellEnd"/>
      <w:r w:rsidRPr="002154B5">
        <w:t xml:space="preserve"> лечения относят</w:t>
      </w:r>
    </w:p>
    <w:p w14:paraId="53946DC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1.Аппаратурный</w:t>
      </w:r>
    </w:p>
    <w:p w14:paraId="0043C96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2.Хирургический</w:t>
      </w:r>
    </w:p>
    <w:p w14:paraId="4393308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3.Протетический</w:t>
      </w:r>
    </w:p>
    <w:p w14:paraId="00BA051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4.Лечебная гимнастика</w:t>
      </w:r>
    </w:p>
    <w:p w14:paraId="7B61F4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5.Все вышеперечисленные Ответ 5</w:t>
      </w:r>
    </w:p>
    <w:p w14:paraId="77FC5E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</w:t>
      </w:r>
      <w:proofErr w:type="gramStart"/>
      <w:r w:rsidRPr="002154B5">
        <w:t>1,ПК</w:t>
      </w:r>
      <w:proofErr w:type="gramEnd"/>
      <w:r w:rsidRPr="002154B5">
        <w:t>-1, ПК-7</w:t>
      </w:r>
    </w:p>
    <w:p w14:paraId="27BEE57F" w14:textId="77777777" w:rsidR="002154B5" w:rsidRDefault="00CA00F4" w:rsidP="002154B5">
      <w:pPr>
        <w:numPr>
          <w:ilvl w:val="0"/>
          <w:numId w:val="101"/>
        </w:numPr>
        <w:spacing w:after="0" w:line="240" w:lineRule="auto"/>
        <w:ind w:left="0" w:right="0" w:firstLine="709"/>
      </w:pPr>
      <w:r w:rsidRPr="002154B5">
        <w:t xml:space="preserve">По назначению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бывают</w:t>
      </w:r>
    </w:p>
    <w:p w14:paraId="6176FC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1.Внутриротовые</w:t>
      </w:r>
    </w:p>
    <w:p w14:paraId="2CC739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2.Внеротовые</w:t>
      </w:r>
    </w:p>
    <w:p w14:paraId="71E3C1B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3.Лечебные</w:t>
      </w:r>
    </w:p>
    <w:p w14:paraId="498C8E0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4.Механического действия</w:t>
      </w:r>
    </w:p>
    <w:p w14:paraId="3032AEF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5.Профилактические</w:t>
      </w:r>
    </w:p>
    <w:p w14:paraId="236FFC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6.Съемные</w:t>
      </w:r>
    </w:p>
    <w:p w14:paraId="1A26286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7.Функционально-направляющие</w:t>
      </w:r>
    </w:p>
    <w:p w14:paraId="44E9373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8.Несъемные</w:t>
      </w:r>
    </w:p>
    <w:p w14:paraId="41F8D2A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9.Ретенционные</w:t>
      </w:r>
    </w:p>
    <w:p w14:paraId="01B588E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10.Функционально-действующие</w:t>
      </w:r>
    </w:p>
    <w:p w14:paraId="2C5145D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11.Комбинированные</w:t>
      </w:r>
    </w:p>
    <w:p w14:paraId="44F1B0C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 3, 5, 9</w:t>
      </w:r>
    </w:p>
    <w:p w14:paraId="0717F1C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</w:t>
      </w:r>
      <w:proofErr w:type="gramStart"/>
      <w:r w:rsidRPr="002154B5">
        <w:t>1,ПК</w:t>
      </w:r>
      <w:proofErr w:type="gramEnd"/>
      <w:r w:rsidRPr="002154B5">
        <w:t>-1, ПК-7</w:t>
      </w:r>
    </w:p>
    <w:p w14:paraId="3CA3223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67. По принципу действия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бывают</w:t>
      </w:r>
    </w:p>
    <w:p w14:paraId="5964069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1.Внутриротовые</w:t>
      </w:r>
    </w:p>
    <w:p w14:paraId="6D5DF0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2.Внеротовые</w:t>
      </w:r>
    </w:p>
    <w:p w14:paraId="47CE0B3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3.Лечебные</w:t>
      </w:r>
    </w:p>
    <w:p w14:paraId="469132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4.Механического действия</w:t>
      </w:r>
    </w:p>
    <w:p w14:paraId="4B5297D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5.Профилактические</w:t>
      </w:r>
    </w:p>
    <w:p w14:paraId="3A98611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6.Съемные</w:t>
      </w:r>
    </w:p>
    <w:p w14:paraId="02D149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7.Функционально-направляющие</w:t>
      </w:r>
    </w:p>
    <w:p w14:paraId="31EF63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8.Несъемные</w:t>
      </w:r>
    </w:p>
    <w:p w14:paraId="47C5869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9.Ретенционные</w:t>
      </w:r>
    </w:p>
    <w:p w14:paraId="7FCA333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10.Функционально-действующие</w:t>
      </w:r>
    </w:p>
    <w:p w14:paraId="0B1B9A5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11.Комбинированные</w:t>
      </w:r>
    </w:p>
    <w:p w14:paraId="3CFC37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 4, 7, 10, 11</w:t>
      </w:r>
    </w:p>
    <w:p w14:paraId="32F5583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945036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68. По расположению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бывают</w:t>
      </w:r>
    </w:p>
    <w:p w14:paraId="37A14C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1.Внутриротовые</w:t>
      </w:r>
    </w:p>
    <w:p w14:paraId="41F55E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2.Внеротовые</w:t>
      </w:r>
    </w:p>
    <w:p w14:paraId="7D3364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3.Лечебные</w:t>
      </w:r>
    </w:p>
    <w:p w14:paraId="379F3B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4.Механического действия</w:t>
      </w:r>
    </w:p>
    <w:p w14:paraId="72B6A79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5.Профилактические</w:t>
      </w:r>
    </w:p>
    <w:p w14:paraId="64496A5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6.Съемные</w:t>
      </w:r>
    </w:p>
    <w:p w14:paraId="6F821EF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7.Функционально-направляющие</w:t>
      </w:r>
    </w:p>
    <w:p w14:paraId="6DEAD7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8.Несъемные</w:t>
      </w:r>
    </w:p>
    <w:p w14:paraId="656886D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9.Ретенционные</w:t>
      </w:r>
    </w:p>
    <w:p w14:paraId="7608BC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10.Функционально-действующие</w:t>
      </w:r>
    </w:p>
    <w:p w14:paraId="483BB80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11.Комбинированные</w:t>
      </w:r>
    </w:p>
    <w:p w14:paraId="3610BE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 4, 7, 10, 11</w:t>
      </w:r>
    </w:p>
    <w:p w14:paraId="3B62CD7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8725C5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69. По способу фиксации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бывают</w:t>
      </w:r>
    </w:p>
    <w:p w14:paraId="364CB8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1.Внутриротовые</w:t>
      </w:r>
    </w:p>
    <w:p w14:paraId="3841FF3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2.Внеротовые</w:t>
      </w:r>
    </w:p>
    <w:p w14:paraId="56E7F62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3.Лечебные</w:t>
      </w:r>
    </w:p>
    <w:p w14:paraId="1BDA4F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4.Механического действия</w:t>
      </w:r>
    </w:p>
    <w:p w14:paraId="21267AC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5.Профилактические</w:t>
      </w:r>
    </w:p>
    <w:p w14:paraId="5C408D7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6.Съемные</w:t>
      </w:r>
    </w:p>
    <w:p w14:paraId="337EF28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7.Функционально-направляющие</w:t>
      </w:r>
    </w:p>
    <w:p w14:paraId="282B14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8.Несъемные</w:t>
      </w:r>
    </w:p>
    <w:p w14:paraId="17AB914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9.Ретенционные</w:t>
      </w:r>
    </w:p>
    <w:p w14:paraId="2BF22B7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10.Функционально-действующие</w:t>
      </w:r>
    </w:p>
    <w:p w14:paraId="047B1F3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11.Комбинированные Ответ 6, 8</w:t>
      </w:r>
    </w:p>
    <w:p w14:paraId="0268914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09997D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70. Для каких аппаратов характерно наличие источника силы (винты, пружины, тяги) в аппарате</w:t>
      </w:r>
    </w:p>
    <w:p w14:paraId="1F6337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1.Внутриротовые</w:t>
      </w:r>
    </w:p>
    <w:p w14:paraId="3C63674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2.Внеротовые</w:t>
      </w:r>
    </w:p>
    <w:p w14:paraId="4C7D225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3.Лечебные</w:t>
      </w:r>
    </w:p>
    <w:p w14:paraId="779B06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4.Механического действия</w:t>
      </w:r>
    </w:p>
    <w:p w14:paraId="11618E5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5.Профилактические</w:t>
      </w:r>
    </w:p>
    <w:p w14:paraId="669F6B2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6.Съемные</w:t>
      </w:r>
    </w:p>
    <w:p w14:paraId="0CDEFAE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7.Функционально-направляющие</w:t>
      </w:r>
    </w:p>
    <w:p w14:paraId="614B74A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8.Несъемные</w:t>
      </w:r>
    </w:p>
    <w:p w14:paraId="26C758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9.Ретенционные</w:t>
      </w:r>
    </w:p>
    <w:p w14:paraId="48AC4F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10.Функционально-действующие</w:t>
      </w:r>
    </w:p>
    <w:p w14:paraId="15653BB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11.Комбинированные Ответ 4</w:t>
      </w:r>
    </w:p>
    <w:p w14:paraId="67B0F6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AF36B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71. Какие аппараты используют для перемещения зубов силу сокращения жевательной мускулатуры </w:t>
      </w:r>
      <w:proofErr w:type="gramStart"/>
      <w:r w:rsidRPr="002154B5">
        <w:t>1.Внутриротовые</w:t>
      </w:r>
      <w:proofErr w:type="gramEnd"/>
    </w:p>
    <w:p w14:paraId="377724E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2.Внеротовые</w:t>
      </w:r>
    </w:p>
    <w:p w14:paraId="70D007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3.Лечебные</w:t>
      </w:r>
    </w:p>
    <w:p w14:paraId="77A9EE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4.Механического действия</w:t>
      </w:r>
    </w:p>
    <w:p w14:paraId="4D2BF0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5.Профилактические</w:t>
      </w:r>
    </w:p>
    <w:p w14:paraId="29B2C3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6.Съемные</w:t>
      </w:r>
    </w:p>
    <w:p w14:paraId="4A11A9D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7.Функционально-направляющие</w:t>
      </w:r>
    </w:p>
    <w:p w14:paraId="22AD76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8.Несъемные</w:t>
      </w:r>
    </w:p>
    <w:p w14:paraId="73B333D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9.Ретенционные</w:t>
      </w:r>
    </w:p>
    <w:p w14:paraId="3CD8C71A" w14:textId="77777777" w:rsidR="007922D1" w:rsidRDefault="00CA00F4" w:rsidP="002154B5">
      <w:pPr>
        <w:spacing w:after="0" w:line="240" w:lineRule="auto"/>
        <w:ind w:left="0" w:right="0" w:firstLine="709"/>
      </w:pPr>
      <w:r w:rsidRPr="002154B5">
        <w:t xml:space="preserve">10.Функционально-действующие </w:t>
      </w:r>
    </w:p>
    <w:p w14:paraId="635AFDFF" w14:textId="77777777" w:rsidR="007922D1" w:rsidRDefault="00CA00F4" w:rsidP="002154B5">
      <w:pPr>
        <w:spacing w:after="0" w:line="240" w:lineRule="auto"/>
        <w:ind w:left="0" w:right="0" w:firstLine="709"/>
      </w:pPr>
      <w:r w:rsidRPr="002154B5">
        <w:t>11.Комбинированные</w:t>
      </w:r>
      <w:r w:rsidR="002154B5">
        <w:t xml:space="preserve"> </w:t>
      </w:r>
    </w:p>
    <w:p w14:paraId="34CEF9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 7.</w:t>
      </w:r>
    </w:p>
    <w:p w14:paraId="0342AF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ПК-7</w:t>
      </w:r>
    </w:p>
    <w:p w14:paraId="304515C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72. Какие аппараты за счет щитов и </w:t>
      </w:r>
      <w:proofErr w:type="spellStart"/>
      <w:r w:rsidRPr="002154B5">
        <w:t>пелотов</w:t>
      </w:r>
      <w:proofErr w:type="spellEnd"/>
      <w:r w:rsidRPr="002154B5">
        <w:t xml:space="preserve"> регулируют воздействие мимической мускулатуры на зубные ряды</w:t>
      </w:r>
    </w:p>
    <w:p w14:paraId="65611AC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1.Внутриротовые</w:t>
      </w:r>
    </w:p>
    <w:p w14:paraId="594D50E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2.Внеротовые</w:t>
      </w:r>
    </w:p>
    <w:p w14:paraId="0626B85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3.Лечебные</w:t>
      </w:r>
    </w:p>
    <w:p w14:paraId="167AC17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4.Механического действия</w:t>
      </w:r>
    </w:p>
    <w:p w14:paraId="7E5BCBB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5.Профилактические</w:t>
      </w:r>
    </w:p>
    <w:p w14:paraId="22A3FAA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6.Съемные</w:t>
      </w:r>
    </w:p>
    <w:p w14:paraId="07D305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7.Функционально-направляющие</w:t>
      </w:r>
    </w:p>
    <w:p w14:paraId="4578622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8.Несъемные</w:t>
      </w:r>
    </w:p>
    <w:p w14:paraId="365A87F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9.Ретенционные</w:t>
      </w:r>
    </w:p>
    <w:p w14:paraId="4A1E52F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10.Функционально-действующие </w:t>
      </w:r>
      <w:proofErr w:type="gramStart"/>
      <w:r w:rsidRPr="002154B5">
        <w:t>11.Комбинированные</w:t>
      </w:r>
      <w:proofErr w:type="gramEnd"/>
      <w:r w:rsidR="002154B5">
        <w:t xml:space="preserve"> </w:t>
      </w:r>
      <w:r w:rsidRPr="002154B5">
        <w:t>Ответ 10.</w:t>
      </w:r>
    </w:p>
    <w:p w14:paraId="08609CF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D72E9D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73. К какому виду аппаратов относят регуляторы функции Френкеля</w:t>
      </w:r>
    </w:p>
    <w:p w14:paraId="3C82318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1.Внутриротовые</w:t>
      </w:r>
    </w:p>
    <w:p w14:paraId="69B2E01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2.Внеротовые</w:t>
      </w:r>
    </w:p>
    <w:p w14:paraId="0E4B6F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3.Лечебные</w:t>
      </w:r>
    </w:p>
    <w:p w14:paraId="7F0FD3F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4.Механического действия</w:t>
      </w:r>
    </w:p>
    <w:p w14:paraId="1D42B0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5.Профилактические</w:t>
      </w:r>
    </w:p>
    <w:p w14:paraId="226C755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6.Съемные</w:t>
      </w:r>
    </w:p>
    <w:p w14:paraId="35DEC57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7.Функционально-направляющие</w:t>
      </w:r>
    </w:p>
    <w:p w14:paraId="3E4AB39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8.Несъемные</w:t>
      </w:r>
    </w:p>
    <w:p w14:paraId="52D93CC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9.Ретенционные</w:t>
      </w:r>
    </w:p>
    <w:p w14:paraId="72FDF86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10.Функционально-действующие </w:t>
      </w:r>
      <w:proofErr w:type="gramStart"/>
      <w:r w:rsidRPr="002154B5">
        <w:t>11.Комбинированные</w:t>
      </w:r>
      <w:proofErr w:type="gramEnd"/>
      <w:r w:rsidR="002154B5">
        <w:t xml:space="preserve"> </w:t>
      </w:r>
      <w:r w:rsidRPr="002154B5">
        <w:t>Ответ 10.</w:t>
      </w:r>
    </w:p>
    <w:p w14:paraId="142FA49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</w:t>
      </w:r>
      <w:proofErr w:type="gramStart"/>
      <w:r w:rsidRPr="002154B5">
        <w:t>1,ПК</w:t>
      </w:r>
      <w:proofErr w:type="gramEnd"/>
      <w:r w:rsidRPr="002154B5">
        <w:t>-5, ПК-7</w:t>
      </w:r>
    </w:p>
    <w:p w14:paraId="02CB1E8A" w14:textId="77777777" w:rsidR="002154B5" w:rsidRDefault="00CA00F4" w:rsidP="002154B5">
      <w:pPr>
        <w:numPr>
          <w:ilvl w:val="0"/>
          <w:numId w:val="102"/>
        </w:numPr>
        <w:spacing w:after="0" w:line="240" w:lineRule="auto"/>
        <w:ind w:left="0" w:right="0" w:firstLine="709"/>
      </w:pPr>
      <w:r w:rsidRPr="002154B5">
        <w:t>При каких нарушениях окклюзии показано использование регулятора функции Френкеля 1 типа</w:t>
      </w:r>
    </w:p>
    <w:p w14:paraId="455F3F2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1.Дистоокклюзия</w:t>
      </w:r>
    </w:p>
    <w:p w14:paraId="72062BF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2.Мезиоокклюзия</w:t>
      </w:r>
    </w:p>
    <w:p w14:paraId="71D14BB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3.Латероокклюзия</w:t>
      </w:r>
    </w:p>
    <w:p w14:paraId="0552931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4Прогения</w:t>
      </w:r>
    </w:p>
    <w:p w14:paraId="4BE254B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5.Лингвоокклюзия Ответ 1</w:t>
      </w:r>
    </w:p>
    <w:p w14:paraId="44D9C00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</w:t>
      </w:r>
      <w:proofErr w:type="gramStart"/>
      <w:r w:rsidRPr="002154B5">
        <w:t>1,ПК</w:t>
      </w:r>
      <w:proofErr w:type="gramEnd"/>
      <w:r w:rsidRPr="002154B5">
        <w:t>-5, ПК-7</w:t>
      </w:r>
    </w:p>
    <w:p w14:paraId="70A7F566" w14:textId="77777777" w:rsidR="002154B5" w:rsidRDefault="00CA00F4" w:rsidP="002154B5">
      <w:pPr>
        <w:numPr>
          <w:ilvl w:val="0"/>
          <w:numId w:val="102"/>
        </w:numPr>
        <w:spacing w:after="0" w:line="240" w:lineRule="auto"/>
        <w:ind w:left="0" w:right="0" w:firstLine="709"/>
      </w:pPr>
      <w:r w:rsidRPr="002154B5">
        <w:t>При каких нарушениях окклюзии показано использование регулятора функции Френкеля 2 типа</w:t>
      </w:r>
    </w:p>
    <w:p w14:paraId="767E40B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1.Дистоокклюзия</w:t>
      </w:r>
    </w:p>
    <w:p w14:paraId="6486881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2.Мезиоокклюзия</w:t>
      </w:r>
    </w:p>
    <w:p w14:paraId="181F0C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3.Латероокклюзия</w:t>
      </w:r>
    </w:p>
    <w:p w14:paraId="7A35550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4Прогения</w:t>
      </w:r>
    </w:p>
    <w:p w14:paraId="6B0B0E9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5.Лингвоокклюзия Ответ 1</w:t>
      </w:r>
    </w:p>
    <w:p w14:paraId="223C4B4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</w:t>
      </w:r>
      <w:proofErr w:type="gramStart"/>
      <w:r w:rsidRPr="002154B5">
        <w:t>1,ПК</w:t>
      </w:r>
      <w:proofErr w:type="gramEnd"/>
      <w:r w:rsidRPr="002154B5">
        <w:t>-5, ПК-7</w:t>
      </w:r>
    </w:p>
    <w:p w14:paraId="7E204C63" w14:textId="77777777" w:rsidR="002154B5" w:rsidRDefault="00CA00F4" w:rsidP="002154B5">
      <w:pPr>
        <w:numPr>
          <w:ilvl w:val="0"/>
          <w:numId w:val="102"/>
        </w:numPr>
        <w:spacing w:after="0" w:line="240" w:lineRule="auto"/>
        <w:ind w:left="0" w:right="0" w:firstLine="709"/>
      </w:pPr>
      <w:r w:rsidRPr="002154B5">
        <w:t>При каких нарушениях окклюзии показано использование регулятора функции Френкеля 3 типа</w:t>
      </w:r>
    </w:p>
    <w:p w14:paraId="381F66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1.Дистоокклюзия</w:t>
      </w:r>
    </w:p>
    <w:p w14:paraId="27A2A1D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2.Мезиоокклюзия</w:t>
      </w:r>
    </w:p>
    <w:p w14:paraId="25282B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3.Латероокклюзия</w:t>
      </w:r>
    </w:p>
    <w:p w14:paraId="11073E3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4Прогения</w:t>
      </w:r>
    </w:p>
    <w:p w14:paraId="5DEA0D2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5.Лингвоокклюзия Ответ 2</w:t>
      </w:r>
    </w:p>
    <w:p w14:paraId="7706ACB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61BC5E3" w14:textId="77777777" w:rsidR="002154B5" w:rsidRDefault="00CA00F4" w:rsidP="002154B5">
      <w:pPr>
        <w:numPr>
          <w:ilvl w:val="0"/>
          <w:numId w:val="102"/>
        </w:numPr>
        <w:spacing w:after="0" w:line="240" w:lineRule="auto"/>
        <w:ind w:left="0" w:right="0" w:firstLine="709"/>
      </w:pPr>
      <w:r w:rsidRPr="002154B5">
        <w:t xml:space="preserve">К каким (по принципу действия) аппаратам относят каппу Шварца, коронку </w:t>
      </w:r>
      <w:proofErr w:type="spellStart"/>
      <w:r w:rsidRPr="002154B5">
        <w:t>Катца</w:t>
      </w:r>
      <w:proofErr w:type="spellEnd"/>
      <w:r w:rsidRPr="002154B5">
        <w:t xml:space="preserve">, каппу </w:t>
      </w:r>
      <w:proofErr w:type="spellStart"/>
      <w:r w:rsidRPr="002154B5">
        <w:t>Бынина</w:t>
      </w:r>
      <w:proofErr w:type="spellEnd"/>
    </w:p>
    <w:p w14:paraId="02836950" w14:textId="77777777" w:rsidR="002154B5" w:rsidRDefault="00CA00F4" w:rsidP="002154B5">
      <w:pPr>
        <w:numPr>
          <w:ilvl w:val="0"/>
          <w:numId w:val="103"/>
        </w:numPr>
        <w:spacing w:after="0" w:line="240" w:lineRule="auto"/>
        <w:ind w:left="0" w:right="0" w:firstLine="709"/>
      </w:pPr>
      <w:r w:rsidRPr="002154B5">
        <w:t>Механического действия</w:t>
      </w:r>
    </w:p>
    <w:p w14:paraId="066BDF5C" w14:textId="77777777" w:rsidR="002154B5" w:rsidRDefault="00CA00F4" w:rsidP="002154B5">
      <w:pPr>
        <w:numPr>
          <w:ilvl w:val="0"/>
          <w:numId w:val="103"/>
        </w:numPr>
        <w:spacing w:after="0" w:line="240" w:lineRule="auto"/>
        <w:ind w:left="0" w:right="0" w:firstLine="709"/>
      </w:pPr>
      <w:r w:rsidRPr="002154B5">
        <w:t>Функционально- направляющим</w:t>
      </w:r>
    </w:p>
    <w:p w14:paraId="73646FDD" w14:textId="77777777" w:rsidR="002154B5" w:rsidRDefault="00CA00F4" w:rsidP="002154B5">
      <w:pPr>
        <w:numPr>
          <w:ilvl w:val="0"/>
          <w:numId w:val="103"/>
        </w:numPr>
        <w:spacing w:after="0" w:line="240" w:lineRule="auto"/>
        <w:ind w:left="0" w:right="0" w:firstLine="709"/>
      </w:pPr>
      <w:r w:rsidRPr="002154B5">
        <w:t>Функционального действия Ответ 2</w:t>
      </w:r>
    </w:p>
    <w:p w14:paraId="6F245EE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1595E3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78. К каким (по принципу действия) аппаратам относят брекет-системы</w:t>
      </w:r>
    </w:p>
    <w:p w14:paraId="3C805AE4" w14:textId="77777777" w:rsidR="002154B5" w:rsidRDefault="00CA00F4" w:rsidP="002154B5">
      <w:pPr>
        <w:numPr>
          <w:ilvl w:val="0"/>
          <w:numId w:val="104"/>
        </w:numPr>
        <w:spacing w:after="0" w:line="240" w:lineRule="auto"/>
        <w:ind w:left="0" w:right="0" w:firstLine="709"/>
      </w:pPr>
      <w:r w:rsidRPr="002154B5">
        <w:t>Механического действия</w:t>
      </w:r>
    </w:p>
    <w:p w14:paraId="232BC0C9" w14:textId="77777777" w:rsidR="002154B5" w:rsidRDefault="00CA00F4" w:rsidP="002154B5">
      <w:pPr>
        <w:numPr>
          <w:ilvl w:val="0"/>
          <w:numId w:val="104"/>
        </w:numPr>
        <w:spacing w:after="0" w:line="240" w:lineRule="auto"/>
        <w:ind w:left="0" w:right="0" w:firstLine="709"/>
      </w:pPr>
      <w:r w:rsidRPr="002154B5">
        <w:t>Функционально- направляющим</w:t>
      </w:r>
    </w:p>
    <w:p w14:paraId="608F9E55" w14:textId="77777777" w:rsidR="002154B5" w:rsidRDefault="00CA00F4" w:rsidP="002154B5">
      <w:pPr>
        <w:numPr>
          <w:ilvl w:val="0"/>
          <w:numId w:val="104"/>
        </w:numPr>
        <w:spacing w:after="0" w:line="240" w:lineRule="auto"/>
        <w:ind w:left="0" w:right="0" w:firstLine="709"/>
      </w:pPr>
      <w:r w:rsidRPr="002154B5">
        <w:lastRenderedPageBreak/>
        <w:t>Функционального действия Ответ 1</w:t>
      </w:r>
    </w:p>
    <w:p w14:paraId="00BA0F6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CECB04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79. К каким (по принципу действия) аппаратам относят аппарат </w:t>
      </w:r>
      <w:proofErr w:type="spellStart"/>
      <w:r w:rsidRPr="002154B5">
        <w:t>Гербста</w:t>
      </w:r>
      <w:proofErr w:type="spellEnd"/>
    </w:p>
    <w:p w14:paraId="1F34D01F" w14:textId="77777777" w:rsidR="002154B5" w:rsidRDefault="00CA00F4" w:rsidP="002154B5">
      <w:pPr>
        <w:numPr>
          <w:ilvl w:val="0"/>
          <w:numId w:val="105"/>
        </w:numPr>
        <w:spacing w:after="0" w:line="240" w:lineRule="auto"/>
        <w:ind w:left="0" w:right="0" w:firstLine="709"/>
      </w:pPr>
      <w:r w:rsidRPr="002154B5">
        <w:t>Механического действия</w:t>
      </w:r>
    </w:p>
    <w:p w14:paraId="4820F939" w14:textId="77777777" w:rsidR="002154B5" w:rsidRDefault="00CA00F4" w:rsidP="002154B5">
      <w:pPr>
        <w:numPr>
          <w:ilvl w:val="0"/>
          <w:numId w:val="105"/>
        </w:numPr>
        <w:spacing w:after="0" w:line="240" w:lineRule="auto"/>
        <w:ind w:left="0" w:right="0" w:firstLine="709"/>
      </w:pPr>
      <w:r w:rsidRPr="002154B5">
        <w:t>Функционально- направляющим</w:t>
      </w:r>
    </w:p>
    <w:p w14:paraId="3405CFE2" w14:textId="77777777" w:rsidR="002154B5" w:rsidRDefault="00CA00F4" w:rsidP="002154B5">
      <w:pPr>
        <w:numPr>
          <w:ilvl w:val="0"/>
          <w:numId w:val="105"/>
        </w:numPr>
        <w:spacing w:after="0" w:line="240" w:lineRule="auto"/>
        <w:ind w:left="0" w:right="0" w:firstLine="709"/>
      </w:pPr>
      <w:r w:rsidRPr="002154B5">
        <w:t>Функционального действия Ответ 2</w:t>
      </w:r>
    </w:p>
    <w:p w14:paraId="5E04D23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A015B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80. К каким (по принципу действия) аппаратам относят </w:t>
      </w:r>
      <w:proofErr w:type="spellStart"/>
      <w:r w:rsidRPr="002154B5">
        <w:t>твинблоки</w:t>
      </w:r>
      <w:proofErr w:type="spellEnd"/>
    </w:p>
    <w:p w14:paraId="212F712E" w14:textId="77777777" w:rsidR="002154B5" w:rsidRDefault="00CA00F4" w:rsidP="002154B5">
      <w:pPr>
        <w:numPr>
          <w:ilvl w:val="0"/>
          <w:numId w:val="106"/>
        </w:numPr>
        <w:spacing w:after="0" w:line="240" w:lineRule="auto"/>
        <w:ind w:left="0" w:right="0" w:firstLine="709"/>
      </w:pPr>
      <w:r w:rsidRPr="002154B5">
        <w:t>Механического действия</w:t>
      </w:r>
    </w:p>
    <w:p w14:paraId="3415B778" w14:textId="77777777" w:rsidR="002154B5" w:rsidRDefault="00CA00F4" w:rsidP="002154B5">
      <w:pPr>
        <w:numPr>
          <w:ilvl w:val="0"/>
          <w:numId w:val="106"/>
        </w:numPr>
        <w:spacing w:after="0" w:line="240" w:lineRule="auto"/>
        <w:ind w:left="0" w:right="0" w:firstLine="709"/>
      </w:pPr>
      <w:r w:rsidRPr="002154B5">
        <w:t>Функционально- направляющим</w:t>
      </w:r>
    </w:p>
    <w:p w14:paraId="402C548E" w14:textId="77777777" w:rsidR="007922D1" w:rsidRDefault="00CA00F4" w:rsidP="002154B5">
      <w:pPr>
        <w:numPr>
          <w:ilvl w:val="0"/>
          <w:numId w:val="106"/>
        </w:numPr>
        <w:spacing w:after="0" w:line="240" w:lineRule="auto"/>
        <w:ind w:left="0" w:right="0" w:firstLine="709"/>
      </w:pPr>
      <w:r w:rsidRPr="002154B5">
        <w:t xml:space="preserve">Функционального действия </w:t>
      </w:r>
    </w:p>
    <w:p w14:paraId="7FB49CE1" w14:textId="77777777" w:rsidR="002154B5" w:rsidRDefault="00CA00F4" w:rsidP="007922D1">
      <w:pPr>
        <w:spacing w:after="0" w:line="240" w:lineRule="auto"/>
        <w:ind w:left="709" w:right="0" w:firstLine="0"/>
      </w:pPr>
      <w:r w:rsidRPr="002154B5">
        <w:t>Ответ 2</w:t>
      </w:r>
    </w:p>
    <w:p w14:paraId="4EF367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 81. Какие по величине силы правильно использовать при конструировании брекет системы</w:t>
      </w:r>
    </w:p>
    <w:p w14:paraId="6AC3C0EB" w14:textId="77777777" w:rsidR="002154B5" w:rsidRDefault="002154B5" w:rsidP="002154B5">
      <w:pPr>
        <w:spacing w:after="0" w:line="240" w:lineRule="auto"/>
        <w:ind w:left="0" w:right="0" w:firstLine="709"/>
      </w:pPr>
      <w:r>
        <w:t xml:space="preserve"> </w:t>
      </w:r>
      <w:r w:rsidR="00CA00F4" w:rsidRPr="002154B5">
        <w:t>1.Малые и сверхмалые</w:t>
      </w:r>
    </w:p>
    <w:p w14:paraId="72CCE79C" w14:textId="77777777" w:rsidR="002154B5" w:rsidRDefault="002154B5" w:rsidP="002154B5">
      <w:pPr>
        <w:spacing w:after="0" w:line="240" w:lineRule="auto"/>
        <w:ind w:left="0" w:right="0" w:firstLine="709"/>
      </w:pPr>
      <w:r>
        <w:t xml:space="preserve"> </w:t>
      </w:r>
      <w:r w:rsidR="00CA00F4" w:rsidRPr="002154B5">
        <w:t>2.Средние</w:t>
      </w:r>
    </w:p>
    <w:p w14:paraId="39DE4F9F" w14:textId="77777777" w:rsidR="002154B5" w:rsidRDefault="002154B5" w:rsidP="002154B5">
      <w:pPr>
        <w:spacing w:after="0" w:line="240" w:lineRule="auto"/>
        <w:ind w:left="0" w:right="0" w:firstLine="709"/>
      </w:pPr>
      <w:r>
        <w:t xml:space="preserve"> </w:t>
      </w:r>
      <w:r w:rsidR="00CA00F4" w:rsidRPr="002154B5">
        <w:t>3.Большие Ответ 1</w:t>
      </w:r>
    </w:p>
    <w:p w14:paraId="20A15B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9460E27" w14:textId="77777777" w:rsidR="002154B5" w:rsidRDefault="00CA00F4" w:rsidP="002154B5">
      <w:pPr>
        <w:numPr>
          <w:ilvl w:val="0"/>
          <w:numId w:val="107"/>
        </w:numPr>
        <w:spacing w:after="0" w:line="240" w:lineRule="auto"/>
        <w:ind w:left="0" w:right="0" w:firstLine="709"/>
      </w:pPr>
      <w:r w:rsidRPr="002154B5">
        <w:t>Какие по величине силы правильно использовать при конструировании съемного расширяющего аппарата</w:t>
      </w:r>
      <w:r w:rsidR="002154B5">
        <w:t xml:space="preserve"> </w:t>
      </w:r>
      <w:proofErr w:type="gramStart"/>
      <w:r w:rsidRPr="002154B5">
        <w:t>1.Малые</w:t>
      </w:r>
      <w:proofErr w:type="gramEnd"/>
      <w:r w:rsidRPr="002154B5">
        <w:t xml:space="preserve"> и сверхмалые</w:t>
      </w:r>
    </w:p>
    <w:p w14:paraId="3F99CB0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2.Средние</w:t>
      </w:r>
    </w:p>
    <w:p w14:paraId="0A0DC13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3.Большие Ответ 2</w:t>
      </w:r>
    </w:p>
    <w:p w14:paraId="4CBA9C1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E023BC0" w14:textId="77777777" w:rsidR="002154B5" w:rsidRDefault="00CA00F4" w:rsidP="002154B5">
      <w:pPr>
        <w:numPr>
          <w:ilvl w:val="0"/>
          <w:numId w:val="107"/>
        </w:numPr>
        <w:spacing w:after="0" w:line="240" w:lineRule="auto"/>
        <w:ind w:left="0" w:right="0" w:firstLine="709"/>
      </w:pPr>
      <w:r w:rsidRPr="002154B5">
        <w:t xml:space="preserve">Какие по величине силы правильно использовать при конструировании несъемного расширяющего аппарата </w:t>
      </w:r>
      <w:proofErr w:type="spellStart"/>
      <w:r w:rsidRPr="002154B5">
        <w:t>Дерихсвайлера</w:t>
      </w:r>
      <w:proofErr w:type="spellEnd"/>
    </w:p>
    <w:p w14:paraId="26BB0D18" w14:textId="77777777" w:rsidR="002154B5" w:rsidRDefault="00CA00F4" w:rsidP="002154B5">
      <w:pPr>
        <w:numPr>
          <w:ilvl w:val="0"/>
          <w:numId w:val="108"/>
        </w:numPr>
        <w:spacing w:after="0" w:line="240" w:lineRule="auto"/>
        <w:ind w:left="0" w:right="0" w:firstLine="709"/>
      </w:pPr>
      <w:r w:rsidRPr="002154B5">
        <w:t>Малые и сверхмалые</w:t>
      </w:r>
    </w:p>
    <w:p w14:paraId="70F20B1C" w14:textId="77777777" w:rsidR="002154B5" w:rsidRDefault="00CA00F4" w:rsidP="002154B5">
      <w:pPr>
        <w:numPr>
          <w:ilvl w:val="0"/>
          <w:numId w:val="108"/>
        </w:numPr>
        <w:spacing w:after="0" w:line="240" w:lineRule="auto"/>
        <w:ind w:left="0" w:right="0" w:firstLine="709"/>
      </w:pPr>
      <w:r w:rsidRPr="002154B5">
        <w:t>Средние</w:t>
      </w:r>
    </w:p>
    <w:p w14:paraId="10A1369F" w14:textId="77777777" w:rsidR="002154B5" w:rsidRDefault="00CA00F4" w:rsidP="002154B5">
      <w:pPr>
        <w:numPr>
          <w:ilvl w:val="0"/>
          <w:numId w:val="108"/>
        </w:numPr>
        <w:spacing w:after="0" w:line="240" w:lineRule="auto"/>
        <w:ind w:left="0" w:right="0" w:firstLine="709"/>
      </w:pPr>
      <w:r w:rsidRPr="002154B5">
        <w:t>Большие Ответ 3</w:t>
      </w:r>
    </w:p>
    <w:p w14:paraId="13B9389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</w:t>
      </w:r>
      <w:proofErr w:type="gramStart"/>
      <w:r w:rsidRPr="002154B5">
        <w:t>1,ПК</w:t>
      </w:r>
      <w:proofErr w:type="gramEnd"/>
      <w:r w:rsidRPr="002154B5">
        <w:t>-5, ПК-7</w:t>
      </w:r>
    </w:p>
    <w:p w14:paraId="43BC057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84. Какие изменения в периодонте происходят под воздействием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</w:t>
      </w:r>
    </w:p>
    <w:p w14:paraId="1F2A8A90" w14:textId="77777777" w:rsidR="002154B5" w:rsidRDefault="00CA00F4" w:rsidP="002154B5">
      <w:pPr>
        <w:numPr>
          <w:ilvl w:val="0"/>
          <w:numId w:val="109"/>
        </w:numPr>
        <w:spacing w:after="0" w:line="240" w:lineRule="auto"/>
        <w:ind w:left="0" w:right="0" w:firstLine="709"/>
      </w:pPr>
      <w:r w:rsidRPr="002154B5">
        <w:t>Появление зон сдавления и растяжения</w:t>
      </w:r>
    </w:p>
    <w:p w14:paraId="3E12721B" w14:textId="77777777" w:rsidR="002154B5" w:rsidRDefault="00CA00F4" w:rsidP="002154B5">
      <w:pPr>
        <w:numPr>
          <w:ilvl w:val="0"/>
          <w:numId w:val="109"/>
        </w:numPr>
        <w:spacing w:after="0" w:line="240" w:lineRule="auto"/>
        <w:ind w:left="0" w:right="0" w:firstLine="709"/>
      </w:pPr>
      <w:r w:rsidRPr="002154B5">
        <w:t>Появление дон деструкции и реконструкции</w:t>
      </w:r>
    </w:p>
    <w:p w14:paraId="64B04DB3" w14:textId="77777777" w:rsidR="002154B5" w:rsidRDefault="00CA00F4" w:rsidP="002154B5">
      <w:pPr>
        <w:numPr>
          <w:ilvl w:val="0"/>
          <w:numId w:val="109"/>
        </w:numPr>
        <w:spacing w:after="0" w:line="240" w:lineRule="auto"/>
        <w:ind w:left="0" w:right="0" w:firstLine="709"/>
      </w:pPr>
      <w:r w:rsidRPr="002154B5">
        <w:t xml:space="preserve">Активизация процесса </w:t>
      </w:r>
      <w:proofErr w:type="spellStart"/>
      <w:r w:rsidRPr="002154B5">
        <w:t>остеоинтеграции</w:t>
      </w:r>
      <w:proofErr w:type="spellEnd"/>
      <w:r w:rsidRPr="002154B5">
        <w:t xml:space="preserve"> Ответ 1</w:t>
      </w:r>
    </w:p>
    <w:p w14:paraId="5AA1A85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6C3E30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85.Какие процессы в периодонте происходят на стороне сдавления при приложении слабых сил</w:t>
      </w:r>
    </w:p>
    <w:p w14:paraId="23EA5493" w14:textId="77777777" w:rsidR="002154B5" w:rsidRDefault="00CA00F4" w:rsidP="002154B5">
      <w:pPr>
        <w:numPr>
          <w:ilvl w:val="0"/>
          <w:numId w:val="110"/>
        </w:numPr>
        <w:spacing w:after="0" w:line="240" w:lineRule="auto"/>
        <w:ind w:left="0" w:right="0" w:firstLine="709"/>
      </w:pPr>
      <w:r w:rsidRPr="002154B5">
        <w:t>Прямая резорбция</w:t>
      </w:r>
    </w:p>
    <w:p w14:paraId="6FBB3FA0" w14:textId="77777777" w:rsidR="002154B5" w:rsidRDefault="00CA00F4" w:rsidP="002154B5">
      <w:pPr>
        <w:numPr>
          <w:ilvl w:val="0"/>
          <w:numId w:val="110"/>
        </w:numPr>
        <w:spacing w:after="0" w:line="240" w:lineRule="auto"/>
        <w:ind w:left="0" w:right="0" w:firstLine="709"/>
      </w:pPr>
      <w:r w:rsidRPr="002154B5">
        <w:t>Непрямая резорбция</w:t>
      </w:r>
    </w:p>
    <w:p w14:paraId="7D84CE1D" w14:textId="77777777" w:rsidR="002154B5" w:rsidRDefault="00CA00F4" w:rsidP="002154B5">
      <w:pPr>
        <w:numPr>
          <w:ilvl w:val="0"/>
          <w:numId w:val="110"/>
        </w:numPr>
        <w:spacing w:after="0" w:line="240" w:lineRule="auto"/>
        <w:ind w:left="0" w:right="0" w:firstLine="709"/>
      </w:pPr>
      <w:r w:rsidRPr="002154B5">
        <w:t>Прямая аппозиция</w:t>
      </w:r>
    </w:p>
    <w:p w14:paraId="6AE42B70" w14:textId="77777777" w:rsidR="002154B5" w:rsidRDefault="00CA00F4" w:rsidP="002154B5">
      <w:pPr>
        <w:numPr>
          <w:ilvl w:val="0"/>
          <w:numId w:val="110"/>
        </w:numPr>
        <w:spacing w:after="0" w:line="240" w:lineRule="auto"/>
        <w:ind w:left="0" w:right="0" w:firstLine="709"/>
      </w:pPr>
      <w:r w:rsidRPr="002154B5">
        <w:t>Непрямая аппозиция Ответ 1</w:t>
      </w:r>
    </w:p>
    <w:p w14:paraId="4E6360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56A75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86. Какие процессы в периодонте происходят на стороне сдавления при приложении больших сил</w:t>
      </w:r>
    </w:p>
    <w:p w14:paraId="70184E21" w14:textId="77777777" w:rsidR="002154B5" w:rsidRDefault="00CA00F4" w:rsidP="002154B5">
      <w:pPr>
        <w:numPr>
          <w:ilvl w:val="0"/>
          <w:numId w:val="111"/>
        </w:numPr>
        <w:spacing w:after="0" w:line="240" w:lineRule="auto"/>
        <w:ind w:left="0" w:right="0" w:firstLine="709"/>
      </w:pPr>
      <w:r w:rsidRPr="002154B5">
        <w:t>Прямая резорбция</w:t>
      </w:r>
    </w:p>
    <w:p w14:paraId="6F7A37DB" w14:textId="77777777" w:rsidR="002154B5" w:rsidRDefault="00CA00F4" w:rsidP="002154B5">
      <w:pPr>
        <w:numPr>
          <w:ilvl w:val="0"/>
          <w:numId w:val="111"/>
        </w:numPr>
        <w:spacing w:after="0" w:line="240" w:lineRule="auto"/>
        <w:ind w:left="0" w:right="0" w:firstLine="709"/>
      </w:pPr>
      <w:r w:rsidRPr="002154B5">
        <w:t>Непрямая резорбция</w:t>
      </w:r>
    </w:p>
    <w:p w14:paraId="3EBDADBE" w14:textId="77777777" w:rsidR="002154B5" w:rsidRDefault="00CA00F4" w:rsidP="002154B5">
      <w:pPr>
        <w:numPr>
          <w:ilvl w:val="0"/>
          <w:numId w:val="111"/>
        </w:numPr>
        <w:spacing w:after="0" w:line="240" w:lineRule="auto"/>
        <w:ind w:left="0" w:right="0" w:firstLine="709"/>
      </w:pPr>
      <w:r w:rsidRPr="002154B5">
        <w:t>Прямая аппозиция</w:t>
      </w:r>
    </w:p>
    <w:p w14:paraId="0DBF1C22" w14:textId="77777777" w:rsidR="002154B5" w:rsidRDefault="00CA00F4" w:rsidP="002154B5">
      <w:pPr>
        <w:numPr>
          <w:ilvl w:val="0"/>
          <w:numId w:val="111"/>
        </w:numPr>
        <w:spacing w:after="0" w:line="240" w:lineRule="auto"/>
        <w:ind w:left="0" w:right="0" w:firstLine="709"/>
      </w:pPr>
      <w:r w:rsidRPr="002154B5">
        <w:t>Непрямая аппозиция Ответ 2</w:t>
      </w:r>
    </w:p>
    <w:p w14:paraId="77A6EA1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970495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87. Какие процессы в периодонте происходят на стороне растяжения при приложении слабых сил</w:t>
      </w:r>
    </w:p>
    <w:p w14:paraId="43BAF469" w14:textId="77777777" w:rsidR="002154B5" w:rsidRDefault="00CA00F4" w:rsidP="002154B5">
      <w:pPr>
        <w:numPr>
          <w:ilvl w:val="0"/>
          <w:numId w:val="112"/>
        </w:numPr>
        <w:spacing w:after="0" w:line="240" w:lineRule="auto"/>
        <w:ind w:left="0" w:right="0" w:firstLine="709"/>
      </w:pPr>
      <w:r w:rsidRPr="002154B5">
        <w:t>Прямая резорбция</w:t>
      </w:r>
    </w:p>
    <w:p w14:paraId="763F3D81" w14:textId="77777777" w:rsidR="002154B5" w:rsidRDefault="00CA00F4" w:rsidP="002154B5">
      <w:pPr>
        <w:numPr>
          <w:ilvl w:val="0"/>
          <w:numId w:val="112"/>
        </w:numPr>
        <w:spacing w:after="0" w:line="240" w:lineRule="auto"/>
        <w:ind w:left="0" w:right="0" w:firstLine="709"/>
      </w:pPr>
      <w:r w:rsidRPr="002154B5">
        <w:lastRenderedPageBreak/>
        <w:t>Непрямая резорбция</w:t>
      </w:r>
    </w:p>
    <w:p w14:paraId="73276423" w14:textId="77777777" w:rsidR="002154B5" w:rsidRDefault="00CA00F4" w:rsidP="002154B5">
      <w:pPr>
        <w:numPr>
          <w:ilvl w:val="0"/>
          <w:numId w:val="112"/>
        </w:numPr>
        <w:spacing w:after="0" w:line="240" w:lineRule="auto"/>
        <w:ind w:left="0" w:right="0" w:firstLine="709"/>
      </w:pPr>
      <w:r w:rsidRPr="002154B5">
        <w:t>Прямая аппозиция</w:t>
      </w:r>
    </w:p>
    <w:p w14:paraId="493990AB" w14:textId="77777777" w:rsidR="002154B5" w:rsidRDefault="00CA00F4" w:rsidP="002154B5">
      <w:pPr>
        <w:numPr>
          <w:ilvl w:val="0"/>
          <w:numId w:val="112"/>
        </w:numPr>
        <w:spacing w:after="0" w:line="240" w:lineRule="auto"/>
        <w:ind w:left="0" w:right="0" w:firstLine="709"/>
      </w:pPr>
      <w:r w:rsidRPr="002154B5">
        <w:t>Непрямая аппозиция Ответ 3</w:t>
      </w:r>
    </w:p>
    <w:p w14:paraId="406FD6F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D97DD8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88. Какие процессы в периодонте происходят на стороне растяжения при приложении больших сил</w:t>
      </w:r>
    </w:p>
    <w:p w14:paraId="661AB5FF" w14:textId="77777777" w:rsidR="002154B5" w:rsidRDefault="00CA00F4" w:rsidP="002154B5">
      <w:pPr>
        <w:numPr>
          <w:ilvl w:val="0"/>
          <w:numId w:val="113"/>
        </w:numPr>
        <w:spacing w:after="0" w:line="240" w:lineRule="auto"/>
        <w:ind w:left="0" w:right="0" w:firstLine="709"/>
      </w:pPr>
      <w:r w:rsidRPr="002154B5">
        <w:t>Прямая резорбция</w:t>
      </w:r>
    </w:p>
    <w:p w14:paraId="29C4E0B0" w14:textId="77777777" w:rsidR="002154B5" w:rsidRDefault="00CA00F4" w:rsidP="002154B5">
      <w:pPr>
        <w:numPr>
          <w:ilvl w:val="0"/>
          <w:numId w:val="113"/>
        </w:numPr>
        <w:spacing w:after="0" w:line="240" w:lineRule="auto"/>
        <w:ind w:left="0" w:right="0" w:firstLine="709"/>
      </w:pPr>
      <w:r w:rsidRPr="002154B5">
        <w:t>Непрямая резорбция</w:t>
      </w:r>
    </w:p>
    <w:p w14:paraId="00EC8CBE" w14:textId="77777777" w:rsidR="002154B5" w:rsidRDefault="00CA00F4" w:rsidP="002154B5">
      <w:pPr>
        <w:numPr>
          <w:ilvl w:val="0"/>
          <w:numId w:val="113"/>
        </w:numPr>
        <w:spacing w:after="0" w:line="240" w:lineRule="auto"/>
        <w:ind w:left="0" w:right="0" w:firstLine="709"/>
      </w:pPr>
      <w:r w:rsidRPr="002154B5">
        <w:t>Прямая аппозиция</w:t>
      </w:r>
    </w:p>
    <w:p w14:paraId="0DE00F79" w14:textId="77777777" w:rsidR="002154B5" w:rsidRDefault="00CA00F4" w:rsidP="002154B5">
      <w:pPr>
        <w:numPr>
          <w:ilvl w:val="0"/>
          <w:numId w:val="113"/>
        </w:numPr>
        <w:spacing w:after="0" w:line="240" w:lineRule="auto"/>
        <w:ind w:left="0" w:right="0" w:firstLine="709"/>
      </w:pPr>
      <w:r w:rsidRPr="002154B5">
        <w:t>Непрямая аппозиция Ответ 4</w:t>
      </w:r>
    </w:p>
    <w:p w14:paraId="67BE3C2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8163CB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89. Какой вид опоры у съемной расширяющей пластинки</w:t>
      </w:r>
    </w:p>
    <w:p w14:paraId="5823C511" w14:textId="77777777" w:rsidR="002154B5" w:rsidRDefault="00CA00F4" w:rsidP="002154B5">
      <w:pPr>
        <w:numPr>
          <w:ilvl w:val="0"/>
          <w:numId w:val="114"/>
        </w:numPr>
        <w:spacing w:after="0" w:line="240" w:lineRule="auto"/>
        <w:ind w:left="0" w:right="0" w:firstLine="709"/>
      </w:pPr>
      <w:r w:rsidRPr="002154B5">
        <w:t>Реципрокная</w:t>
      </w:r>
    </w:p>
    <w:p w14:paraId="6F4C0ACB" w14:textId="77777777" w:rsidR="002154B5" w:rsidRDefault="00CA00F4" w:rsidP="002154B5">
      <w:pPr>
        <w:numPr>
          <w:ilvl w:val="0"/>
          <w:numId w:val="114"/>
        </w:numPr>
        <w:spacing w:after="0" w:line="240" w:lineRule="auto"/>
        <w:ind w:left="0" w:right="0" w:firstLine="709"/>
      </w:pPr>
      <w:r w:rsidRPr="002154B5">
        <w:t>Стационарная</w:t>
      </w:r>
    </w:p>
    <w:p w14:paraId="534703FB" w14:textId="77777777" w:rsidR="002154B5" w:rsidRDefault="00CA00F4" w:rsidP="002154B5">
      <w:pPr>
        <w:numPr>
          <w:ilvl w:val="0"/>
          <w:numId w:val="114"/>
        </w:numPr>
        <w:spacing w:after="0" w:line="240" w:lineRule="auto"/>
        <w:ind w:left="0" w:right="0" w:firstLine="709"/>
      </w:pPr>
      <w:r w:rsidRPr="002154B5">
        <w:t>Комбинированная Ответ 1</w:t>
      </w:r>
    </w:p>
    <w:p w14:paraId="6670A64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AA8A3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90. Какой вид опоры у съемной пластинки с </w:t>
      </w:r>
      <w:proofErr w:type="spellStart"/>
      <w:r w:rsidRPr="002154B5">
        <w:t>протракционной</w:t>
      </w:r>
      <w:proofErr w:type="spellEnd"/>
      <w:r w:rsidRPr="002154B5">
        <w:t xml:space="preserve"> пружиной для </w:t>
      </w:r>
      <w:proofErr w:type="spellStart"/>
      <w:r w:rsidRPr="002154B5">
        <w:t>премещения</w:t>
      </w:r>
      <w:proofErr w:type="spellEnd"/>
      <w:r w:rsidRPr="002154B5">
        <w:t xml:space="preserve"> 1 зуба</w:t>
      </w:r>
    </w:p>
    <w:p w14:paraId="02A6822A" w14:textId="77777777" w:rsidR="002154B5" w:rsidRDefault="00CA00F4" w:rsidP="002154B5">
      <w:pPr>
        <w:numPr>
          <w:ilvl w:val="0"/>
          <w:numId w:val="115"/>
        </w:numPr>
        <w:spacing w:after="0" w:line="240" w:lineRule="auto"/>
        <w:ind w:left="0" w:right="0" w:firstLine="709"/>
      </w:pPr>
      <w:r w:rsidRPr="002154B5">
        <w:t>Реципрокная</w:t>
      </w:r>
    </w:p>
    <w:p w14:paraId="48DC336A" w14:textId="77777777" w:rsidR="002154B5" w:rsidRDefault="00CA00F4" w:rsidP="002154B5">
      <w:pPr>
        <w:numPr>
          <w:ilvl w:val="0"/>
          <w:numId w:val="115"/>
        </w:numPr>
        <w:spacing w:after="0" w:line="240" w:lineRule="auto"/>
        <w:ind w:left="0" w:right="0" w:firstLine="709"/>
      </w:pPr>
      <w:r w:rsidRPr="002154B5">
        <w:t>Стационарная</w:t>
      </w:r>
    </w:p>
    <w:p w14:paraId="42AD3F27" w14:textId="77777777" w:rsidR="002154B5" w:rsidRDefault="00CA00F4" w:rsidP="002154B5">
      <w:pPr>
        <w:numPr>
          <w:ilvl w:val="0"/>
          <w:numId w:val="115"/>
        </w:numPr>
        <w:spacing w:after="0" w:line="240" w:lineRule="auto"/>
        <w:ind w:left="0" w:right="0" w:firstLine="709"/>
      </w:pPr>
      <w:r w:rsidRPr="002154B5">
        <w:t>Комбинированная Ответ 2</w:t>
      </w:r>
    </w:p>
    <w:p w14:paraId="0B5C9D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B09712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91. Какова ширина паза в современных брекет-системах</w:t>
      </w:r>
    </w:p>
    <w:p w14:paraId="3447856B" w14:textId="77777777" w:rsidR="002154B5" w:rsidRDefault="00CA00F4" w:rsidP="002154B5">
      <w:pPr>
        <w:numPr>
          <w:ilvl w:val="0"/>
          <w:numId w:val="116"/>
        </w:numPr>
        <w:spacing w:after="0" w:line="240" w:lineRule="auto"/>
        <w:ind w:left="0" w:right="0" w:firstLine="709"/>
      </w:pPr>
      <w:r w:rsidRPr="002154B5">
        <w:t>0.018”; 0.016”</w:t>
      </w:r>
    </w:p>
    <w:p w14:paraId="36D62B05" w14:textId="77777777" w:rsidR="002154B5" w:rsidRDefault="00CA00F4" w:rsidP="002154B5">
      <w:pPr>
        <w:numPr>
          <w:ilvl w:val="0"/>
          <w:numId w:val="116"/>
        </w:numPr>
        <w:spacing w:after="0" w:line="240" w:lineRule="auto"/>
        <w:ind w:left="0" w:right="0" w:firstLine="709"/>
      </w:pPr>
      <w:r w:rsidRPr="002154B5">
        <w:t>0.025”</w:t>
      </w:r>
    </w:p>
    <w:p w14:paraId="513D2DCA" w14:textId="77777777" w:rsidR="002154B5" w:rsidRDefault="00CA00F4" w:rsidP="002154B5">
      <w:pPr>
        <w:numPr>
          <w:ilvl w:val="0"/>
          <w:numId w:val="116"/>
        </w:numPr>
        <w:spacing w:after="0" w:line="240" w:lineRule="auto"/>
        <w:ind w:left="0" w:right="0" w:firstLine="709"/>
      </w:pPr>
      <w:r w:rsidRPr="002154B5">
        <w:t>0.016”x0.022” Ответ 1</w:t>
      </w:r>
    </w:p>
    <w:p w14:paraId="3312897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93016A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92. Дуги какого сечения обычно используются в начале лечения брекет-системой</w:t>
      </w:r>
    </w:p>
    <w:p w14:paraId="74E1297A" w14:textId="77777777" w:rsidR="002154B5" w:rsidRDefault="00CA00F4" w:rsidP="002154B5">
      <w:pPr>
        <w:numPr>
          <w:ilvl w:val="0"/>
          <w:numId w:val="117"/>
        </w:numPr>
        <w:spacing w:after="0" w:line="240" w:lineRule="auto"/>
        <w:ind w:left="0" w:right="0" w:firstLine="709"/>
      </w:pPr>
      <w:r w:rsidRPr="002154B5">
        <w:t>Круглого</w:t>
      </w:r>
    </w:p>
    <w:p w14:paraId="7D012B59" w14:textId="77777777" w:rsidR="002154B5" w:rsidRDefault="00CA00F4" w:rsidP="002154B5">
      <w:pPr>
        <w:numPr>
          <w:ilvl w:val="0"/>
          <w:numId w:val="117"/>
        </w:numPr>
        <w:spacing w:after="0" w:line="240" w:lineRule="auto"/>
        <w:ind w:left="0" w:right="0" w:firstLine="709"/>
      </w:pPr>
      <w:r w:rsidRPr="002154B5">
        <w:t>Квадратного</w:t>
      </w:r>
    </w:p>
    <w:p w14:paraId="30E8E341" w14:textId="77777777" w:rsidR="002154B5" w:rsidRDefault="00CA00F4" w:rsidP="002154B5">
      <w:pPr>
        <w:numPr>
          <w:ilvl w:val="0"/>
          <w:numId w:val="117"/>
        </w:numPr>
        <w:spacing w:after="0" w:line="240" w:lineRule="auto"/>
        <w:ind w:left="0" w:right="0" w:firstLine="709"/>
      </w:pPr>
      <w:r w:rsidRPr="002154B5">
        <w:t>Прямоугольного Ответ 1</w:t>
      </w:r>
    </w:p>
    <w:p w14:paraId="7162FA1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D206CF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93. Дуги какого сечения обычно используются завершающей стадии лечения </w:t>
      </w:r>
      <w:proofErr w:type="spellStart"/>
      <w:r w:rsidRPr="002154B5">
        <w:t>брекетсистемой</w:t>
      </w:r>
      <w:proofErr w:type="spellEnd"/>
      <w:r w:rsidRPr="002154B5">
        <w:t xml:space="preserve"> 1.</w:t>
      </w:r>
      <w:r w:rsidRPr="002154B5">
        <w:rPr>
          <w:rFonts w:eastAsia="Arial"/>
        </w:rPr>
        <w:t xml:space="preserve"> </w:t>
      </w:r>
      <w:r w:rsidRPr="002154B5">
        <w:t>Круглого</w:t>
      </w:r>
    </w:p>
    <w:p w14:paraId="600207D7" w14:textId="77777777" w:rsidR="002154B5" w:rsidRDefault="00CA00F4" w:rsidP="002154B5">
      <w:pPr>
        <w:numPr>
          <w:ilvl w:val="0"/>
          <w:numId w:val="118"/>
        </w:numPr>
        <w:spacing w:after="0" w:line="240" w:lineRule="auto"/>
        <w:ind w:left="0" w:right="0" w:firstLine="709"/>
      </w:pPr>
      <w:r w:rsidRPr="002154B5">
        <w:t>Квадратного</w:t>
      </w:r>
    </w:p>
    <w:p w14:paraId="48F3AC88" w14:textId="77777777" w:rsidR="002154B5" w:rsidRDefault="00CA00F4" w:rsidP="002154B5">
      <w:pPr>
        <w:numPr>
          <w:ilvl w:val="0"/>
          <w:numId w:val="118"/>
        </w:numPr>
        <w:spacing w:after="0" w:line="240" w:lineRule="auto"/>
        <w:ind w:left="0" w:right="0" w:firstLine="709"/>
      </w:pPr>
      <w:r w:rsidRPr="002154B5">
        <w:t>Прямоугольного Ответ 3 Компетенции: УК-1, ПК-7</w:t>
      </w:r>
    </w:p>
    <w:p w14:paraId="472EA6B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94. Дуги какого сплава обычно используют в фазе нивелирования</w:t>
      </w:r>
    </w:p>
    <w:p w14:paraId="63BD7A23" w14:textId="77777777" w:rsidR="002154B5" w:rsidRDefault="00CA00F4" w:rsidP="002154B5">
      <w:pPr>
        <w:numPr>
          <w:ilvl w:val="0"/>
          <w:numId w:val="119"/>
        </w:numPr>
        <w:spacing w:after="0" w:line="240" w:lineRule="auto"/>
        <w:ind w:left="0" w:right="0" w:firstLine="709"/>
      </w:pPr>
      <w:proofErr w:type="spellStart"/>
      <w:r w:rsidRPr="002154B5">
        <w:t>NiTi</w:t>
      </w:r>
      <w:proofErr w:type="spellEnd"/>
      <w:r w:rsidRPr="002154B5">
        <w:t xml:space="preserve"> и </w:t>
      </w:r>
      <w:proofErr w:type="spellStart"/>
      <w:r w:rsidRPr="002154B5">
        <w:t>CuNiTi</w:t>
      </w:r>
      <w:proofErr w:type="spellEnd"/>
    </w:p>
    <w:p w14:paraId="77038680" w14:textId="77777777" w:rsidR="002154B5" w:rsidRDefault="00CA00F4" w:rsidP="002154B5">
      <w:pPr>
        <w:numPr>
          <w:ilvl w:val="0"/>
          <w:numId w:val="119"/>
        </w:numPr>
        <w:spacing w:after="0" w:line="240" w:lineRule="auto"/>
        <w:ind w:left="0" w:right="0" w:firstLine="709"/>
      </w:pPr>
      <w:r w:rsidRPr="002154B5">
        <w:t>TMA</w:t>
      </w:r>
    </w:p>
    <w:p w14:paraId="5D4BCB05" w14:textId="77777777" w:rsidR="002154B5" w:rsidRDefault="00CA00F4" w:rsidP="002154B5">
      <w:pPr>
        <w:numPr>
          <w:ilvl w:val="0"/>
          <w:numId w:val="119"/>
        </w:numPr>
        <w:spacing w:after="0" w:line="240" w:lineRule="auto"/>
        <w:ind w:left="0" w:right="0" w:firstLine="709"/>
      </w:pPr>
      <w:r w:rsidRPr="002154B5">
        <w:t>Стальные Ответ 1</w:t>
      </w:r>
    </w:p>
    <w:p w14:paraId="3FB855A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DBAFB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95. Дуги какого сплава обычно используют при перемещении зубов</w:t>
      </w:r>
    </w:p>
    <w:p w14:paraId="295DA528" w14:textId="77777777" w:rsidR="002154B5" w:rsidRDefault="00CA00F4" w:rsidP="002154B5">
      <w:pPr>
        <w:numPr>
          <w:ilvl w:val="0"/>
          <w:numId w:val="120"/>
        </w:numPr>
        <w:spacing w:after="0" w:line="240" w:lineRule="auto"/>
        <w:ind w:left="0" w:right="0" w:firstLine="709"/>
      </w:pPr>
      <w:proofErr w:type="spellStart"/>
      <w:r w:rsidRPr="002154B5">
        <w:t>NiTi</w:t>
      </w:r>
      <w:proofErr w:type="spellEnd"/>
      <w:r w:rsidRPr="002154B5">
        <w:t xml:space="preserve"> и </w:t>
      </w:r>
      <w:proofErr w:type="spellStart"/>
      <w:r w:rsidRPr="002154B5">
        <w:t>CuNiTi</w:t>
      </w:r>
      <w:proofErr w:type="spellEnd"/>
    </w:p>
    <w:p w14:paraId="0895AEC6" w14:textId="77777777" w:rsidR="002154B5" w:rsidRDefault="00CA00F4" w:rsidP="002154B5">
      <w:pPr>
        <w:numPr>
          <w:ilvl w:val="0"/>
          <w:numId w:val="120"/>
        </w:numPr>
        <w:spacing w:after="0" w:line="240" w:lineRule="auto"/>
        <w:ind w:left="0" w:right="0" w:firstLine="709"/>
      </w:pPr>
      <w:r w:rsidRPr="002154B5">
        <w:t>TMA</w:t>
      </w:r>
    </w:p>
    <w:p w14:paraId="715EA117" w14:textId="77777777" w:rsidR="002154B5" w:rsidRDefault="00CA00F4" w:rsidP="002154B5">
      <w:pPr>
        <w:numPr>
          <w:ilvl w:val="0"/>
          <w:numId w:val="120"/>
        </w:numPr>
        <w:spacing w:after="0" w:line="240" w:lineRule="auto"/>
        <w:ind w:left="0" w:right="0" w:firstLine="709"/>
      </w:pPr>
      <w:r w:rsidRPr="002154B5">
        <w:t>Стальные Ответ 3</w:t>
      </w:r>
    </w:p>
    <w:p w14:paraId="5656F44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2,ПК</w:t>
      </w:r>
      <w:proofErr w:type="gramEnd"/>
      <w:r w:rsidRPr="002154B5">
        <w:t>-7</w:t>
      </w:r>
    </w:p>
    <w:p w14:paraId="60E62A9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96. Для чего используют изгибы 1-го порядка</w:t>
      </w:r>
    </w:p>
    <w:p w14:paraId="78FE0600" w14:textId="77777777" w:rsidR="002154B5" w:rsidRDefault="00CA00F4" w:rsidP="002154B5">
      <w:pPr>
        <w:numPr>
          <w:ilvl w:val="0"/>
          <w:numId w:val="121"/>
        </w:numPr>
        <w:spacing w:after="0" w:line="240" w:lineRule="auto"/>
        <w:ind w:left="0" w:right="0" w:firstLine="709"/>
      </w:pPr>
      <w:r w:rsidRPr="002154B5">
        <w:t xml:space="preserve">Контроля (перемещения) зуба в </w:t>
      </w:r>
      <w:proofErr w:type="spellStart"/>
      <w:r w:rsidRPr="002154B5">
        <w:t>вестибуло</w:t>
      </w:r>
      <w:proofErr w:type="spellEnd"/>
      <w:r w:rsidRPr="002154B5">
        <w:t>-оральном направлении</w:t>
      </w:r>
    </w:p>
    <w:p w14:paraId="443931F3" w14:textId="77777777" w:rsidR="002154B5" w:rsidRDefault="00CA00F4" w:rsidP="002154B5">
      <w:pPr>
        <w:numPr>
          <w:ilvl w:val="0"/>
          <w:numId w:val="121"/>
        </w:numPr>
        <w:spacing w:after="0" w:line="240" w:lineRule="auto"/>
        <w:ind w:left="0" w:right="0" w:firstLine="709"/>
      </w:pPr>
      <w:r w:rsidRPr="002154B5">
        <w:t xml:space="preserve">Контроля (изменения) </w:t>
      </w:r>
      <w:proofErr w:type="spellStart"/>
      <w:r w:rsidRPr="002154B5">
        <w:t>ангуляции</w:t>
      </w:r>
      <w:proofErr w:type="spellEnd"/>
    </w:p>
    <w:p w14:paraId="613E0C2B" w14:textId="77777777" w:rsidR="002154B5" w:rsidRDefault="00CA00F4" w:rsidP="002154B5">
      <w:pPr>
        <w:numPr>
          <w:ilvl w:val="0"/>
          <w:numId w:val="121"/>
        </w:numPr>
        <w:spacing w:after="0" w:line="240" w:lineRule="auto"/>
        <w:ind w:left="0" w:right="0" w:firstLine="709"/>
      </w:pPr>
      <w:r w:rsidRPr="002154B5">
        <w:t xml:space="preserve">Контроля (коррекции) </w:t>
      </w:r>
      <w:proofErr w:type="spellStart"/>
      <w:r w:rsidRPr="002154B5">
        <w:t>торка</w:t>
      </w:r>
      <w:proofErr w:type="spellEnd"/>
    </w:p>
    <w:p w14:paraId="2465C61C" w14:textId="77777777" w:rsidR="002154B5" w:rsidRDefault="00CA00F4" w:rsidP="002154B5">
      <w:pPr>
        <w:numPr>
          <w:ilvl w:val="0"/>
          <w:numId w:val="121"/>
        </w:numPr>
        <w:spacing w:after="0" w:line="240" w:lineRule="auto"/>
        <w:ind w:left="0" w:right="0" w:firstLine="709"/>
      </w:pPr>
      <w:r w:rsidRPr="002154B5">
        <w:t>Стимуляции роста зубного ряда</w:t>
      </w:r>
    </w:p>
    <w:p w14:paraId="6F6DD6A4" w14:textId="77777777" w:rsidR="002154B5" w:rsidRDefault="00CA00F4" w:rsidP="002154B5">
      <w:pPr>
        <w:numPr>
          <w:ilvl w:val="0"/>
          <w:numId w:val="121"/>
        </w:numPr>
        <w:spacing w:after="0" w:line="240" w:lineRule="auto"/>
        <w:ind w:left="0" w:right="0" w:firstLine="709"/>
      </w:pPr>
      <w:r w:rsidRPr="002154B5">
        <w:t>Консолидации зубного ряда Ответ 1</w:t>
      </w:r>
    </w:p>
    <w:p w14:paraId="63D053C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</w:t>
      </w:r>
      <w:proofErr w:type="gramStart"/>
      <w:r w:rsidRPr="002154B5">
        <w:t>1,ПК</w:t>
      </w:r>
      <w:proofErr w:type="gramEnd"/>
      <w:r w:rsidRPr="002154B5">
        <w:t>-2, ПК-7</w:t>
      </w:r>
    </w:p>
    <w:p w14:paraId="4A2BD3F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97. Для чего используют изгибы 2-го порядка</w:t>
      </w:r>
    </w:p>
    <w:p w14:paraId="0E7055B3" w14:textId="77777777" w:rsidR="002154B5" w:rsidRDefault="00CA00F4" w:rsidP="002154B5">
      <w:pPr>
        <w:numPr>
          <w:ilvl w:val="0"/>
          <w:numId w:val="122"/>
        </w:numPr>
        <w:spacing w:after="0" w:line="240" w:lineRule="auto"/>
        <w:ind w:left="0" w:right="0" w:firstLine="709"/>
      </w:pPr>
      <w:r w:rsidRPr="002154B5">
        <w:t xml:space="preserve">Контроля (перемещения) зуба в </w:t>
      </w:r>
      <w:proofErr w:type="spellStart"/>
      <w:r w:rsidRPr="002154B5">
        <w:t>вестибуло</w:t>
      </w:r>
      <w:proofErr w:type="spellEnd"/>
      <w:r w:rsidRPr="002154B5">
        <w:t>-оральном направлении</w:t>
      </w:r>
    </w:p>
    <w:p w14:paraId="06945DC4" w14:textId="77777777" w:rsidR="002154B5" w:rsidRDefault="00CA00F4" w:rsidP="002154B5">
      <w:pPr>
        <w:numPr>
          <w:ilvl w:val="0"/>
          <w:numId w:val="122"/>
        </w:numPr>
        <w:spacing w:after="0" w:line="240" w:lineRule="auto"/>
        <w:ind w:left="0" w:right="0" w:firstLine="709"/>
      </w:pPr>
      <w:r w:rsidRPr="002154B5">
        <w:t xml:space="preserve">Контроля (изменения) </w:t>
      </w:r>
      <w:proofErr w:type="spellStart"/>
      <w:r w:rsidRPr="002154B5">
        <w:t>ангуляции</w:t>
      </w:r>
      <w:proofErr w:type="spellEnd"/>
    </w:p>
    <w:p w14:paraId="04DDE25A" w14:textId="77777777" w:rsidR="002154B5" w:rsidRDefault="00CA00F4" w:rsidP="002154B5">
      <w:pPr>
        <w:numPr>
          <w:ilvl w:val="0"/>
          <w:numId w:val="122"/>
        </w:numPr>
        <w:spacing w:after="0" w:line="240" w:lineRule="auto"/>
        <w:ind w:left="0" w:right="0" w:firstLine="709"/>
      </w:pPr>
      <w:r w:rsidRPr="002154B5">
        <w:t xml:space="preserve">Контроля (коррекции) </w:t>
      </w:r>
      <w:proofErr w:type="spellStart"/>
      <w:r w:rsidRPr="002154B5">
        <w:t>торка</w:t>
      </w:r>
      <w:proofErr w:type="spellEnd"/>
    </w:p>
    <w:p w14:paraId="4F41485F" w14:textId="77777777" w:rsidR="002154B5" w:rsidRDefault="00CA00F4" w:rsidP="002154B5">
      <w:pPr>
        <w:numPr>
          <w:ilvl w:val="0"/>
          <w:numId w:val="122"/>
        </w:numPr>
        <w:spacing w:after="0" w:line="240" w:lineRule="auto"/>
        <w:ind w:left="0" w:right="0" w:firstLine="709"/>
      </w:pPr>
      <w:r w:rsidRPr="002154B5">
        <w:t>Стимуляции роста зубного ряда</w:t>
      </w:r>
    </w:p>
    <w:p w14:paraId="16824EC3" w14:textId="77777777" w:rsidR="002154B5" w:rsidRDefault="00CA00F4" w:rsidP="002154B5">
      <w:pPr>
        <w:numPr>
          <w:ilvl w:val="0"/>
          <w:numId w:val="122"/>
        </w:numPr>
        <w:spacing w:after="0" w:line="240" w:lineRule="auto"/>
        <w:ind w:left="0" w:right="0" w:firstLine="709"/>
      </w:pPr>
      <w:r w:rsidRPr="002154B5">
        <w:t>Консолидации зубного ряда Ответ 2</w:t>
      </w:r>
    </w:p>
    <w:p w14:paraId="2014580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ПК-2, ПК-7</w:t>
      </w:r>
    </w:p>
    <w:p w14:paraId="4782899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98. Для чего используют изгибы 3-го порядка</w:t>
      </w:r>
    </w:p>
    <w:p w14:paraId="75E55FC3" w14:textId="77777777" w:rsidR="002154B5" w:rsidRDefault="00CA00F4" w:rsidP="002154B5">
      <w:pPr>
        <w:numPr>
          <w:ilvl w:val="0"/>
          <w:numId w:val="123"/>
        </w:numPr>
        <w:spacing w:after="0" w:line="240" w:lineRule="auto"/>
        <w:ind w:left="0" w:right="0" w:firstLine="709"/>
      </w:pPr>
      <w:r w:rsidRPr="002154B5">
        <w:t xml:space="preserve">Контроля (перемещения) зуба в </w:t>
      </w:r>
      <w:proofErr w:type="spellStart"/>
      <w:r w:rsidRPr="002154B5">
        <w:t>вестибуло</w:t>
      </w:r>
      <w:proofErr w:type="spellEnd"/>
      <w:r w:rsidRPr="002154B5">
        <w:t>-оральном направлении</w:t>
      </w:r>
    </w:p>
    <w:p w14:paraId="7B97A9FB" w14:textId="77777777" w:rsidR="002154B5" w:rsidRDefault="00CA00F4" w:rsidP="002154B5">
      <w:pPr>
        <w:numPr>
          <w:ilvl w:val="0"/>
          <w:numId w:val="123"/>
        </w:numPr>
        <w:spacing w:after="0" w:line="240" w:lineRule="auto"/>
        <w:ind w:left="0" w:right="0" w:firstLine="709"/>
      </w:pPr>
      <w:r w:rsidRPr="002154B5">
        <w:t xml:space="preserve">Контроля (изменения) </w:t>
      </w:r>
      <w:proofErr w:type="spellStart"/>
      <w:r w:rsidRPr="002154B5">
        <w:t>ангуляции</w:t>
      </w:r>
      <w:proofErr w:type="spellEnd"/>
    </w:p>
    <w:p w14:paraId="046102FD" w14:textId="77777777" w:rsidR="002154B5" w:rsidRDefault="00CA00F4" w:rsidP="002154B5">
      <w:pPr>
        <w:numPr>
          <w:ilvl w:val="0"/>
          <w:numId w:val="123"/>
        </w:numPr>
        <w:spacing w:after="0" w:line="240" w:lineRule="auto"/>
        <w:ind w:left="0" w:right="0" w:firstLine="709"/>
      </w:pPr>
      <w:r w:rsidRPr="002154B5">
        <w:t xml:space="preserve">Контроля (коррекции) </w:t>
      </w:r>
      <w:proofErr w:type="spellStart"/>
      <w:r w:rsidRPr="002154B5">
        <w:t>торка</w:t>
      </w:r>
      <w:proofErr w:type="spellEnd"/>
    </w:p>
    <w:p w14:paraId="18BC60AE" w14:textId="77777777" w:rsidR="002154B5" w:rsidRDefault="00CA00F4" w:rsidP="002154B5">
      <w:pPr>
        <w:numPr>
          <w:ilvl w:val="0"/>
          <w:numId w:val="123"/>
        </w:numPr>
        <w:spacing w:after="0" w:line="240" w:lineRule="auto"/>
        <w:ind w:left="0" w:right="0" w:firstLine="709"/>
      </w:pPr>
      <w:r w:rsidRPr="002154B5">
        <w:t>Стимуляции роста зубного ряда</w:t>
      </w:r>
    </w:p>
    <w:p w14:paraId="0DD5B29B" w14:textId="77777777" w:rsidR="002154B5" w:rsidRDefault="00CA00F4" w:rsidP="002154B5">
      <w:pPr>
        <w:numPr>
          <w:ilvl w:val="0"/>
          <w:numId w:val="123"/>
        </w:numPr>
        <w:spacing w:after="0" w:line="240" w:lineRule="auto"/>
        <w:ind w:left="0" w:right="0" w:firstLine="709"/>
      </w:pPr>
      <w:r w:rsidRPr="002154B5">
        <w:t>Консолидации зубного ряда Ответ 3</w:t>
      </w:r>
    </w:p>
    <w:p w14:paraId="5A318B0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9B021A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99. Для чего используют </w:t>
      </w:r>
      <w:proofErr w:type="spellStart"/>
      <w:r w:rsidRPr="002154B5">
        <w:t>ютилити</w:t>
      </w:r>
      <w:proofErr w:type="spellEnd"/>
      <w:r w:rsidRPr="002154B5">
        <w:t>-изгибы</w:t>
      </w:r>
    </w:p>
    <w:p w14:paraId="3508CD47" w14:textId="77777777" w:rsidR="002154B5" w:rsidRDefault="00CA00F4" w:rsidP="002154B5">
      <w:pPr>
        <w:numPr>
          <w:ilvl w:val="0"/>
          <w:numId w:val="124"/>
        </w:numPr>
        <w:spacing w:after="0" w:line="240" w:lineRule="auto"/>
        <w:ind w:left="0" w:right="0" w:firstLine="709"/>
      </w:pPr>
      <w:r w:rsidRPr="002154B5">
        <w:t xml:space="preserve">Контроля (перемещения) зуба в </w:t>
      </w:r>
      <w:proofErr w:type="spellStart"/>
      <w:r w:rsidRPr="002154B5">
        <w:t>вестибуло</w:t>
      </w:r>
      <w:proofErr w:type="spellEnd"/>
      <w:r w:rsidRPr="002154B5">
        <w:t>-оральном направлении</w:t>
      </w:r>
    </w:p>
    <w:p w14:paraId="2DB7F80F" w14:textId="77777777" w:rsidR="002154B5" w:rsidRDefault="00CA00F4" w:rsidP="002154B5">
      <w:pPr>
        <w:numPr>
          <w:ilvl w:val="0"/>
          <w:numId w:val="124"/>
        </w:numPr>
        <w:spacing w:after="0" w:line="240" w:lineRule="auto"/>
        <w:ind w:left="0" w:right="0" w:firstLine="709"/>
      </w:pPr>
      <w:r w:rsidRPr="002154B5">
        <w:t xml:space="preserve">Контроля (изменения) </w:t>
      </w:r>
      <w:proofErr w:type="spellStart"/>
      <w:r w:rsidRPr="002154B5">
        <w:t>ангуляции</w:t>
      </w:r>
      <w:proofErr w:type="spellEnd"/>
    </w:p>
    <w:p w14:paraId="05B41412" w14:textId="77777777" w:rsidR="002154B5" w:rsidRDefault="00CA00F4" w:rsidP="002154B5">
      <w:pPr>
        <w:numPr>
          <w:ilvl w:val="0"/>
          <w:numId w:val="124"/>
        </w:numPr>
        <w:spacing w:after="0" w:line="240" w:lineRule="auto"/>
        <w:ind w:left="0" w:right="0" w:firstLine="709"/>
      </w:pPr>
      <w:r w:rsidRPr="002154B5">
        <w:t xml:space="preserve">Контроля (коррекции) </w:t>
      </w:r>
      <w:proofErr w:type="spellStart"/>
      <w:r w:rsidRPr="002154B5">
        <w:t>торка</w:t>
      </w:r>
      <w:proofErr w:type="spellEnd"/>
    </w:p>
    <w:p w14:paraId="6872A7FD" w14:textId="77777777" w:rsidR="002154B5" w:rsidRDefault="00CA00F4" w:rsidP="002154B5">
      <w:pPr>
        <w:numPr>
          <w:ilvl w:val="0"/>
          <w:numId w:val="124"/>
        </w:numPr>
        <w:spacing w:after="0" w:line="240" w:lineRule="auto"/>
        <w:ind w:left="0" w:right="0" w:firstLine="709"/>
      </w:pPr>
      <w:r w:rsidRPr="002154B5">
        <w:t>Стимуляции роста зубного ряда</w:t>
      </w:r>
    </w:p>
    <w:p w14:paraId="11A3909F" w14:textId="77777777" w:rsidR="002154B5" w:rsidRDefault="00CA00F4" w:rsidP="002154B5">
      <w:pPr>
        <w:numPr>
          <w:ilvl w:val="0"/>
          <w:numId w:val="124"/>
        </w:numPr>
        <w:spacing w:after="0" w:line="240" w:lineRule="auto"/>
        <w:ind w:left="0" w:right="0" w:firstLine="709"/>
      </w:pPr>
      <w:r w:rsidRPr="002154B5">
        <w:t>Консолидации зубного ряда Ответ 4</w:t>
      </w:r>
    </w:p>
    <w:p w14:paraId="4AEFD2F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D7D383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100. Для чего используют омега-петли</w:t>
      </w:r>
    </w:p>
    <w:p w14:paraId="77E200FF" w14:textId="77777777" w:rsidR="002154B5" w:rsidRDefault="00CA00F4" w:rsidP="002154B5">
      <w:pPr>
        <w:numPr>
          <w:ilvl w:val="0"/>
          <w:numId w:val="125"/>
        </w:numPr>
        <w:spacing w:after="0" w:line="240" w:lineRule="auto"/>
        <w:ind w:left="0" w:right="0" w:firstLine="709"/>
      </w:pPr>
      <w:r w:rsidRPr="002154B5">
        <w:t xml:space="preserve">Контроля (перемещения) зуба в </w:t>
      </w:r>
      <w:proofErr w:type="spellStart"/>
      <w:r w:rsidRPr="002154B5">
        <w:t>вестибуло</w:t>
      </w:r>
      <w:proofErr w:type="spellEnd"/>
      <w:r w:rsidRPr="002154B5">
        <w:t>-оральном направлении</w:t>
      </w:r>
    </w:p>
    <w:p w14:paraId="344D3C3C" w14:textId="77777777" w:rsidR="002154B5" w:rsidRDefault="00CA00F4" w:rsidP="002154B5">
      <w:pPr>
        <w:numPr>
          <w:ilvl w:val="0"/>
          <w:numId w:val="125"/>
        </w:numPr>
        <w:spacing w:after="0" w:line="240" w:lineRule="auto"/>
        <w:ind w:left="0" w:right="0" w:firstLine="709"/>
      </w:pPr>
      <w:r w:rsidRPr="002154B5">
        <w:t xml:space="preserve">Контроля (изменения) </w:t>
      </w:r>
      <w:proofErr w:type="spellStart"/>
      <w:r w:rsidRPr="002154B5">
        <w:t>ангуляции</w:t>
      </w:r>
      <w:proofErr w:type="spellEnd"/>
    </w:p>
    <w:p w14:paraId="120C9E8B" w14:textId="77777777" w:rsidR="002154B5" w:rsidRDefault="00CA00F4" w:rsidP="002154B5">
      <w:pPr>
        <w:numPr>
          <w:ilvl w:val="0"/>
          <w:numId w:val="125"/>
        </w:numPr>
        <w:spacing w:after="0" w:line="240" w:lineRule="auto"/>
        <w:ind w:left="0" w:right="0" w:firstLine="709"/>
      </w:pPr>
      <w:r w:rsidRPr="002154B5">
        <w:t xml:space="preserve">Контроля (коррекции) </w:t>
      </w:r>
      <w:proofErr w:type="spellStart"/>
      <w:r w:rsidRPr="002154B5">
        <w:t>торка</w:t>
      </w:r>
      <w:proofErr w:type="spellEnd"/>
    </w:p>
    <w:p w14:paraId="092AFEAF" w14:textId="77777777" w:rsidR="002154B5" w:rsidRDefault="00CA00F4" w:rsidP="002154B5">
      <w:pPr>
        <w:numPr>
          <w:ilvl w:val="0"/>
          <w:numId w:val="125"/>
        </w:numPr>
        <w:spacing w:after="0" w:line="240" w:lineRule="auto"/>
        <w:ind w:left="0" w:right="0" w:firstLine="709"/>
      </w:pPr>
      <w:r w:rsidRPr="002154B5">
        <w:t>Стимуляции роста зубного ряда</w:t>
      </w:r>
    </w:p>
    <w:p w14:paraId="51793E4A" w14:textId="77777777" w:rsidR="002154B5" w:rsidRDefault="00CA00F4" w:rsidP="002154B5">
      <w:pPr>
        <w:numPr>
          <w:ilvl w:val="0"/>
          <w:numId w:val="125"/>
        </w:numPr>
        <w:spacing w:after="0" w:line="240" w:lineRule="auto"/>
        <w:ind w:left="0" w:right="0" w:firstLine="709"/>
      </w:pPr>
      <w:r w:rsidRPr="002154B5">
        <w:t>Консолидации зубного ряда Ответ 5</w:t>
      </w:r>
    </w:p>
    <w:p w14:paraId="335777FF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Ситуационные задачи Задача №1</w:t>
      </w:r>
    </w:p>
    <w:p w14:paraId="3DA346A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ПК-2,</w:t>
      </w:r>
      <w:r w:rsidR="007922D1">
        <w:t xml:space="preserve"> </w:t>
      </w:r>
      <w:r w:rsidRPr="002154B5">
        <w:t>ПК-5, ПК-7, ПК-10</w:t>
      </w:r>
    </w:p>
    <w:p w14:paraId="3BDB6145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Пациенка</w:t>
      </w:r>
      <w:proofErr w:type="spellEnd"/>
      <w:r w:rsidRPr="002154B5">
        <w:t xml:space="preserve"> С. 13 лет обратилась с жалобами на неправильное положение зубов в переднем отделе верхней челюсти и эстетические нарушения. При осмотре полости рта выявлено смыкание первых постоянных моляров, соответствующее I классу по </w:t>
      </w:r>
      <w:proofErr w:type="spellStart"/>
      <w:r w:rsidRPr="002154B5">
        <w:t>Энглю</w:t>
      </w:r>
      <w:proofErr w:type="spellEnd"/>
      <w:r w:rsidRPr="002154B5">
        <w:t xml:space="preserve">. Резцы смыкаются режущими краями. Клыки верхней челюсти находятся в вестибулярном и </w:t>
      </w:r>
      <w:proofErr w:type="spellStart"/>
      <w:r w:rsidRPr="002154B5">
        <w:t>супраположении</w:t>
      </w:r>
      <w:proofErr w:type="spellEnd"/>
      <w:r w:rsidRPr="002154B5">
        <w:t>. На нижнем зубном ряду видимых нарушений не обнаруживается.</w:t>
      </w:r>
    </w:p>
    <w:p w14:paraId="6A2F68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Опишите признаки смыкания первых постоянных моляров по I классу </w:t>
      </w:r>
      <w:proofErr w:type="spellStart"/>
      <w:r w:rsidRPr="002154B5">
        <w:t>Энгля</w:t>
      </w:r>
      <w:proofErr w:type="spellEnd"/>
      <w:r w:rsidRPr="002154B5">
        <w:t>.</w:t>
      </w:r>
    </w:p>
    <w:p w14:paraId="37CEF80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 называется аномалия окклюзии в переднем отделе?</w:t>
      </w:r>
    </w:p>
    <w:p w14:paraId="1A0D2BB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Какие дополнительные методы диагностики необходимо провести такому пациенту и зачем? Какие элементы должен иметь в своей конструкции съемный </w:t>
      </w:r>
      <w:proofErr w:type="spellStart"/>
      <w:r w:rsidRPr="002154B5">
        <w:t>ортодонтический</w:t>
      </w:r>
      <w:proofErr w:type="spellEnd"/>
      <w:r w:rsidRPr="002154B5">
        <w:t xml:space="preserve"> аппарат для лечения данной аномалии?</w:t>
      </w:r>
    </w:p>
    <w:p w14:paraId="0651B2F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Какой режим активации механически-действующих элементов этого </w:t>
      </w:r>
      <w:proofErr w:type="gramStart"/>
      <w:r w:rsidRPr="002154B5">
        <w:t>аппарата ?</w:t>
      </w:r>
      <w:proofErr w:type="gramEnd"/>
    </w:p>
    <w:p w14:paraId="074A7D47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4FB4C95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Смыкание первых постоянных моляров по I классу </w:t>
      </w:r>
      <w:proofErr w:type="spellStart"/>
      <w:r w:rsidRPr="002154B5">
        <w:t>Энгля</w:t>
      </w:r>
      <w:proofErr w:type="spellEnd"/>
      <w:r w:rsidRPr="002154B5">
        <w:t xml:space="preserve"> характеризуется расположением переднего щечного бугорка верхнего первого моляра в поперечной </w:t>
      </w:r>
      <w:proofErr w:type="spellStart"/>
      <w:r w:rsidRPr="002154B5">
        <w:t>межбугорковой</w:t>
      </w:r>
      <w:proofErr w:type="spellEnd"/>
      <w:r w:rsidRPr="002154B5">
        <w:t xml:space="preserve"> </w:t>
      </w:r>
      <w:proofErr w:type="spellStart"/>
      <w:r w:rsidRPr="002154B5">
        <w:t>фиссуре</w:t>
      </w:r>
      <w:proofErr w:type="spellEnd"/>
      <w:r w:rsidRPr="002154B5">
        <w:t xml:space="preserve"> нижнего первого моляра.</w:t>
      </w:r>
      <w:r w:rsidRPr="002154B5">
        <w:rPr>
          <w:b/>
        </w:rPr>
        <w:t xml:space="preserve"> </w:t>
      </w:r>
      <w:r w:rsidRPr="002154B5">
        <w:t>Прямая резцовая окклюзия.</w:t>
      </w:r>
    </w:p>
    <w:p w14:paraId="659CB91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Антропометрические методы (метод </w:t>
      </w:r>
      <w:proofErr w:type="spellStart"/>
      <w:r w:rsidRPr="002154B5">
        <w:t>Корхауза</w:t>
      </w:r>
      <w:proofErr w:type="spellEnd"/>
      <w:r w:rsidRPr="002154B5">
        <w:t>), методы лучевой диагностики (</w:t>
      </w:r>
      <w:proofErr w:type="spellStart"/>
      <w:r w:rsidRPr="002154B5">
        <w:t>ортопантомография</w:t>
      </w:r>
      <w:proofErr w:type="spellEnd"/>
      <w:r w:rsidRPr="002154B5">
        <w:t xml:space="preserve"> челюстей и </w:t>
      </w:r>
      <w:proofErr w:type="spellStart"/>
      <w:r w:rsidRPr="002154B5">
        <w:t>телерентгенография</w:t>
      </w:r>
      <w:proofErr w:type="spellEnd"/>
      <w:r w:rsidRPr="002154B5">
        <w:t xml:space="preserve"> головы в боковой проекции</w:t>
      </w:r>
      <w:proofErr w:type="gramStart"/>
      <w:r w:rsidRPr="002154B5">
        <w:t>).Винт</w:t>
      </w:r>
      <w:proofErr w:type="gramEnd"/>
      <w:r w:rsidRPr="002154B5">
        <w:t>.2 раза в неделю.</w:t>
      </w:r>
    </w:p>
    <w:p w14:paraId="487580D2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№2</w:t>
      </w:r>
    </w:p>
    <w:p w14:paraId="5EDBCD7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</w:t>
      </w:r>
      <w:r w:rsidR="002154B5">
        <w:t xml:space="preserve"> </w:t>
      </w:r>
      <w:r w:rsidRPr="002154B5">
        <w:t>ПК-5</w:t>
      </w:r>
    </w:p>
    <w:p w14:paraId="3166D5A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Родители пациента К. 8 лет обратились к врачу-ортодонту с целью профилактического осмотра и определения нуждаемости в лечении. При осмотре полости </w:t>
      </w:r>
      <w:r w:rsidRPr="002154B5">
        <w:lastRenderedPageBreak/>
        <w:t xml:space="preserve">рта определяется скученное положение резцов нижней челюсти, центральные резцы повернуты по оси, боковые – находятся в язычном положении. Между центральными резцами верхней челюсти имеется промежуток 3 </w:t>
      </w:r>
      <w:proofErr w:type="gramStart"/>
      <w:r w:rsidRPr="002154B5">
        <w:t>мм</w:t>
      </w:r>
      <w:proofErr w:type="gramEnd"/>
      <w:r w:rsidRPr="002154B5">
        <w:t xml:space="preserve"> и они при смыкании с резцами нижней челюсти полностью их перекрывают с вестибулярной стороны.</w:t>
      </w:r>
    </w:p>
    <w:p w14:paraId="5120409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Назовите аномалию окклюзии во фронтальном отделе.</w:t>
      </w:r>
    </w:p>
    <w:p w14:paraId="5D59B1A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Назовите аномалию верхнего зубного ряда в области передних зубов.</w:t>
      </w:r>
    </w:p>
    <w:p w14:paraId="5501F9C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Каковы этиологические факторы нарушения положения резцов нижней челюсти?</w:t>
      </w:r>
    </w:p>
    <w:p w14:paraId="47D7855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С чем необходимо дифференцировать данные аномалии?</w:t>
      </w:r>
    </w:p>
    <w:p w14:paraId="3223D3E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методы дополнительной диагностики необходимо провести?</w:t>
      </w:r>
    </w:p>
    <w:p w14:paraId="2384B7E2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358F1BB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Глубокая резцовая </w:t>
      </w:r>
      <w:proofErr w:type="spellStart"/>
      <w:proofErr w:type="gramStart"/>
      <w:r w:rsidRPr="002154B5">
        <w:t>окклюзия.Латеральное</w:t>
      </w:r>
      <w:proofErr w:type="spellEnd"/>
      <w:proofErr w:type="gramEnd"/>
      <w:r w:rsidRPr="002154B5">
        <w:t xml:space="preserve"> положение зубов 1.1 и 2.1 Короткая уздечка языка, вредные привычки.</w:t>
      </w:r>
    </w:p>
    <w:p w14:paraId="4E27015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Латеральное положение зубов 1.1 и 2.1 может встречаться как самостоятельная аномалия и как следствие наличия сверхкомплектного зуба.</w:t>
      </w:r>
    </w:p>
    <w:p w14:paraId="496A3E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Антропометрические методы диагностики и методы лучевой диагностики.</w:t>
      </w:r>
    </w:p>
    <w:p w14:paraId="0BFF6374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№3</w:t>
      </w:r>
    </w:p>
    <w:p w14:paraId="5F97101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</w:t>
      </w:r>
      <w:r w:rsidR="002154B5">
        <w:t xml:space="preserve"> </w:t>
      </w:r>
      <w:r w:rsidRPr="002154B5">
        <w:t>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4150151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 осмотре лица пациента Р., 9 лет, определяется выпуклый профиль, скошенный подбородок, выраженная </w:t>
      </w:r>
      <w:proofErr w:type="spellStart"/>
      <w:r w:rsidRPr="002154B5">
        <w:t>надподбородочная</w:t>
      </w:r>
      <w:proofErr w:type="spellEnd"/>
      <w:r w:rsidRPr="002154B5">
        <w:t xml:space="preserve"> складка и смыкание резцов верхней челюсти с нижней губой.</w:t>
      </w:r>
    </w:p>
    <w:p w14:paraId="384721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Какой аномалии характерны лицевые признаки данного пациента?</w:t>
      </w:r>
    </w:p>
    <w:p w14:paraId="1BEC540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методы объективной диагностики необходимо провести для определения обусловленности аномалии.</w:t>
      </w:r>
    </w:p>
    <w:p w14:paraId="545FE0A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принципы планирования лечения таких пациентов?</w:t>
      </w:r>
    </w:p>
    <w:p w14:paraId="7D3AB0F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Какие авторские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используются для лечения данной аномалии? Каковы профилактические мероприятия по предотвращению возникновения или развития данной аномалии необходимо проводить?</w:t>
      </w:r>
    </w:p>
    <w:p w14:paraId="4FA42AC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</w:p>
    <w:p w14:paraId="680A0AE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Дистальная </w:t>
      </w:r>
      <w:proofErr w:type="spellStart"/>
      <w:proofErr w:type="gramStart"/>
      <w:r w:rsidRPr="002154B5">
        <w:t>окклюзия.Антропометрические</w:t>
      </w:r>
      <w:proofErr w:type="spellEnd"/>
      <w:proofErr w:type="gramEnd"/>
      <w:r w:rsidRPr="002154B5">
        <w:t xml:space="preserve"> методы (метод </w:t>
      </w:r>
      <w:proofErr w:type="spellStart"/>
      <w:r w:rsidRPr="002154B5">
        <w:t>Пона</w:t>
      </w:r>
      <w:proofErr w:type="spellEnd"/>
      <w:r w:rsidRPr="002154B5">
        <w:t xml:space="preserve">, </w:t>
      </w:r>
      <w:proofErr w:type="spellStart"/>
      <w:r w:rsidRPr="002154B5">
        <w:t>Коркхауза</w:t>
      </w:r>
      <w:proofErr w:type="spellEnd"/>
      <w:r w:rsidRPr="002154B5">
        <w:t>, индекс Тонна), лучевые методы диагностики (</w:t>
      </w:r>
      <w:proofErr w:type="spellStart"/>
      <w:r w:rsidRPr="002154B5">
        <w:t>телерентгенография</w:t>
      </w:r>
      <w:proofErr w:type="spellEnd"/>
      <w:r w:rsidRPr="002154B5">
        <w:t xml:space="preserve"> головы в боковой проекции).</w:t>
      </w:r>
    </w:p>
    <w:p w14:paraId="64512E5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Функциональные методы лечения в сочетании с лечебной гимнастикой.</w:t>
      </w:r>
    </w:p>
    <w:p w14:paraId="196C759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Аппарат </w:t>
      </w:r>
      <w:proofErr w:type="spellStart"/>
      <w:r w:rsidRPr="002154B5">
        <w:t>Персина</w:t>
      </w:r>
      <w:proofErr w:type="spellEnd"/>
      <w:r w:rsidRPr="002154B5">
        <w:t xml:space="preserve"> для лечения дистальной окклюзии, аппарат </w:t>
      </w:r>
      <w:proofErr w:type="spellStart"/>
      <w:r w:rsidRPr="002154B5">
        <w:t>Андрейзена-Гойпля</w:t>
      </w:r>
      <w:proofErr w:type="spellEnd"/>
      <w:r w:rsidRPr="002154B5">
        <w:t>. Естественное вскармливание, профилактика вредных привычек.</w:t>
      </w:r>
    </w:p>
    <w:p w14:paraId="70E7C020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№4</w:t>
      </w:r>
    </w:p>
    <w:p w14:paraId="05C27427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УК- 1, ПК-1, 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0FEEBEA2" w14:textId="77777777" w:rsidR="002154B5" w:rsidRDefault="002154B5" w:rsidP="002154B5">
      <w:pPr>
        <w:spacing w:after="0" w:line="240" w:lineRule="auto"/>
        <w:ind w:left="0" w:right="0" w:firstLine="709"/>
      </w:pPr>
      <w:r>
        <w:t xml:space="preserve"> </w:t>
      </w:r>
      <w:r w:rsidR="00CA00F4" w:rsidRPr="002154B5">
        <w:t>Пациентка Р., 14 лет. Обратилась к врачу-ортодонту с жалобами на криво стоящие зубы.</w:t>
      </w:r>
      <w:r>
        <w:t xml:space="preserve"> </w:t>
      </w:r>
      <w:r w:rsidR="00CA00F4" w:rsidRPr="002154B5">
        <w:t>Анамнез: ОРВИ до 10 раз в год, частые отиты, аденоидные вегетации удалены в возрасте 9 лет, 36 зуб лечен по поводу осложненного кариеса в возрасте 11 лет.</w:t>
      </w:r>
    </w:p>
    <w:p w14:paraId="551404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Объективно: </w:t>
      </w:r>
      <w:proofErr w:type="spellStart"/>
      <w:r w:rsidRPr="002154B5">
        <w:t>долихоцефалическая</w:t>
      </w:r>
      <w:proofErr w:type="spellEnd"/>
      <w:r w:rsidRPr="002154B5">
        <w:t xml:space="preserve"> форма головы, лицо симметричное пропорциональное, тип профиля прямой, носогубные и подбородочные складки выражены умеренно. Величина открывания рта 28 мм, движения в височно-нижнечелюстных суставах не симметричные, отмечается девиация. Красная кайма губ, слизистая оболочка полости рта, прикрепление уздечек губ и языка без особенностей, при глотании прокладывает язык между зубами. При смыкании зубов по </w:t>
      </w:r>
      <w:proofErr w:type="spellStart"/>
      <w:r w:rsidRPr="002154B5">
        <w:t>сагиттали</w:t>
      </w:r>
      <w:proofErr w:type="spellEnd"/>
      <w:r w:rsidRPr="002154B5">
        <w:t xml:space="preserve"> выявляется правильный </w:t>
      </w:r>
      <w:proofErr w:type="spellStart"/>
      <w:r w:rsidRPr="002154B5">
        <w:t>фиссурно</w:t>
      </w:r>
      <w:proofErr w:type="spellEnd"/>
      <w:r w:rsidRPr="002154B5">
        <w:t xml:space="preserve">-бугорковый контакт, по </w:t>
      </w:r>
      <w:proofErr w:type="spellStart"/>
      <w:r w:rsidRPr="002154B5">
        <w:t>трансверзали</w:t>
      </w:r>
      <w:proofErr w:type="spellEnd"/>
      <w:r w:rsidRPr="002154B5">
        <w:t xml:space="preserve"> вестибулярные бугры нижних жевательных зубов располагаются кнаружи от соответствующих</w:t>
      </w:r>
      <w:r w:rsidR="002154B5">
        <w:t xml:space="preserve"> </w:t>
      </w:r>
      <w:r w:rsidRPr="002154B5">
        <w:t xml:space="preserve">бугров верхних зубов. Глубина резцового перекрытия 1/3 коронки, срединная линия не совпадает, сагиттальная щель до 4 мм. Верхний зубной ряд равномерно сужен в области премоляров и моляров, форма нижнего зубного ряда парабола. Отмечается скученность и </w:t>
      </w:r>
      <w:proofErr w:type="spellStart"/>
      <w:r w:rsidRPr="002154B5">
        <w:t>протрузия</w:t>
      </w:r>
      <w:proofErr w:type="spellEnd"/>
      <w:r w:rsidRPr="002154B5">
        <w:t xml:space="preserve"> верхних фронтальных зубов, 12 и 22 зубы различаются по форме и размеру.</w:t>
      </w:r>
    </w:p>
    <w:p w14:paraId="7C0700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2/3 жевательной поверхности 36 зуба покрыты пломбой, краевое прилегание нарушено, перкуссия болезненна. На прицельной рентгенограмме 36 зуба: дистальный </w:t>
      </w:r>
      <w:r w:rsidRPr="002154B5">
        <w:lastRenderedPageBreak/>
        <w:t xml:space="preserve">канал запломбирован на всем протяжении, </w:t>
      </w:r>
      <w:proofErr w:type="spellStart"/>
      <w:r w:rsidRPr="002154B5">
        <w:t>мезиальные</w:t>
      </w:r>
      <w:proofErr w:type="spellEnd"/>
      <w:r w:rsidRPr="002154B5">
        <w:t xml:space="preserve"> каналы не запломбированы, в области верхушки медиального корня разряжение костной ткани без четких границ в виде «языков пламени» диаметром до 5 мм.</w:t>
      </w:r>
    </w:p>
    <w:p w14:paraId="33AD3A61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8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386444" w:rsidRPr="002154B5" w14:paraId="5CD075BD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5593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C020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75E4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7999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AFAC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2CF5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87DE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6C6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52CF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BDEF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6A47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1570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9EE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0EB5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</w:tr>
      <w:tr w:rsidR="00386444" w:rsidRPr="002154B5" w14:paraId="349A91BF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1C26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17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BD51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AADD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D07A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2C2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67F6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64E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63E5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1BD6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C350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ACC6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1094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DAB8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B3A5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27 </w:t>
            </w:r>
          </w:p>
        </w:tc>
      </w:tr>
      <w:tr w:rsidR="00386444" w:rsidRPr="002154B5" w14:paraId="2DD54C31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61A5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47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C454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9DC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17A7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5166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8629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A8B5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0CF6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050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B6F6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DBEB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AA62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53C6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F63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37 </w:t>
            </w:r>
          </w:p>
        </w:tc>
      </w:tr>
      <w:tr w:rsidR="00386444" w:rsidRPr="002154B5" w14:paraId="23086E00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8B8F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81F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1ECF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CA79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5CF8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7442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DC13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B28C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88E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DBC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667E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D259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80AC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2C7D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</w:tr>
    </w:tbl>
    <w:p w14:paraId="1570BE02" w14:textId="77777777" w:rsidR="002154B5" w:rsidRDefault="002154B5" w:rsidP="002154B5">
      <w:pPr>
        <w:spacing w:after="0" w:line="240" w:lineRule="auto"/>
        <w:ind w:left="0" w:right="0" w:firstLine="709"/>
      </w:pPr>
    </w:p>
    <w:p w14:paraId="21361B8F" w14:textId="77777777" w:rsidR="002154B5" w:rsidRDefault="00CA00F4" w:rsidP="002154B5">
      <w:pPr>
        <w:numPr>
          <w:ilvl w:val="0"/>
          <w:numId w:val="126"/>
        </w:numPr>
        <w:spacing w:after="0" w:line="240" w:lineRule="auto"/>
        <w:ind w:left="0" w:right="0" w:firstLine="709"/>
      </w:pPr>
      <w:r w:rsidRPr="002154B5">
        <w:t>Поставьте развернутый стоматологический диагноз.</w:t>
      </w:r>
    </w:p>
    <w:p w14:paraId="33CC05B5" w14:textId="77777777" w:rsidR="002154B5" w:rsidRDefault="00CA00F4" w:rsidP="002154B5">
      <w:pPr>
        <w:numPr>
          <w:ilvl w:val="0"/>
          <w:numId w:val="126"/>
        </w:numPr>
        <w:spacing w:after="0" w:line="240" w:lineRule="auto"/>
        <w:ind w:left="0" w:right="0" w:firstLine="709"/>
      </w:pPr>
      <w:r w:rsidRPr="002154B5">
        <w:t>Составьте план терапевтического лечения.</w:t>
      </w:r>
    </w:p>
    <w:p w14:paraId="3503B28B" w14:textId="77777777" w:rsidR="002154B5" w:rsidRDefault="00CA00F4" w:rsidP="002154B5">
      <w:pPr>
        <w:numPr>
          <w:ilvl w:val="0"/>
          <w:numId w:val="126"/>
        </w:numPr>
        <w:spacing w:after="0" w:line="240" w:lineRule="auto"/>
        <w:ind w:left="0" w:right="0" w:firstLine="709"/>
      </w:pPr>
      <w:r w:rsidRPr="002154B5">
        <w:t>Перечислите современные методы придания правильной анатомической формы и размера зубу.</w:t>
      </w:r>
    </w:p>
    <w:p w14:paraId="69E54467" w14:textId="77777777" w:rsidR="002154B5" w:rsidRDefault="00CA00F4" w:rsidP="002154B5">
      <w:pPr>
        <w:numPr>
          <w:ilvl w:val="0"/>
          <w:numId w:val="126"/>
        </w:numPr>
        <w:spacing w:after="0" w:line="240" w:lineRule="auto"/>
        <w:ind w:left="0" w:right="0" w:firstLine="709"/>
      </w:pPr>
      <w:r w:rsidRPr="002154B5">
        <w:t xml:space="preserve">Составьте план </w:t>
      </w:r>
      <w:proofErr w:type="spellStart"/>
      <w:r w:rsidRPr="002154B5">
        <w:t>ортодонтического</w:t>
      </w:r>
      <w:proofErr w:type="spellEnd"/>
      <w:r w:rsidRPr="002154B5">
        <w:t xml:space="preserve"> лечения.</w:t>
      </w:r>
    </w:p>
    <w:p w14:paraId="1B7E0F51" w14:textId="77777777" w:rsidR="002154B5" w:rsidRDefault="00CA00F4" w:rsidP="002154B5">
      <w:pPr>
        <w:numPr>
          <w:ilvl w:val="0"/>
          <w:numId w:val="126"/>
        </w:numPr>
        <w:spacing w:after="0" w:line="240" w:lineRule="auto"/>
        <w:ind w:left="0" w:right="0" w:firstLine="709"/>
      </w:pPr>
      <w:r w:rsidRPr="002154B5">
        <w:t xml:space="preserve">Назовите особенности гигиены полости рта </w:t>
      </w:r>
      <w:proofErr w:type="spellStart"/>
      <w:r w:rsidRPr="002154B5">
        <w:t>ортодонтического</w:t>
      </w:r>
      <w:proofErr w:type="spellEnd"/>
      <w:r w:rsidRPr="002154B5">
        <w:t xml:space="preserve"> пациента в </w:t>
      </w:r>
      <w:proofErr w:type="spellStart"/>
      <w:r w:rsidRPr="002154B5">
        <w:t>ретенционном</w:t>
      </w:r>
      <w:proofErr w:type="spellEnd"/>
      <w:r w:rsidRPr="002154B5">
        <w:t xml:space="preserve"> периоде при использовании несъемного </w:t>
      </w:r>
      <w:proofErr w:type="spellStart"/>
      <w:r w:rsidRPr="002154B5">
        <w:t>ретейнера</w:t>
      </w:r>
      <w:proofErr w:type="spellEnd"/>
      <w:r w:rsidRPr="002154B5">
        <w:t>.</w:t>
      </w:r>
    </w:p>
    <w:p w14:paraId="4E1E5F7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</w:t>
      </w:r>
      <w:r w:rsidRPr="002154B5">
        <w:t>:</w:t>
      </w:r>
    </w:p>
    <w:p w14:paraId="7E41CF57" w14:textId="77777777" w:rsidR="002154B5" w:rsidRDefault="00CA00F4" w:rsidP="002154B5">
      <w:pPr>
        <w:numPr>
          <w:ilvl w:val="0"/>
          <w:numId w:val="127"/>
        </w:numPr>
        <w:spacing w:after="0" w:line="240" w:lineRule="auto"/>
        <w:ind w:left="0" w:right="0" w:firstLine="709"/>
      </w:pPr>
      <w:r w:rsidRPr="002154B5">
        <w:t xml:space="preserve">Перекрестная окклюзия, Сужение зубных рядов, </w:t>
      </w:r>
      <w:proofErr w:type="spellStart"/>
      <w:r w:rsidRPr="002154B5">
        <w:t>протрузия</w:t>
      </w:r>
      <w:proofErr w:type="spellEnd"/>
      <w:r w:rsidRPr="002154B5">
        <w:t xml:space="preserve"> верхних фронтальных зубов. </w:t>
      </w:r>
      <w:proofErr w:type="spellStart"/>
      <w:r w:rsidRPr="002154B5">
        <w:t>Микродентия</w:t>
      </w:r>
      <w:proofErr w:type="spellEnd"/>
      <w:r w:rsidRPr="002154B5">
        <w:t xml:space="preserve"> 22 зуба. Инфантильное глотание. Обострение хронического гранулирующего периодонтита 36 зуба.</w:t>
      </w:r>
    </w:p>
    <w:p w14:paraId="3DBC3EC2" w14:textId="77777777" w:rsidR="002154B5" w:rsidRDefault="00CA00F4" w:rsidP="002154B5">
      <w:pPr>
        <w:numPr>
          <w:ilvl w:val="0"/>
          <w:numId w:val="127"/>
        </w:numPr>
        <w:spacing w:after="0" w:line="240" w:lineRule="auto"/>
        <w:ind w:left="0" w:right="0" w:firstLine="709"/>
      </w:pPr>
      <w:r w:rsidRPr="002154B5">
        <w:t>Удалить пломбу 36 зуба, провести механическую и медикаментозную обработку каналов, после ликвидации острых явлений запломбировать корневые каналы до верхушки, восстановить зуб пломбой.</w:t>
      </w:r>
    </w:p>
    <w:p w14:paraId="79C05F95" w14:textId="77777777" w:rsidR="002154B5" w:rsidRDefault="00CA00F4" w:rsidP="002154B5">
      <w:pPr>
        <w:numPr>
          <w:ilvl w:val="0"/>
          <w:numId w:val="127"/>
        </w:numPr>
        <w:spacing w:after="0" w:line="240" w:lineRule="auto"/>
        <w:ind w:left="0" w:right="0" w:firstLine="709"/>
      </w:pPr>
      <w:r w:rsidRPr="002154B5">
        <w:t xml:space="preserve">Прямая адгезивная реставрация, </w:t>
      </w:r>
      <w:proofErr w:type="spellStart"/>
      <w:r w:rsidRPr="002154B5">
        <w:t>виниры</w:t>
      </w:r>
      <w:proofErr w:type="spellEnd"/>
      <w:r w:rsidRPr="002154B5">
        <w:t xml:space="preserve"> прямое и непрямое изготовление, металлокерамические и </w:t>
      </w:r>
      <w:proofErr w:type="spellStart"/>
      <w:r w:rsidRPr="002154B5">
        <w:t>цельнокерамические</w:t>
      </w:r>
      <w:proofErr w:type="spellEnd"/>
      <w:r w:rsidRPr="002154B5">
        <w:t xml:space="preserve"> коронки.</w:t>
      </w:r>
    </w:p>
    <w:p w14:paraId="641FBF6D" w14:textId="77777777" w:rsidR="002154B5" w:rsidRDefault="00CA00F4" w:rsidP="002154B5">
      <w:pPr>
        <w:numPr>
          <w:ilvl w:val="0"/>
          <w:numId w:val="127"/>
        </w:numPr>
        <w:spacing w:after="0" w:line="240" w:lineRule="auto"/>
        <w:ind w:left="0" w:right="0" w:firstLine="709"/>
      </w:pPr>
      <w:r w:rsidRPr="002154B5">
        <w:t xml:space="preserve">Лечение при помощи несъемной </w:t>
      </w:r>
      <w:proofErr w:type="spellStart"/>
      <w:r w:rsidRPr="002154B5">
        <w:t>ортодонтической</w:t>
      </w:r>
      <w:proofErr w:type="spellEnd"/>
      <w:r w:rsidRPr="002154B5">
        <w:t xml:space="preserve"> техники, например </w:t>
      </w:r>
      <w:proofErr w:type="spellStart"/>
      <w:r w:rsidRPr="002154B5">
        <w:t>Damon</w:t>
      </w:r>
      <w:proofErr w:type="spellEnd"/>
      <w:r w:rsidRPr="002154B5">
        <w:t xml:space="preserve"> 3, без удаления зубов. </w:t>
      </w:r>
      <w:proofErr w:type="spellStart"/>
      <w:r w:rsidRPr="002154B5">
        <w:t>Ретенционный</w:t>
      </w:r>
      <w:proofErr w:type="spellEnd"/>
      <w:r w:rsidRPr="002154B5">
        <w:t xml:space="preserve"> период при помощи несъемного стекловолоконного </w:t>
      </w:r>
      <w:proofErr w:type="spellStart"/>
      <w:r w:rsidRPr="002154B5">
        <w:t>ретейнера</w:t>
      </w:r>
      <w:proofErr w:type="spellEnd"/>
      <w:r w:rsidRPr="002154B5">
        <w:t xml:space="preserve"> и съемного </w:t>
      </w:r>
      <w:proofErr w:type="spellStart"/>
      <w:r w:rsidRPr="002154B5">
        <w:t>ретейнера</w:t>
      </w:r>
      <w:proofErr w:type="spellEnd"/>
      <w:r w:rsidRPr="002154B5">
        <w:t xml:space="preserve"> – LM-активатор.</w:t>
      </w:r>
    </w:p>
    <w:p w14:paraId="30FFB2CF" w14:textId="77777777" w:rsidR="002154B5" w:rsidRDefault="00CA00F4" w:rsidP="002154B5">
      <w:pPr>
        <w:numPr>
          <w:ilvl w:val="0"/>
          <w:numId w:val="127"/>
        </w:numPr>
        <w:spacing w:after="0" w:line="240" w:lineRule="auto"/>
        <w:ind w:left="0" w:right="0" w:firstLine="709"/>
      </w:pPr>
      <w:r w:rsidRPr="002154B5">
        <w:t xml:space="preserve">При использовании несъемного </w:t>
      </w:r>
      <w:proofErr w:type="spellStart"/>
      <w:r w:rsidRPr="002154B5">
        <w:t>ретейнера</w:t>
      </w:r>
      <w:proofErr w:type="spellEnd"/>
      <w:r w:rsidRPr="002154B5">
        <w:t xml:space="preserve"> ухудшается самоочищение полости рта, обязательна чистка зубов после каждого приема пищи, с применением дополнительной </w:t>
      </w:r>
      <w:proofErr w:type="spellStart"/>
      <w:r w:rsidRPr="002154B5">
        <w:t>монопучковой</w:t>
      </w:r>
      <w:proofErr w:type="spellEnd"/>
      <w:r w:rsidRPr="002154B5">
        <w:t xml:space="preserve"> щетки или ершика, средства гигиены с </w:t>
      </w:r>
      <w:proofErr w:type="spellStart"/>
      <w:r w:rsidRPr="002154B5">
        <w:t>противокариозными</w:t>
      </w:r>
      <w:proofErr w:type="spellEnd"/>
      <w:r w:rsidRPr="002154B5">
        <w:t xml:space="preserve"> свойствами, обязательно применение ополаскивателя, использование ирригатора для очищения межзубных промежутков в связи с невозможностью процедуры </w:t>
      </w:r>
      <w:proofErr w:type="spellStart"/>
      <w:r w:rsidRPr="002154B5">
        <w:t>флоссинга</w:t>
      </w:r>
      <w:proofErr w:type="spellEnd"/>
      <w:r w:rsidRPr="002154B5">
        <w:t>, профессиональная гигиена раз в 3 месяца.</w:t>
      </w:r>
    </w:p>
    <w:p w14:paraId="5C7B6C7D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№5</w:t>
      </w:r>
    </w:p>
    <w:p w14:paraId="05FDE79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</w:t>
      </w:r>
      <w:r w:rsidR="002154B5">
        <w:t xml:space="preserve"> </w:t>
      </w:r>
      <w:r w:rsidRPr="002154B5">
        <w:t>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78A9EF6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Пациент К., 15 </w:t>
      </w:r>
      <w:proofErr w:type="gramStart"/>
      <w:r w:rsidRPr="002154B5">
        <w:t>лет Обратился</w:t>
      </w:r>
      <w:proofErr w:type="gramEnd"/>
      <w:r w:rsidRPr="002154B5">
        <w:t xml:space="preserve"> к врачу-ортодонту с жалобами на неправильное положение зубов.</w:t>
      </w:r>
    </w:p>
    <w:p w14:paraId="2A515B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Анамнез: 15 и 25 зубы удалены в возрасте 11 лет по </w:t>
      </w:r>
      <w:proofErr w:type="spellStart"/>
      <w:r w:rsidRPr="002154B5">
        <w:t>ортодонтическим</w:t>
      </w:r>
      <w:proofErr w:type="spellEnd"/>
      <w:r w:rsidRPr="002154B5">
        <w:t xml:space="preserve"> показаниям, в этот период проводилось </w:t>
      </w:r>
      <w:proofErr w:type="spellStart"/>
      <w:r w:rsidRPr="002154B5">
        <w:t>ортодонтическое</w:t>
      </w:r>
      <w:proofErr w:type="spellEnd"/>
      <w:r w:rsidRPr="002154B5">
        <w:t xml:space="preserve"> лечение при помощи съемного пластиночного аппарата с вестибулярной дугой от 13 до 23 зуба, лечение не было закончено.</w:t>
      </w:r>
    </w:p>
    <w:p w14:paraId="0E31AE5A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Объективно: лицо симметрично, высота нижней трети лица уменьшена, подбородочная складка выражена, тип профиля выпуклый. Величина открывания рта 28 мм, движения в височно-нижнечелюстных суставах не симметричные, отмечается девиация. Красная кайма губ, слизистая оболочка полости рта, прикрепление уздечек губ и языка без особенностей. Межзубные десневые сосочки и маргинальный край десны в области нижних фронтальных зубов гиперемированы отечны, при зондировании отмечается кровоточивость, с язычной стороны 32, 41 зубов и вестибулярной 31, 41 зубов патологические зубодесневые карманы глубиной 3-4 мм. Смыкание зубов по </w:t>
      </w:r>
      <w:proofErr w:type="spellStart"/>
      <w:r w:rsidRPr="002154B5">
        <w:t>сагиттали</w:t>
      </w:r>
      <w:proofErr w:type="spellEnd"/>
      <w:r w:rsidRPr="002154B5">
        <w:t xml:space="preserve">: бугорковое - 13 зуб смыкается с 44, 23 с 34, 14 с 45, 24 с 35, при этом 16 смыкается с 46, и 26 с 36 зубом. По </w:t>
      </w:r>
      <w:proofErr w:type="spellStart"/>
      <w:r w:rsidRPr="002154B5">
        <w:t>трансверзали</w:t>
      </w:r>
      <w:proofErr w:type="spellEnd"/>
      <w:r w:rsidRPr="002154B5">
        <w:t xml:space="preserve"> отмечается правильное </w:t>
      </w:r>
      <w:proofErr w:type="spellStart"/>
      <w:r w:rsidRPr="002154B5">
        <w:t>фиссурно</w:t>
      </w:r>
      <w:proofErr w:type="spellEnd"/>
      <w:r w:rsidRPr="002154B5">
        <w:t xml:space="preserve">-бугорковое смыкание за исключением области 13/44, 14/45 зубов – обратное перекрытие. Глубина резцового </w:t>
      </w:r>
      <w:r w:rsidRPr="002154B5">
        <w:lastRenderedPageBreak/>
        <w:t xml:space="preserve">перекрытия 2/3 коронки, центральная линия не совпадает. Верхний зубной ряд равномерно сужен в области премоляров и моляров, нижний зубной ряд сужен, асимметрично - сужение наиболее выражено в области премоляров справа. Отмечается значительная скученность нижних фронтальных зубов, поворот по оси 22 зуба.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8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386444" w:rsidRPr="002154B5" w14:paraId="4C398871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A77C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1F94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475B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53A1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3206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F26B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C70A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B79E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0AA0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766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465A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B9B2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BA32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DBD7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</w:tr>
      <w:tr w:rsidR="00386444" w:rsidRPr="002154B5" w14:paraId="68CD1D73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4429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17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ACDF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CE21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-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A3FE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27FE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2560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A32F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11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1F5F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BC1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E143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9D1C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2872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-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8C42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013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27 </w:t>
            </w:r>
          </w:p>
        </w:tc>
      </w:tr>
      <w:tr w:rsidR="00386444" w:rsidRPr="002154B5" w14:paraId="6B69ED91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C4C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47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C033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5474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C3BE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2968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4E81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9C08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41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B0D8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31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1ABE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32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CDD4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33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1487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34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604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35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C8C3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36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B174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37 </w:t>
            </w:r>
          </w:p>
        </w:tc>
      </w:tr>
      <w:tr w:rsidR="00386444" w:rsidRPr="002154B5" w14:paraId="11DCF154" w14:textId="77777777" w:rsidTr="002154B5"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BB28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D0A1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B3E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890B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3D15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28D7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9AAC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9760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0B27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A8E1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9D78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F3C4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8338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DA3A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</w:tr>
    </w:tbl>
    <w:p w14:paraId="6422CFF2" w14:textId="77777777" w:rsidR="002154B5" w:rsidRDefault="002154B5" w:rsidP="002154B5">
      <w:pPr>
        <w:spacing w:after="0" w:line="240" w:lineRule="auto"/>
        <w:ind w:left="0" w:right="0" w:firstLine="709"/>
      </w:pPr>
    </w:p>
    <w:p w14:paraId="26906C1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По окружности 32, 31, 41,42 зубов над - и </w:t>
      </w:r>
      <w:proofErr w:type="spellStart"/>
      <w:r w:rsidRPr="002154B5">
        <w:t>поддесневой</w:t>
      </w:r>
      <w:proofErr w:type="spellEnd"/>
      <w:r w:rsidRPr="002154B5">
        <w:t xml:space="preserve"> зубной камень. Жевательные поверхности 16, 26, 46 зубов покрыты пломбами из композита, краевое прилегание не нарушено.</w:t>
      </w:r>
    </w:p>
    <w:p w14:paraId="0D8FFE96" w14:textId="77777777" w:rsidR="002154B5" w:rsidRDefault="00CA00F4" w:rsidP="002154B5">
      <w:pPr>
        <w:numPr>
          <w:ilvl w:val="0"/>
          <w:numId w:val="128"/>
        </w:numPr>
        <w:spacing w:after="0" w:line="240" w:lineRule="auto"/>
        <w:ind w:left="0" w:right="0" w:firstLine="709"/>
      </w:pPr>
      <w:r w:rsidRPr="002154B5">
        <w:t>Поставьте развернутый стоматологический диагноз.</w:t>
      </w:r>
    </w:p>
    <w:p w14:paraId="68266B80" w14:textId="77777777" w:rsidR="002154B5" w:rsidRDefault="00CA00F4" w:rsidP="002154B5">
      <w:pPr>
        <w:numPr>
          <w:ilvl w:val="0"/>
          <w:numId w:val="128"/>
        </w:numPr>
        <w:spacing w:after="0" w:line="240" w:lineRule="auto"/>
        <w:ind w:left="0" w:right="0" w:firstLine="709"/>
      </w:pPr>
      <w:r w:rsidRPr="002154B5">
        <w:t>Составьте план терапевтического лечения.</w:t>
      </w:r>
    </w:p>
    <w:p w14:paraId="24F6F162" w14:textId="77777777" w:rsidR="002154B5" w:rsidRDefault="00CA00F4" w:rsidP="002154B5">
      <w:pPr>
        <w:numPr>
          <w:ilvl w:val="0"/>
          <w:numId w:val="128"/>
        </w:numPr>
        <w:spacing w:after="0" w:line="240" w:lineRule="auto"/>
        <w:ind w:left="0" w:right="0" w:firstLine="709"/>
      </w:pPr>
      <w:r w:rsidRPr="002154B5">
        <w:t xml:space="preserve">Составьте план </w:t>
      </w:r>
      <w:proofErr w:type="spellStart"/>
      <w:r w:rsidRPr="002154B5">
        <w:t>ортодонтического</w:t>
      </w:r>
      <w:proofErr w:type="spellEnd"/>
      <w:r w:rsidRPr="002154B5">
        <w:t xml:space="preserve"> лечения.</w:t>
      </w:r>
    </w:p>
    <w:p w14:paraId="3096F4F3" w14:textId="77777777" w:rsidR="002154B5" w:rsidRDefault="00CA00F4" w:rsidP="002154B5">
      <w:pPr>
        <w:numPr>
          <w:ilvl w:val="0"/>
          <w:numId w:val="128"/>
        </w:numPr>
        <w:spacing w:after="0" w:line="240" w:lineRule="auto"/>
        <w:ind w:left="0" w:right="0" w:firstLine="709"/>
      </w:pPr>
      <w:r w:rsidRPr="002154B5">
        <w:t xml:space="preserve">Перечислите ошибки и осложнения прерванного предыдущего </w:t>
      </w:r>
      <w:proofErr w:type="spellStart"/>
      <w:r w:rsidRPr="002154B5">
        <w:t>ортодонтического</w:t>
      </w:r>
      <w:proofErr w:type="spellEnd"/>
      <w:r w:rsidRPr="002154B5">
        <w:t xml:space="preserve"> лечения.</w:t>
      </w:r>
    </w:p>
    <w:p w14:paraId="2A3FD888" w14:textId="77777777" w:rsidR="002154B5" w:rsidRDefault="00CA00F4" w:rsidP="002154B5">
      <w:pPr>
        <w:numPr>
          <w:ilvl w:val="0"/>
          <w:numId w:val="128"/>
        </w:numPr>
        <w:spacing w:after="0" w:line="240" w:lineRule="auto"/>
        <w:ind w:left="0" w:right="0" w:firstLine="709"/>
        <w:rPr>
          <w:b/>
        </w:rPr>
      </w:pPr>
      <w:r w:rsidRPr="002154B5">
        <w:t xml:space="preserve">Дайте рекомендации по гигиене полости рта пациенту с заболеваниями пародонта. </w:t>
      </w:r>
      <w:r w:rsidRPr="002154B5">
        <w:rPr>
          <w:b/>
        </w:rPr>
        <w:t>Ответ:</w:t>
      </w:r>
    </w:p>
    <w:p w14:paraId="6E62B378" w14:textId="77777777" w:rsidR="002154B5" w:rsidRDefault="00CA00F4" w:rsidP="002154B5">
      <w:pPr>
        <w:numPr>
          <w:ilvl w:val="0"/>
          <w:numId w:val="129"/>
        </w:numPr>
        <w:spacing w:after="0" w:line="240" w:lineRule="auto"/>
        <w:ind w:left="0" w:right="0" w:firstLine="709"/>
      </w:pPr>
      <w:r w:rsidRPr="002154B5">
        <w:t>Глубокая окклюзия 2 степени, дистальная окклюзия, сужение зубных рядов, скученность фронтальных зубов. Локализованный пародонтит легкой степени тяжести в области 32, 31 ,41, 42 зубов.</w:t>
      </w:r>
    </w:p>
    <w:p w14:paraId="5B8BE92B" w14:textId="77777777" w:rsidR="002154B5" w:rsidRDefault="00CA00F4" w:rsidP="002154B5">
      <w:pPr>
        <w:numPr>
          <w:ilvl w:val="0"/>
          <w:numId w:val="129"/>
        </w:numPr>
        <w:spacing w:after="0" w:line="240" w:lineRule="auto"/>
        <w:ind w:left="0" w:right="0" w:firstLine="709"/>
      </w:pPr>
      <w:r w:rsidRPr="002154B5">
        <w:t xml:space="preserve">Удаление над - и </w:t>
      </w:r>
      <w:proofErr w:type="spellStart"/>
      <w:r w:rsidRPr="002154B5">
        <w:t>поддесневого</w:t>
      </w:r>
      <w:proofErr w:type="spellEnd"/>
      <w:r w:rsidRPr="002154B5">
        <w:t xml:space="preserve"> зубного камня, применение в течение 4-7 дней солевых растворов для полоскания для устранения отека и экссудации («</w:t>
      </w:r>
      <w:proofErr w:type="spellStart"/>
      <w:r w:rsidRPr="002154B5">
        <w:t>Bocasan</w:t>
      </w:r>
      <w:proofErr w:type="spellEnd"/>
      <w:r w:rsidRPr="002154B5">
        <w:t>», или раствор соли с йодом в воде), 4-7 дней полоскания растворами антисептиков – с триклозаном или хлоргексидином (например «</w:t>
      </w:r>
      <w:proofErr w:type="spellStart"/>
      <w:r w:rsidRPr="002154B5">
        <w:t>Асепта</w:t>
      </w:r>
      <w:proofErr w:type="spellEnd"/>
      <w:r w:rsidRPr="002154B5">
        <w:t>», 7-14 дней – пасты и ополаскиватели с экстрактами трав («</w:t>
      </w:r>
      <w:proofErr w:type="spellStart"/>
      <w:r w:rsidRPr="002154B5">
        <w:t>Parodontax</w:t>
      </w:r>
      <w:proofErr w:type="spellEnd"/>
      <w:r w:rsidRPr="002154B5">
        <w:t>», «Лесной бальзам» и др.).</w:t>
      </w:r>
    </w:p>
    <w:p w14:paraId="217D0A16" w14:textId="77777777" w:rsidR="002154B5" w:rsidRDefault="00CA00F4" w:rsidP="002154B5">
      <w:pPr>
        <w:numPr>
          <w:ilvl w:val="0"/>
          <w:numId w:val="129"/>
        </w:numPr>
        <w:spacing w:after="0" w:line="240" w:lineRule="auto"/>
        <w:ind w:left="0" w:right="0" w:firstLine="709"/>
      </w:pPr>
      <w:r w:rsidRPr="002154B5">
        <w:t xml:space="preserve">Удаление 35, 45 зубов. Лечение при помощи несъемной </w:t>
      </w:r>
      <w:proofErr w:type="spellStart"/>
      <w:r w:rsidRPr="002154B5">
        <w:t>ортодонтической</w:t>
      </w:r>
      <w:proofErr w:type="spellEnd"/>
      <w:r w:rsidRPr="002154B5">
        <w:t xml:space="preserve"> техники, например </w:t>
      </w:r>
      <w:proofErr w:type="spellStart"/>
      <w:r w:rsidRPr="002154B5">
        <w:t>Damon</w:t>
      </w:r>
      <w:proofErr w:type="spellEnd"/>
      <w:r w:rsidRPr="002154B5">
        <w:t xml:space="preserve"> 3, без удаления зубов. </w:t>
      </w:r>
      <w:proofErr w:type="spellStart"/>
      <w:r w:rsidRPr="002154B5">
        <w:t>Ретенционный</w:t>
      </w:r>
      <w:proofErr w:type="spellEnd"/>
      <w:r w:rsidRPr="002154B5">
        <w:t xml:space="preserve"> период при помощи несъемного стекловолоконного </w:t>
      </w:r>
      <w:proofErr w:type="spellStart"/>
      <w:r w:rsidRPr="002154B5">
        <w:t>ретейнера</w:t>
      </w:r>
      <w:proofErr w:type="spellEnd"/>
      <w:r w:rsidRPr="002154B5">
        <w:t xml:space="preserve"> и съемного </w:t>
      </w:r>
      <w:proofErr w:type="spellStart"/>
      <w:r w:rsidRPr="002154B5">
        <w:t>ретейнера</w:t>
      </w:r>
      <w:proofErr w:type="spellEnd"/>
      <w:r w:rsidRPr="002154B5">
        <w:t xml:space="preserve"> – LM-активатор.</w:t>
      </w:r>
    </w:p>
    <w:p w14:paraId="54F8C44F" w14:textId="77777777" w:rsidR="002154B5" w:rsidRDefault="00CA00F4" w:rsidP="002154B5">
      <w:pPr>
        <w:numPr>
          <w:ilvl w:val="0"/>
          <w:numId w:val="129"/>
        </w:numPr>
        <w:spacing w:after="0" w:line="240" w:lineRule="auto"/>
        <w:ind w:left="0" w:right="0" w:firstLine="709"/>
      </w:pPr>
      <w:r w:rsidRPr="002154B5">
        <w:t xml:space="preserve">Ошибка удаление только верхних премоляров, осложнение – формирование неправильных </w:t>
      </w:r>
      <w:proofErr w:type="spellStart"/>
      <w:r w:rsidRPr="002154B5">
        <w:t>окклюзионных</w:t>
      </w:r>
      <w:proofErr w:type="spellEnd"/>
      <w:r w:rsidRPr="002154B5">
        <w:t xml:space="preserve"> контактов, скученность нижних фронтальных зубов, развитие локализованного пародонтита.</w:t>
      </w:r>
    </w:p>
    <w:p w14:paraId="668FEE21" w14:textId="77777777" w:rsidR="002154B5" w:rsidRDefault="00CA00F4" w:rsidP="002154B5">
      <w:pPr>
        <w:numPr>
          <w:ilvl w:val="0"/>
          <w:numId w:val="129"/>
        </w:numPr>
        <w:spacing w:after="0" w:line="240" w:lineRule="auto"/>
        <w:ind w:left="0" w:right="0" w:firstLine="709"/>
      </w:pPr>
      <w:r w:rsidRPr="002154B5">
        <w:t xml:space="preserve">Применение паст и ополаскивателей на основе растительных экстрактов трав и щетки с мягкой щетиной, </w:t>
      </w:r>
      <w:proofErr w:type="spellStart"/>
      <w:r w:rsidRPr="002154B5">
        <w:t>флоссинг</w:t>
      </w:r>
      <w:proofErr w:type="spellEnd"/>
      <w:r w:rsidRPr="002154B5">
        <w:t xml:space="preserve"> перед чисткой зубов в периоде ремиссии. В периодах обострения щетки с очень мягкой щетиной, пасты и ополаскиватели солевые, затем с антисептиками, </w:t>
      </w:r>
      <w:proofErr w:type="spellStart"/>
      <w:r w:rsidRPr="002154B5">
        <w:t>флоссинг</w:t>
      </w:r>
      <w:proofErr w:type="spellEnd"/>
      <w:r w:rsidRPr="002154B5">
        <w:t xml:space="preserve"> не применять, </w:t>
      </w:r>
      <w:proofErr w:type="spellStart"/>
      <w:r w:rsidRPr="002154B5">
        <w:t>брашинг</w:t>
      </w:r>
      <w:proofErr w:type="spellEnd"/>
      <w:r w:rsidRPr="002154B5">
        <w:t xml:space="preserve"> после каждого приема пищи.</w:t>
      </w:r>
    </w:p>
    <w:p w14:paraId="3AAF4340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№6</w:t>
      </w:r>
    </w:p>
    <w:p w14:paraId="70B3D13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ПК-7</w:t>
      </w:r>
    </w:p>
    <w:p w14:paraId="3D6E9C4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При клиническом обследовании ребенка 8 лет установлено затруднение носового дыхания, неправильное глотание с подкладыванием языка между зубами, вестибулярный наклон верхних передних зубов, наличие между ними трем, сужение верхнего зубного ряда, при смыкании челюстей в центральной окклюзии между передними зубами на протяжении от</w:t>
      </w:r>
      <w:r w:rsidR="002154B5">
        <w:t xml:space="preserve"> </w:t>
      </w:r>
      <w:r w:rsidRPr="002154B5">
        <w:t>53 до 63 вертикальная щель в 2,5 мм.</w:t>
      </w:r>
    </w:p>
    <w:p w14:paraId="576D189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Вопросы:</w:t>
      </w:r>
    </w:p>
    <w:p w14:paraId="0F5554CA" w14:textId="77777777" w:rsidR="002154B5" w:rsidRDefault="00CA00F4" w:rsidP="002154B5">
      <w:pPr>
        <w:numPr>
          <w:ilvl w:val="0"/>
          <w:numId w:val="130"/>
        </w:numPr>
        <w:spacing w:after="0" w:line="240" w:lineRule="auto"/>
        <w:ind w:left="0" w:right="0" w:firstLine="709"/>
      </w:pPr>
      <w:r w:rsidRPr="002154B5">
        <w:t>Какой прикус у ребенка?</w:t>
      </w:r>
    </w:p>
    <w:p w14:paraId="57A28D7E" w14:textId="77777777" w:rsidR="002154B5" w:rsidRDefault="00CA00F4" w:rsidP="002154B5">
      <w:pPr>
        <w:numPr>
          <w:ilvl w:val="0"/>
          <w:numId w:val="130"/>
        </w:numPr>
        <w:spacing w:after="0" w:line="240" w:lineRule="auto"/>
        <w:ind w:left="0" w:right="0" w:firstLine="709"/>
      </w:pPr>
      <w:r w:rsidRPr="002154B5">
        <w:t>Какому периоду развития зубочелюстной системы соответствует прикус?</w:t>
      </w:r>
    </w:p>
    <w:p w14:paraId="121AF8E3" w14:textId="77777777" w:rsidR="002154B5" w:rsidRDefault="00CA00F4" w:rsidP="002154B5">
      <w:pPr>
        <w:numPr>
          <w:ilvl w:val="0"/>
          <w:numId w:val="130"/>
        </w:numPr>
        <w:spacing w:after="0" w:line="240" w:lineRule="auto"/>
        <w:ind w:left="0" w:right="0" w:firstLine="709"/>
      </w:pPr>
      <w:r w:rsidRPr="002154B5">
        <w:t>Что является причиной образования аномалий?</w:t>
      </w:r>
    </w:p>
    <w:p w14:paraId="2FCAD556" w14:textId="77777777" w:rsidR="002154B5" w:rsidRDefault="00CA00F4" w:rsidP="002154B5">
      <w:pPr>
        <w:numPr>
          <w:ilvl w:val="0"/>
          <w:numId w:val="130"/>
        </w:numPr>
        <w:spacing w:after="0" w:line="240" w:lineRule="auto"/>
        <w:ind w:left="0" w:right="0" w:firstLine="709"/>
      </w:pPr>
      <w:r w:rsidRPr="002154B5">
        <w:t>Какие основные задачи при лечении этой аномалии?</w:t>
      </w:r>
    </w:p>
    <w:p w14:paraId="136718EA" w14:textId="77777777" w:rsidR="002154B5" w:rsidRDefault="00CA00F4" w:rsidP="002154B5">
      <w:pPr>
        <w:numPr>
          <w:ilvl w:val="0"/>
          <w:numId w:val="130"/>
        </w:numPr>
        <w:spacing w:after="0" w:line="240" w:lineRule="auto"/>
        <w:ind w:left="0" w:right="0" w:firstLine="709"/>
      </w:pPr>
      <w:r w:rsidRPr="002154B5">
        <w:t>Какой метод лечения вы проведете?</w:t>
      </w:r>
    </w:p>
    <w:p w14:paraId="75338639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54B121E8" w14:textId="77777777" w:rsidR="002154B5" w:rsidRDefault="00CA00F4" w:rsidP="002154B5">
      <w:pPr>
        <w:numPr>
          <w:ilvl w:val="0"/>
          <w:numId w:val="131"/>
        </w:numPr>
        <w:spacing w:after="0" w:line="240" w:lineRule="auto"/>
        <w:ind w:left="0" w:right="0" w:firstLine="709"/>
      </w:pPr>
      <w:r w:rsidRPr="002154B5">
        <w:t>Прикус – сменный</w:t>
      </w:r>
    </w:p>
    <w:p w14:paraId="2A6E9C05" w14:textId="77777777" w:rsidR="002154B5" w:rsidRDefault="00CA00F4" w:rsidP="002154B5">
      <w:pPr>
        <w:numPr>
          <w:ilvl w:val="0"/>
          <w:numId w:val="131"/>
        </w:numPr>
        <w:spacing w:after="0" w:line="240" w:lineRule="auto"/>
        <w:ind w:left="0" w:right="0" w:firstLine="709"/>
      </w:pPr>
      <w:r w:rsidRPr="002154B5">
        <w:lastRenderedPageBreak/>
        <w:t>Смена временных (молочных) зубов на постоянные</w:t>
      </w:r>
    </w:p>
    <w:p w14:paraId="70644461" w14:textId="77777777" w:rsidR="002154B5" w:rsidRDefault="00CA00F4" w:rsidP="002154B5">
      <w:pPr>
        <w:numPr>
          <w:ilvl w:val="0"/>
          <w:numId w:val="131"/>
        </w:numPr>
        <w:spacing w:after="0" w:line="240" w:lineRule="auto"/>
        <w:ind w:left="0" w:right="0" w:firstLine="709"/>
      </w:pPr>
      <w:r w:rsidRPr="002154B5">
        <w:t>Затрудненное носовое дыхание, неправильное глотание (инфантильное) с подкладыванием языка между зубами.</w:t>
      </w:r>
    </w:p>
    <w:p w14:paraId="51A031E7" w14:textId="77777777" w:rsidR="002154B5" w:rsidRDefault="00CA00F4" w:rsidP="002154B5">
      <w:pPr>
        <w:numPr>
          <w:ilvl w:val="0"/>
          <w:numId w:val="131"/>
        </w:numPr>
        <w:spacing w:after="0" w:line="240" w:lineRule="auto"/>
        <w:ind w:left="0" w:right="0" w:firstLine="709"/>
      </w:pPr>
      <w:r w:rsidRPr="002154B5">
        <w:t xml:space="preserve">Нормализация формы верхнего зубного ряда, нормализация формы нижнего зубного ряда; </w:t>
      </w:r>
      <w:proofErr w:type="spellStart"/>
      <w:r w:rsidRPr="002154B5">
        <w:t>зубоальвеолярное</w:t>
      </w:r>
      <w:proofErr w:type="spellEnd"/>
      <w:r w:rsidRPr="002154B5">
        <w:t xml:space="preserve"> удлинение нижних передних зубов; </w:t>
      </w:r>
      <w:proofErr w:type="spellStart"/>
      <w:r w:rsidRPr="002154B5">
        <w:t>зубоальвеолярное</w:t>
      </w:r>
      <w:proofErr w:type="spellEnd"/>
      <w:r w:rsidRPr="002154B5">
        <w:t xml:space="preserve"> погружение боковых зубов.</w:t>
      </w:r>
    </w:p>
    <w:p w14:paraId="09A73DB8" w14:textId="77777777" w:rsidR="002154B5" w:rsidRDefault="00CA00F4" w:rsidP="002154B5">
      <w:pPr>
        <w:numPr>
          <w:ilvl w:val="0"/>
          <w:numId w:val="131"/>
        </w:numPr>
        <w:spacing w:after="0" w:line="240" w:lineRule="auto"/>
        <w:ind w:left="0" w:right="0" w:firstLine="709"/>
      </w:pPr>
      <w:r w:rsidRPr="002154B5">
        <w:t>Тренировка круговой мышцы рта; оздоровление носоглотки; съемная пластинка с вестибулярной дугой; нормализация дыхания и глотания</w:t>
      </w:r>
    </w:p>
    <w:p w14:paraId="6FF7644D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№7</w:t>
      </w:r>
    </w:p>
    <w:p w14:paraId="00CFE17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ПК-2, 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4209B0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 профилактическом осмотре ребенка 12 лет установлено напряжение </w:t>
      </w:r>
      <w:proofErr w:type="spellStart"/>
      <w:r w:rsidRPr="002154B5">
        <w:t>приротовой</w:t>
      </w:r>
      <w:proofErr w:type="spellEnd"/>
      <w:r w:rsidRPr="002154B5">
        <w:t xml:space="preserve"> мускулатуры. Состояние</w:t>
      </w:r>
      <w:r w:rsidR="002154B5">
        <w:t xml:space="preserve"> </w:t>
      </w:r>
      <w:r w:rsidRPr="002154B5">
        <w:t xml:space="preserve">среднего отдела лица, укорочение верхней губы, носогубные складки сглажены, подбородочная резко выражена. Осмотр полости рта: верхняя зубная дуга шире нижней, взаимоотношение первых постоянных моляров по II классу </w:t>
      </w:r>
      <w:proofErr w:type="spellStart"/>
      <w:r w:rsidRPr="002154B5">
        <w:t>Энгеля</w:t>
      </w:r>
      <w:proofErr w:type="spellEnd"/>
      <w:r w:rsidRPr="002154B5">
        <w:t>, между верхними и нижними резцами имеется сагиттальная щель.</w:t>
      </w:r>
    </w:p>
    <w:p w14:paraId="08C14A4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Вопросы:</w:t>
      </w:r>
    </w:p>
    <w:p w14:paraId="7A4AF8C1" w14:textId="77777777" w:rsidR="002154B5" w:rsidRDefault="00CA00F4" w:rsidP="002154B5">
      <w:pPr>
        <w:numPr>
          <w:ilvl w:val="0"/>
          <w:numId w:val="132"/>
        </w:numPr>
        <w:spacing w:after="0" w:line="240" w:lineRule="auto"/>
        <w:ind w:left="0" w:right="0" w:firstLine="709"/>
      </w:pPr>
      <w:r w:rsidRPr="002154B5">
        <w:t>Какой у ребенка прикус (для этого возраста)?</w:t>
      </w:r>
    </w:p>
    <w:p w14:paraId="2935ED17" w14:textId="77777777" w:rsidR="002154B5" w:rsidRDefault="00CA00F4" w:rsidP="002154B5">
      <w:pPr>
        <w:numPr>
          <w:ilvl w:val="0"/>
          <w:numId w:val="132"/>
        </w:numPr>
        <w:spacing w:after="0" w:line="240" w:lineRule="auto"/>
        <w:ind w:left="0" w:right="0" w:firstLine="709"/>
      </w:pPr>
      <w:r w:rsidRPr="002154B5">
        <w:t>Какая аномалия определяется у ребенка?</w:t>
      </w:r>
    </w:p>
    <w:p w14:paraId="14D55144" w14:textId="77777777" w:rsidR="002154B5" w:rsidRDefault="00CA00F4" w:rsidP="002154B5">
      <w:pPr>
        <w:numPr>
          <w:ilvl w:val="0"/>
          <w:numId w:val="132"/>
        </w:numPr>
        <w:spacing w:after="0" w:line="240" w:lineRule="auto"/>
        <w:ind w:left="0" w:right="0" w:firstLine="709"/>
      </w:pPr>
      <w:r w:rsidRPr="002154B5">
        <w:t>Причины ее образования?</w:t>
      </w:r>
    </w:p>
    <w:p w14:paraId="569B633C" w14:textId="77777777" w:rsidR="002154B5" w:rsidRDefault="00CA00F4" w:rsidP="002154B5">
      <w:pPr>
        <w:numPr>
          <w:ilvl w:val="0"/>
          <w:numId w:val="132"/>
        </w:numPr>
        <w:spacing w:after="0" w:line="240" w:lineRule="auto"/>
        <w:ind w:left="0" w:right="0" w:firstLine="709"/>
      </w:pPr>
      <w:r w:rsidRPr="002154B5">
        <w:t>Каковы лицевые признаки, характерное для этой аномалии?</w:t>
      </w:r>
    </w:p>
    <w:p w14:paraId="223AE438" w14:textId="77777777" w:rsidR="002154B5" w:rsidRDefault="00CA00F4" w:rsidP="002154B5">
      <w:pPr>
        <w:numPr>
          <w:ilvl w:val="0"/>
          <w:numId w:val="132"/>
        </w:numPr>
        <w:spacing w:after="0" w:line="240" w:lineRule="auto"/>
        <w:ind w:left="0" w:right="0" w:firstLine="709"/>
      </w:pPr>
      <w:r w:rsidRPr="002154B5">
        <w:t xml:space="preserve">Какие </w:t>
      </w:r>
      <w:proofErr w:type="spellStart"/>
      <w:r w:rsidRPr="002154B5">
        <w:t>внутриротовые</w:t>
      </w:r>
      <w:proofErr w:type="spellEnd"/>
      <w:r w:rsidRPr="002154B5">
        <w:t xml:space="preserve"> признаки?</w:t>
      </w:r>
    </w:p>
    <w:p w14:paraId="4851EFA4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0A63425E" w14:textId="77777777" w:rsidR="002154B5" w:rsidRDefault="00CA00F4" w:rsidP="002154B5">
      <w:pPr>
        <w:numPr>
          <w:ilvl w:val="0"/>
          <w:numId w:val="133"/>
        </w:numPr>
        <w:spacing w:after="0" w:line="240" w:lineRule="auto"/>
        <w:ind w:left="0" w:right="0" w:firstLine="709"/>
      </w:pPr>
      <w:r w:rsidRPr="002154B5">
        <w:t>Постоянный</w:t>
      </w:r>
    </w:p>
    <w:p w14:paraId="1CF5D72F" w14:textId="77777777" w:rsidR="002154B5" w:rsidRDefault="00CA00F4" w:rsidP="002154B5">
      <w:pPr>
        <w:numPr>
          <w:ilvl w:val="0"/>
          <w:numId w:val="133"/>
        </w:numPr>
        <w:spacing w:after="0" w:line="240" w:lineRule="auto"/>
        <w:ind w:left="0" w:right="0" w:firstLine="709"/>
      </w:pPr>
      <w:r w:rsidRPr="002154B5">
        <w:t xml:space="preserve">Истинная </w:t>
      </w:r>
      <w:proofErr w:type="spellStart"/>
      <w:r w:rsidRPr="002154B5">
        <w:t>прогнатия</w:t>
      </w:r>
      <w:proofErr w:type="spellEnd"/>
      <w:r w:rsidRPr="002154B5">
        <w:t xml:space="preserve"> (скелетная)</w:t>
      </w:r>
    </w:p>
    <w:p w14:paraId="1E4CE10C" w14:textId="77777777" w:rsidR="002154B5" w:rsidRDefault="00CA00F4" w:rsidP="002154B5">
      <w:pPr>
        <w:numPr>
          <w:ilvl w:val="0"/>
          <w:numId w:val="133"/>
        </w:numPr>
        <w:spacing w:after="0" w:line="240" w:lineRule="auto"/>
        <w:ind w:left="0" w:right="0" w:firstLine="709"/>
      </w:pPr>
      <w:r w:rsidRPr="002154B5">
        <w:t>Наследственная особенность строения лицевого скелета, затрудненное носовое дыхание, неправильный способ искусственного вскармливания ребенка, вредные привычки, рахит.</w:t>
      </w:r>
    </w:p>
    <w:p w14:paraId="06623AF7" w14:textId="77777777" w:rsidR="002154B5" w:rsidRDefault="00CA00F4" w:rsidP="002154B5">
      <w:pPr>
        <w:numPr>
          <w:ilvl w:val="0"/>
          <w:numId w:val="133"/>
        </w:numPr>
        <w:spacing w:after="0" w:line="240" w:lineRule="auto"/>
        <w:ind w:left="0" w:right="0" w:firstLine="709"/>
      </w:pPr>
      <w:r w:rsidRPr="002154B5">
        <w:t>Укороченная верхняя губа, полуоткрытый рот, видны нижние резцы, касающиеся нижней губы, высота нижней трети лица уменьшена, носогубные складки сглажены, подбородочная резко выражена, подбородок смешен назад.</w:t>
      </w:r>
    </w:p>
    <w:p w14:paraId="017CD2A7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№8</w:t>
      </w:r>
    </w:p>
    <w:p w14:paraId="2CA9F7A2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УК- 1, ПК-5, ПК-7</w:t>
      </w:r>
    </w:p>
    <w:p w14:paraId="0F8DC6B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Пациентка Анастасия Б., 25 лет, жалобы на эстетические нарушения.</w:t>
      </w:r>
    </w:p>
    <w:p w14:paraId="4D0D16A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 : Ретенция 38, 48, </w:t>
      </w:r>
      <w:proofErr w:type="spellStart"/>
      <w:r w:rsidRPr="002154B5">
        <w:t>экзопозиция</w:t>
      </w:r>
      <w:proofErr w:type="spellEnd"/>
      <w:r w:rsidRPr="002154B5">
        <w:t xml:space="preserve"> 12, 23, </w:t>
      </w:r>
      <w:proofErr w:type="spellStart"/>
      <w:r w:rsidRPr="002154B5">
        <w:t>эндопозиция</w:t>
      </w:r>
      <w:proofErr w:type="spellEnd"/>
      <w:r w:rsidRPr="002154B5">
        <w:t xml:space="preserve"> 42, двусторонняя </w:t>
      </w:r>
      <w:proofErr w:type="spellStart"/>
      <w:r w:rsidRPr="002154B5">
        <w:t>дистоокклюзия</w:t>
      </w:r>
      <w:proofErr w:type="spellEnd"/>
      <w:r w:rsidRPr="002154B5">
        <w:t>, глубокая резцовая окклюзия,</w:t>
      </w:r>
      <w:r w:rsidR="002154B5">
        <w:t xml:space="preserve"> </w:t>
      </w:r>
      <w:proofErr w:type="spellStart"/>
      <w:r w:rsidRPr="002154B5">
        <w:t>ретроинклинация</w:t>
      </w:r>
      <w:proofErr w:type="spellEnd"/>
      <w:r w:rsidRPr="002154B5">
        <w:t xml:space="preserve"> 11, 21 (2 класс, 2 подкласс по </w:t>
      </w:r>
      <w:proofErr w:type="spellStart"/>
      <w:r w:rsidRPr="002154B5">
        <w:t>Энглю</w:t>
      </w:r>
      <w:proofErr w:type="spellEnd"/>
      <w:r w:rsidRPr="002154B5">
        <w:t xml:space="preserve">). Предлагаемый план лечения: удаление 14, </w:t>
      </w:r>
      <w:proofErr w:type="gramStart"/>
      <w:r w:rsidRPr="002154B5">
        <w:t>24 ,</w:t>
      </w:r>
      <w:proofErr w:type="gramEnd"/>
      <w:r w:rsidRPr="002154B5">
        <w:t xml:space="preserve"> 38, 48, нормализация формы зубных дуг и окклюзии техникой прямой дуги.</w:t>
      </w:r>
    </w:p>
    <w:p w14:paraId="0A2C229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750B8554" wp14:editId="5606EBFD">
                <wp:extent cx="5914390" cy="2551430"/>
                <wp:effectExtent l="0" t="0" r="0" b="0"/>
                <wp:docPr id="171392" name="Group 171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4390" cy="2551430"/>
                          <a:chOff x="0" y="0"/>
                          <a:chExt cx="5914390" cy="2551430"/>
                        </a:xfrm>
                      </wpg:grpSpPr>
                      <pic:pic xmlns:pic="http://schemas.openxmlformats.org/drawingml/2006/picture">
                        <pic:nvPicPr>
                          <pic:cNvPr id="13248" name="Picture 13248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705" cy="2551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50" name="Picture 1325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46705" y="29210"/>
                            <a:ext cx="3067685" cy="2522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1392" style="width:465.7pt;height:200.9pt;mso-position-horizontal-relative:char;mso-position-vertical-relative:line" coordsize="59143,25514">
                <v:shape id="Picture 13248" style="position:absolute;width:28467;height:25514;left:0;top:0;" filled="f">
                  <v:imagedata r:id="rId99"/>
                </v:shape>
                <v:shape id="Picture 13250" style="position:absolute;width:30676;height:25222;left:28467;top:292;" filled="f">
                  <v:imagedata r:id="rId50"/>
                </v:shape>
              </v:group>
            </w:pict>
          </mc:Fallback>
        </mc:AlternateContent>
      </w:r>
    </w:p>
    <w:p w14:paraId="5A389389" w14:textId="77777777" w:rsidR="007922D1" w:rsidRDefault="007922D1" w:rsidP="002154B5">
      <w:pPr>
        <w:spacing w:after="0" w:line="240" w:lineRule="auto"/>
        <w:ind w:left="0" w:right="0" w:firstLine="709"/>
        <w:rPr>
          <w:b/>
        </w:rPr>
      </w:pPr>
    </w:p>
    <w:p w14:paraId="4780D8F1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lastRenderedPageBreak/>
        <w:t>Задача №9</w:t>
      </w:r>
    </w:p>
    <w:p w14:paraId="350F7E27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УК- 1, ПК-5, ПК-7</w:t>
      </w:r>
    </w:p>
    <w:p w14:paraId="2E6767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Пациентка Виолетта Г. Жалобы на нарушение прикуса</w:t>
      </w:r>
    </w:p>
    <w:p w14:paraId="4FFB52D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  <w:r w:rsidR="002154B5">
        <w:t xml:space="preserve"> </w:t>
      </w:r>
      <w:r w:rsidRPr="002154B5">
        <w:t xml:space="preserve">Правосторонняя </w:t>
      </w:r>
      <w:proofErr w:type="spellStart"/>
      <w:r w:rsidRPr="002154B5">
        <w:t>мезиоокклюзия</w:t>
      </w:r>
      <w:proofErr w:type="spellEnd"/>
      <w:r w:rsidRPr="002154B5">
        <w:t xml:space="preserve">, правосторонняя нижняя </w:t>
      </w:r>
      <w:proofErr w:type="spellStart"/>
      <w:r w:rsidRPr="002154B5">
        <w:t>буккоокклюзия</w:t>
      </w:r>
      <w:proofErr w:type="spellEnd"/>
      <w:r w:rsidRPr="002154B5">
        <w:t xml:space="preserve">, перекрестная резцовая окклюзия, клинические признаки </w:t>
      </w:r>
      <w:proofErr w:type="spellStart"/>
      <w:r w:rsidRPr="002154B5">
        <w:t>макрогнатии</w:t>
      </w:r>
      <w:proofErr w:type="spellEnd"/>
      <w:r w:rsidRPr="002154B5">
        <w:t xml:space="preserve"> нижней челюсти. Дополнительное обследование – КТ ВНЧС.</w:t>
      </w:r>
    </w:p>
    <w:p w14:paraId="77A6407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Лечение – нормализация формы зубных дуг и окклюзии брекет-системой, в случае выявления нарушения соотношения элементов ВНЧС возможно хирургическое лечение.</w:t>
      </w:r>
    </w:p>
    <w:p w14:paraId="400537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62982824" wp14:editId="0248E81D">
                <wp:extent cx="5966460" cy="1900555"/>
                <wp:effectExtent l="0" t="0" r="0" b="0"/>
                <wp:docPr id="173102" name="Group 173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6460" cy="1900555"/>
                          <a:chOff x="0" y="0"/>
                          <a:chExt cx="5966460" cy="1900555"/>
                        </a:xfrm>
                      </wpg:grpSpPr>
                      <pic:pic xmlns:pic="http://schemas.openxmlformats.org/drawingml/2006/picture">
                        <pic:nvPicPr>
                          <pic:cNvPr id="13312" name="Picture 13312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21590"/>
                            <a:ext cx="2683510" cy="18789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14" name="Picture 13314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2683510" y="0"/>
                            <a:ext cx="3282951" cy="1900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3102" style="width:469.8pt;height:149.65pt;mso-position-horizontal-relative:char;mso-position-vertical-relative:line" coordsize="59664,19005">
                <v:shape id="Picture 13312" style="position:absolute;width:26835;height:18789;left:0;top:215;" filled="f">
                  <v:imagedata r:id="rId100"/>
                </v:shape>
                <v:shape id="Picture 13314" style="position:absolute;width:32829;height:19005;left:26835;top:0;" filled="f">
                  <v:imagedata r:id="rId101"/>
                </v:shape>
              </v:group>
            </w:pict>
          </mc:Fallback>
        </mc:AlternateContent>
      </w:r>
    </w:p>
    <w:p w14:paraId="231D012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 wp14:anchorId="41FD5DC0" wp14:editId="300277F4">
                <wp:extent cx="3962400" cy="6327776"/>
                <wp:effectExtent l="0" t="0" r="0" b="0"/>
                <wp:docPr id="173103" name="Group 173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2400" cy="6327776"/>
                          <a:chOff x="0" y="0"/>
                          <a:chExt cx="3962400" cy="6327776"/>
                        </a:xfrm>
                      </wpg:grpSpPr>
                      <pic:pic xmlns:pic="http://schemas.openxmlformats.org/drawingml/2006/picture">
                        <pic:nvPicPr>
                          <pic:cNvPr id="13318" name="Picture 13318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8020" cy="2106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19" name="Rectangle 13319"/>
                        <wps:cNvSpPr/>
                        <wps:spPr>
                          <a:xfrm>
                            <a:off x="3208655" y="197114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9EBC8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21" name="Picture 13321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6295"/>
                            <a:ext cx="2341880" cy="2106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22" name="Rectangle 13322"/>
                        <wps:cNvSpPr/>
                        <wps:spPr>
                          <a:xfrm>
                            <a:off x="2342769" y="407756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BC2CD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24" name="Picture 13324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4212591"/>
                            <a:ext cx="3962400" cy="2115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FD5DC0" id="Group 173103" o:spid="_x0000_s1043" style="width:312pt;height:498.25pt;mso-position-horizontal-relative:char;mso-position-vertical-relative:line" coordsize="39624,6327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">
                <v:shape id="Picture 13318" o:spid="_x0000_s1044" type="#_x0000_t75" style="position:absolute;width:32080;height:2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">
                  <v:imagedata r:id="rId103" o:title=""/>
                </v:shape>
                <v:rect id="Rectangle 13319" o:spid="_x0000_s1045" style="position:absolute;left:32086;top:1971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" filled="f" stroked="f">
                  <v:textbox inset="0,0,0,0">
                    <w:txbxContent>
                      <w:p w14:paraId="6799EBC8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321" o:spid="_x0000_s1046" type="#_x0000_t75" style="position:absolute;top:21062;width:23418;height:21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">
                  <v:imagedata r:id="rId58" o:title=""/>
                </v:shape>
                <v:rect id="Rectangle 13322" o:spid="_x0000_s1047" style="position:absolute;left:23427;top:407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" filled="f" stroked="f">
                  <v:textbox inset="0,0,0,0">
                    <w:txbxContent>
                      <w:p w14:paraId="248BC2CD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324" o:spid="_x0000_s1048" type="#_x0000_t75" style="position:absolute;top:42125;width:39624;height:21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">
                  <v:imagedata r:id="rId104" o:title=""/>
                </v:shape>
                <w10:anchorlock/>
              </v:group>
            </w:pict>
          </mc:Fallback>
        </mc:AlternateContent>
      </w:r>
    </w:p>
    <w:p w14:paraId="2AC20771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№10</w:t>
      </w:r>
    </w:p>
    <w:p w14:paraId="70A43E75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УК- 1, ПК-5, ПК-7</w:t>
      </w:r>
    </w:p>
    <w:p w14:paraId="67FD087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Егор Г. Жалобы на нарушение прикуса</w:t>
      </w:r>
    </w:p>
    <w:p w14:paraId="713B7228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rPr>
          <w:b/>
        </w:rPr>
        <w:t>Ответ :</w:t>
      </w:r>
      <w:proofErr w:type="gramEnd"/>
      <w:r w:rsidRPr="002154B5">
        <w:t xml:space="preserve"> </w:t>
      </w:r>
      <w:proofErr w:type="spellStart"/>
      <w:r w:rsidRPr="002154B5">
        <w:t>микродентия</w:t>
      </w:r>
      <w:proofErr w:type="spellEnd"/>
      <w:r w:rsidRPr="002154B5">
        <w:t xml:space="preserve"> 12, </w:t>
      </w:r>
      <w:proofErr w:type="spellStart"/>
      <w:r w:rsidRPr="002154B5">
        <w:t>эндопозиция</w:t>
      </w:r>
      <w:proofErr w:type="spellEnd"/>
      <w:r w:rsidRPr="002154B5">
        <w:t xml:space="preserve"> 25, </w:t>
      </w:r>
      <w:proofErr w:type="spellStart"/>
      <w:r w:rsidRPr="002154B5">
        <w:t>эндопозиция</w:t>
      </w:r>
      <w:proofErr w:type="spellEnd"/>
      <w:r w:rsidRPr="002154B5">
        <w:t xml:space="preserve"> 32, 42, </w:t>
      </w:r>
      <w:proofErr w:type="spellStart"/>
      <w:r w:rsidRPr="002154B5">
        <w:t>тортопозиция</w:t>
      </w:r>
      <w:proofErr w:type="spellEnd"/>
      <w:r w:rsidRPr="002154B5">
        <w:t xml:space="preserve"> 31, 41, двусторонняя </w:t>
      </w:r>
      <w:proofErr w:type="spellStart"/>
      <w:r w:rsidRPr="002154B5">
        <w:t>дистоокклюзия</w:t>
      </w:r>
      <w:proofErr w:type="spellEnd"/>
      <w:r w:rsidRPr="002154B5">
        <w:t>, глубокая резцовая окклюзия.</w:t>
      </w:r>
    </w:p>
    <w:p w14:paraId="1097651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Лечение: нормализация формы зубных дуг и окклюзии брекет-системой, с последующей реставрацией 12.</w:t>
      </w:r>
    </w:p>
    <w:p w14:paraId="1B0CEC75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 wp14:anchorId="69C09704" wp14:editId="1C6E6A51">
                <wp:extent cx="6022340" cy="4099560"/>
                <wp:effectExtent l="0" t="0" r="0" b="0"/>
                <wp:docPr id="172368" name="Group 1723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2340" cy="4099560"/>
                          <a:chOff x="0" y="0"/>
                          <a:chExt cx="6022340" cy="4099560"/>
                        </a:xfrm>
                      </wpg:grpSpPr>
                      <pic:pic xmlns:pic="http://schemas.openxmlformats.org/drawingml/2006/picture">
                        <pic:nvPicPr>
                          <pic:cNvPr id="13364" name="Picture 13364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0060" cy="1911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66" name="Picture 13366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3020060" y="12700"/>
                            <a:ext cx="3002280" cy="1898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68" name="Picture 13368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1911350"/>
                            <a:ext cx="2821940" cy="2188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70" name="Picture 13370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2821940" y="1931035"/>
                            <a:ext cx="3095625" cy="2168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2368" style="width:474.2pt;height:322.8pt;mso-position-horizontal-relative:char;mso-position-vertical-relative:line" coordsize="60223,40995">
                <v:shape id="Picture 13364" style="position:absolute;width:30200;height:19113;left:0;top:0;" filled="f">
                  <v:imagedata r:id="rId107"/>
                </v:shape>
                <v:shape id="Picture 13366" style="position:absolute;width:30022;height:18986;left:30200;top:127;" filled="f">
                  <v:imagedata r:id="rId108"/>
                </v:shape>
                <v:shape id="Picture 13368" style="position:absolute;width:28219;height:21882;left:0;top:19113;" filled="f">
                  <v:imagedata r:id="rId109"/>
                </v:shape>
                <v:shape id="Picture 13370" style="position:absolute;width:30956;height:21685;left:28219;top:19310;" filled="f">
                  <v:imagedata r:id="rId110"/>
                </v:shape>
              </v:group>
            </w:pict>
          </mc:Fallback>
        </mc:AlternateContent>
      </w:r>
    </w:p>
    <w:p w14:paraId="59D80F9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52F1748D" wp14:editId="141117DF">
                <wp:extent cx="6001385" cy="4968520"/>
                <wp:effectExtent l="0" t="0" r="0" b="0"/>
                <wp:docPr id="172886" name="Group 1728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1385" cy="4968520"/>
                          <a:chOff x="0" y="0"/>
                          <a:chExt cx="6001385" cy="4968520"/>
                        </a:xfrm>
                      </wpg:grpSpPr>
                      <pic:pic xmlns:pic="http://schemas.openxmlformats.org/drawingml/2006/picture">
                        <pic:nvPicPr>
                          <pic:cNvPr id="13377" name="Picture 13377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0"/>
                            <a:ext cx="2134870" cy="2464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79" name="Picture 13379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2134870" y="0"/>
                            <a:ext cx="3866515" cy="2525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81" name="Picture 13381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2525396"/>
                            <a:ext cx="5315585" cy="2409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82" name="Rectangle 13382"/>
                        <wps:cNvSpPr/>
                        <wps:spPr>
                          <a:xfrm>
                            <a:off x="5316728" y="479981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7215F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1748D" id="Group 172886" o:spid="_x0000_s1049" style="width:472.55pt;height:391.2pt;mso-position-horizontal-relative:char;mso-position-vertical-relative:line" coordsize="60013,4968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">
                <v:shape id="Picture 13377" o:spid="_x0000_s1050" type="#_x0000_t75" style="position:absolute;top:609;width:21348;height:24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">
                  <v:imagedata r:id="rId114" o:title=""/>
                </v:shape>
                <v:shape id="Picture 13379" o:spid="_x0000_s1051" type="#_x0000_t75" style="position:absolute;left:21348;width:38665;height:25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">
                  <v:imagedata r:id="rId115" o:title=""/>
                </v:shape>
                <v:shape id="Picture 13381" o:spid="_x0000_s1052" type="#_x0000_t75" style="position:absolute;top:25253;width:53155;height:24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">
                  <v:imagedata r:id="rId116" o:title=""/>
                </v:shape>
                <v:rect id="Rectangle 13382" o:spid="_x0000_s1053" style="position:absolute;left:53167;top:47998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" filled="f" stroked="f">
                  <v:textbox inset="0,0,0,0">
                    <w:txbxContent>
                      <w:p w14:paraId="0D97215F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0DAA11E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lastRenderedPageBreak/>
        <w:t>Задача №11</w:t>
      </w:r>
    </w:p>
    <w:p w14:paraId="6E63DB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 Пациент Татьяна Г. Жалобы на эстетические</w:t>
      </w:r>
    </w:p>
    <w:p w14:paraId="07E8DB61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>нарушения.</w:t>
      </w:r>
      <w:r w:rsidRPr="002154B5">
        <w:rPr>
          <w:noProof/>
        </w:rPr>
        <w:drawing>
          <wp:inline distT="0" distB="0" distL="0" distR="0" wp14:anchorId="6ECD86E6" wp14:editId="5DBD0AEE">
            <wp:extent cx="2908300" cy="2103120"/>
            <wp:effectExtent l="0" t="0" r="0" b="0"/>
            <wp:docPr id="13399" name="Picture 13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" name="Picture 13399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4C0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38594386" wp14:editId="53803735">
                <wp:extent cx="5970905" cy="5169942"/>
                <wp:effectExtent l="0" t="0" r="0" b="0"/>
                <wp:docPr id="172424" name="Group 172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0905" cy="5169942"/>
                          <a:chOff x="0" y="0"/>
                          <a:chExt cx="5970905" cy="5169942"/>
                        </a:xfrm>
                      </wpg:grpSpPr>
                      <pic:pic xmlns:pic="http://schemas.openxmlformats.org/drawingml/2006/picture">
                        <pic:nvPicPr>
                          <pic:cNvPr id="13410" name="Picture 13410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0" cy="2103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12" name="Picture 13412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2501900" y="573405"/>
                            <a:ext cx="3086100" cy="1529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14" name="Picture 13414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2115821"/>
                            <a:ext cx="2895600" cy="1510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16" name="Picture 13416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2895600" y="2103121"/>
                            <a:ext cx="3075305" cy="1522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18" name="Picture 13418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5851"/>
                            <a:ext cx="2884805" cy="1510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19" name="Rectangle 13419"/>
                        <wps:cNvSpPr/>
                        <wps:spPr>
                          <a:xfrm>
                            <a:off x="2885567" y="500123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225AE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594386" id="Group 172424" o:spid="_x0000_s1054" style="width:470.15pt;height:407.1pt;mso-position-horizontal-relative:char;mso-position-vertical-relative:line" coordsize="59709,5169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">
                <v:shape id="Picture 13410" o:spid="_x0000_s1055" type="#_x0000_t75" style="position:absolute;width:25019;height:2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">
                  <v:imagedata r:id="rId123" o:title=""/>
                </v:shape>
                <v:shape id="Picture 13412" o:spid="_x0000_s1056" type="#_x0000_t75" style="position:absolute;left:25019;top:5734;width:30861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">
                  <v:imagedata r:id="rId124" o:title=""/>
                </v:shape>
                <v:shape id="Picture 13414" o:spid="_x0000_s1057" type="#_x0000_t75" style="position:absolute;top:21158;width:28956;height:15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">
                  <v:imagedata r:id="rId125" o:title=""/>
                </v:shape>
                <v:shape id="Picture 13416" o:spid="_x0000_s1058" type="#_x0000_t75" style="position:absolute;left:28956;top:21031;width:30753;height:15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">
                  <v:imagedata r:id="rId126" o:title=""/>
                </v:shape>
                <v:shape id="Picture 13418" o:spid="_x0000_s1059" type="#_x0000_t75" style="position:absolute;top:36258;width:28848;height:15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">
                  <v:imagedata r:id="rId127" o:title=""/>
                </v:shape>
                <v:rect id="Rectangle 13419" o:spid="_x0000_s1060" style="position:absolute;left:28855;top:500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" filled="f" stroked="f">
                  <v:textbox inset="0,0,0,0">
                    <w:txbxContent>
                      <w:p w14:paraId="504225AE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1DA0FC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 : </w:t>
      </w:r>
      <w:proofErr w:type="spellStart"/>
      <w:r w:rsidRPr="002154B5">
        <w:t>экзопозиция</w:t>
      </w:r>
      <w:proofErr w:type="spellEnd"/>
      <w:r w:rsidRPr="002154B5">
        <w:t xml:space="preserve"> 12, </w:t>
      </w:r>
      <w:proofErr w:type="spellStart"/>
      <w:r w:rsidRPr="002154B5">
        <w:t>тортопозиция</w:t>
      </w:r>
      <w:proofErr w:type="spellEnd"/>
      <w:r w:rsidRPr="002154B5">
        <w:t xml:space="preserve"> 11, 21, 22, 33, 32, 31, 41, 42, 43 (скученность зубов 1 степени на обеих челюстях) Соотношение зубных рядов в норме.</w:t>
      </w:r>
    </w:p>
    <w:p w14:paraId="259C0A4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Возможно лечение с удалением вторых премоляров на обеих челюстях, либо с сепарацией зубов. Лечение техникой прямой дуги.</w:t>
      </w:r>
    </w:p>
    <w:p w14:paraId="6E4410FA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№12</w:t>
      </w:r>
    </w:p>
    <w:p w14:paraId="444C31F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3A25C75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Вита Г. Жалобы на эстетические нарушения</w:t>
      </w:r>
    </w:p>
    <w:p w14:paraId="565D430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 wp14:anchorId="78D2C9B0" wp14:editId="4990522F">
                <wp:extent cx="5917566" cy="2359025"/>
                <wp:effectExtent l="0" t="0" r="0" b="0"/>
                <wp:docPr id="172425" name="Group 172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7566" cy="2359025"/>
                          <a:chOff x="0" y="0"/>
                          <a:chExt cx="5917566" cy="2359025"/>
                        </a:xfrm>
                      </wpg:grpSpPr>
                      <pic:pic xmlns:pic="http://schemas.openxmlformats.org/drawingml/2006/picture">
                        <pic:nvPicPr>
                          <pic:cNvPr id="13446" name="Picture 13446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10"/>
                            <a:ext cx="3233420" cy="2329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48" name="Picture 13448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3233420" y="0"/>
                            <a:ext cx="2684146" cy="2359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2425" style="width:465.95pt;height:185.75pt;mso-position-horizontal-relative:char;mso-position-vertical-relative:line" coordsize="59175,23590">
                <v:shape id="Picture 13446" style="position:absolute;width:32334;height:23298;left:0;top:292;" filled="f">
                  <v:imagedata r:id="rId130"/>
                </v:shape>
                <v:shape id="Picture 13448" style="position:absolute;width:26841;height:23590;left:32334;top:0;" filled="f">
                  <v:imagedata r:id="rId131"/>
                </v:shape>
              </v:group>
            </w:pict>
          </mc:Fallback>
        </mc:AlternateContent>
      </w:r>
    </w:p>
    <w:p w14:paraId="52E219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40ADA89F" wp14:editId="612AA38B">
                <wp:extent cx="5955665" cy="5939562"/>
                <wp:effectExtent l="0" t="0" r="0" b="0"/>
                <wp:docPr id="172050" name="Group 172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5665" cy="5939562"/>
                          <a:chOff x="0" y="0"/>
                          <a:chExt cx="5955665" cy="5939562"/>
                        </a:xfrm>
                      </wpg:grpSpPr>
                      <pic:pic xmlns:pic="http://schemas.openxmlformats.org/drawingml/2006/picture">
                        <pic:nvPicPr>
                          <pic:cNvPr id="13460" name="Picture 13460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27940"/>
                            <a:ext cx="2886075" cy="1560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62" name="Picture 13462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2886075" y="0"/>
                            <a:ext cx="2953385" cy="1588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64" name="Picture 13464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0200"/>
                            <a:ext cx="3709035" cy="228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66" name="Picture 13466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3709035" y="1590040"/>
                            <a:ext cx="2246630" cy="2296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68" name="Picture 13468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3884930"/>
                            <a:ext cx="3891915" cy="2020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69" name="Rectangle 13469"/>
                        <wps:cNvSpPr/>
                        <wps:spPr>
                          <a:xfrm>
                            <a:off x="3892931" y="577085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63E50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ADA89F" id="Group 172050" o:spid="_x0000_s1061" style="width:468.95pt;height:467.7pt;mso-position-horizontal-relative:char;mso-position-vertical-relative:line" coordsize="59556,5939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">
                <v:shape id="Picture 13460" o:spid="_x0000_s1062" type="#_x0000_t75" style="position:absolute;top:279;width:28860;height:15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">
                  <v:imagedata r:id="rId137" o:title=""/>
                </v:shape>
                <v:shape id="Picture 13462" o:spid="_x0000_s1063" type="#_x0000_t75" style="position:absolute;left:28860;width:29534;height:15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">
                  <v:imagedata r:id="rId138" o:title=""/>
                </v:shape>
                <v:shape id="Picture 13464" o:spid="_x0000_s1064" type="#_x0000_t75" style="position:absolute;top:16002;width:37090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">
                  <v:imagedata r:id="rId139" o:title=""/>
                </v:shape>
                <v:shape id="Picture 13466" o:spid="_x0000_s1065" type="#_x0000_t75" style="position:absolute;left:37090;top:15900;width:22466;height:22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">
                  <v:imagedata r:id="rId140" o:title=""/>
                </v:shape>
                <v:shape id="Picture 13468" o:spid="_x0000_s1066" type="#_x0000_t75" style="position:absolute;top:38849;width:38919;height:20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">
                  <v:imagedata r:id="rId141" o:title=""/>
                </v:shape>
                <v:rect id="Rectangle 13469" o:spid="_x0000_s1067" style="position:absolute;left:38929;top:577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" filled="f" stroked="f">
                  <v:textbox inset="0,0,0,0">
                    <w:txbxContent>
                      <w:p w14:paraId="31E63E50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6F9EE5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 </w:t>
      </w:r>
      <w:proofErr w:type="spellStart"/>
      <w:r w:rsidRPr="002154B5">
        <w:t>Экзопозиция</w:t>
      </w:r>
      <w:proofErr w:type="spellEnd"/>
      <w:r w:rsidRPr="002154B5">
        <w:t xml:space="preserve"> 13, 23, </w:t>
      </w:r>
      <w:proofErr w:type="spellStart"/>
      <w:r w:rsidRPr="002154B5">
        <w:t>эндопозиция</w:t>
      </w:r>
      <w:proofErr w:type="spellEnd"/>
      <w:r w:rsidRPr="002154B5">
        <w:t xml:space="preserve"> 12, 22, скученность 1 степени на</w:t>
      </w:r>
      <w:r w:rsidR="002154B5">
        <w:t xml:space="preserve"> </w:t>
      </w:r>
      <w:r w:rsidRPr="002154B5">
        <w:t xml:space="preserve">нижней челюсти, </w:t>
      </w:r>
      <w:proofErr w:type="spellStart"/>
      <w:r w:rsidRPr="002154B5">
        <w:t>двустороняя</w:t>
      </w:r>
      <w:proofErr w:type="spellEnd"/>
      <w:r w:rsidRPr="002154B5">
        <w:t xml:space="preserve"> </w:t>
      </w:r>
      <w:proofErr w:type="spellStart"/>
      <w:r w:rsidRPr="002154B5">
        <w:t>дистоокклюзия</w:t>
      </w:r>
      <w:proofErr w:type="spellEnd"/>
      <w:r w:rsidRPr="002154B5">
        <w:t>.</w:t>
      </w:r>
    </w:p>
    <w:p w14:paraId="7D385B9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План лечения – удаление 14, 24, нормализация формы зубных дуг и окклюзии техникой прямой дуги.</w:t>
      </w:r>
    </w:p>
    <w:p w14:paraId="761E723D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№13</w:t>
      </w:r>
    </w:p>
    <w:p w14:paraId="09118BF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УК- 1, ПК-5, ПК-7</w:t>
      </w:r>
    </w:p>
    <w:p w14:paraId="01335BAD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Пациентка Татьяна Г. Жалобы на эстетические </w:t>
      </w:r>
      <w:proofErr w:type="spellStart"/>
      <w:r w:rsidRPr="002154B5">
        <w:t>наруше</w:t>
      </w:r>
      <w:proofErr w:type="spellEnd"/>
      <w:r w:rsidRPr="002154B5">
        <w:t>-</w:t>
      </w:r>
    </w:p>
    <w:p w14:paraId="2A50A04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3BD0E5C9" wp14:editId="580C2523">
                <wp:extent cx="5995035" cy="8150759"/>
                <wp:effectExtent l="0" t="0" r="0" b="0"/>
                <wp:docPr id="172014" name="Group 172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5035" cy="8150759"/>
                          <a:chOff x="0" y="0"/>
                          <a:chExt cx="5995035" cy="8150759"/>
                        </a:xfrm>
                      </wpg:grpSpPr>
                      <wps:wsp>
                        <wps:cNvPr id="13505" name="Rectangle 13505"/>
                        <wps:cNvSpPr/>
                        <wps:spPr>
                          <a:xfrm>
                            <a:off x="51" y="2264152"/>
                            <a:ext cx="3121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3FAA2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07" name="Picture 13507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233045" y="0"/>
                            <a:ext cx="2957830" cy="2369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09" name="Picture 13509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6015"/>
                            <a:ext cx="3015615" cy="2379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11" name="Picture 13511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3015615" y="2934969"/>
                            <a:ext cx="2656205" cy="1850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13" name="Picture 13513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4785360"/>
                            <a:ext cx="3311525" cy="1857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15" name="Picture 13515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3311525" y="5156835"/>
                            <a:ext cx="2683510" cy="148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17" name="Picture 13517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6644640"/>
                            <a:ext cx="3189605" cy="1471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18" name="Rectangle 13518"/>
                        <wps:cNvSpPr/>
                        <wps:spPr>
                          <a:xfrm>
                            <a:off x="3190367" y="798205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25373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D0E5C9" id="Group 172014" o:spid="_x0000_s1068" style="width:472.05pt;height:641.8pt;mso-position-horizontal-relative:char;mso-position-vertical-relative:line" coordsize="59950,8150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">
                <v:rect id="Rectangle 13505" o:spid="_x0000_s1069" style="position:absolute;top:22641;width:312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" filled="f" stroked="f">
                  <v:textbox inset="0,0,0,0">
                    <w:txbxContent>
                      <w:p w14:paraId="0BD3FAA2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ния</w:t>
                        </w:r>
                      </w:p>
                    </w:txbxContent>
                  </v:textbox>
                </v:rect>
                <v:shape id="Picture 13507" o:spid="_x0000_s1070" type="#_x0000_t75" style="position:absolute;left:2330;width:29578;height:23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">
                  <v:imagedata r:id="rId148" o:title=""/>
                </v:shape>
                <v:shape id="Picture 13509" o:spid="_x0000_s1071" type="#_x0000_t75" style="position:absolute;top:24060;width:30156;height:23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">
                  <v:imagedata r:id="rId149" o:title=""/>
                </v:shape>
                <v:shape id="Picture 13511" o:spid="_x0000_s1072" type="#_x0000_t75" style="position:absolute;left:30156;top:29349;width:26562;height:18504;rotation:11796479fd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">
                  <v:imagedata r:id="rId150" o:title=""/>
                </v:shape>
                <v:shape id="Picture 13513" o:spid="_x0000_s1073" type="#_x0000_t75" style="position:absolute;top:47853;width:33115;height:18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">
                  <v:imagedata r:id="rId151" o:title=""/>
                </v:shape>
                <v:shape id="Picture 13515" o:spid="_x0000_s1074" type="#_x0000_t75" style="position:absolute;left:33115;top:51568;width:26835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">
                  <v:imagedata r:id="rId152" o:title=""/>
                </v:shape>
                <v:shape id="Picture 13517" o:spid="_x0000_s1075" type="#_x0000_t75" style="position:absolute;top:66446;width:31896;height:14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">
                  <v:imagedata r:id="rId153" o:title=""/>
                </v:shape>
                <v:rect id="Rectangle 13518" o:spid="_x0000_s1076" style="position:absolute;left:31903;top:7982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" filled="f" stroked="f">
                  <v:textbox inset="0,0,0,0">
                    <w:txbxContent>
                      <w:p w14:paraId="42525373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2210ED1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Ответ :</w:t>
      </w:r>
      <w:proofErr w:type="spellStart"/>
      <w:r w:rsidRPr="002154B5">
        <w:t>эндопозиция</w:t>
      </w:r>
      <w:proofErr w:type="spellEnd"/>
      <w:proofErr w:type="gramEnd"/>
      <w:r w:rsidRPr="002154B5">
        <w:t xml:space="preserve"> 12, 22, экзо- </w:t>
      </w:r>
      <w:proofErr w:type="spellStart"/>
      <w:r w:rsidRPr="002154B5">
        <w:t>дисто</w:t>
      </w:r>
      <w:proofErr w:type="spellEnd"/>
      <w:r w:rsidRPr="002154B5">
        <w:t xml:space="preserve">- и </w:t>
      </w:r>
      <w:proofErr w:type="spellStart"/>
      <w:r w:rsidRPr="002154B5">
        <w:t>тортопозиция</w:t>
      </w:r>
      <w:proofErr w:type="spellEnd"/>
      <w:r w:rsidRPr="002154B5">
        <w:t xml:space="preserve"> 11, 21 (диастема), </w:t>
      </w:r>
      <w:proofErr w:type="spellStart"/>
      <w:r w:rsidRPr="002154B5">
        <w:t>эндопозиция</w:t>
      </w:r>
      <w:proofErr w:type="spellEnd"/>
      <w:r w:rsidRPr="002154B5">
        <w:t xml:space="preserve"> 31, 41, </w:t>
      </w:r>
      <w:proofErr w:type="spellStart"/>
      <w:r w:rsidRPr="002154B5">
        <w:t>правостороняя</w:t>
      </w:r>
      <w:proofErr w:type="spellEnd"/>
      <w:r w:rsidRPr="002154B5">
        <w:t xml:space="preserve"> </w:t>
      </w:r>
      <w:proofErr w:type="spellStart"/>
      <w:r w:rsidRPr="002154B5">
        <w:t>дистоокклюзия</w:t>
      </w:r>
      <w:proofErr w:type="spellEnd"/>
      <w:r w:rsidRPr="002154B5">
        <w:t xml:space="preserve">, глубокая резцовая </w:t>
      </w:r>
      <w:proofErr w:type="spellStart"/>
      <w:r w:rsidRPr="002154B5">
        <w:t>дизокклюзия</w:t>
      </w:r>
      <w:proofErr w:type="spellEnd"/>
      <w:r w:rsidRPr="002154B5">
        <w:t>. Рекомендовано ТРГ,</w:t>
      </w:r>
      <w:r w:rsidR="002154B5">
        <w:t xml:space="preserve"> </w:t>
      </w:r>
      <w:r w:rsidRPr="002154B5">
        <w:t xml:space="preserve">лечение техникой прямой дуги в сочетании с </w:t>
      </w:r>
      <w:proofErr w:type="spellStart"/>
      <w:r w:rsidRPr="002154B5">
        <w:t>трейнером</w:t>
      </w:r>
      <w:proofErr w:type="spellEnd"/>
      <w:r w:rsidRPr="002154B5">
        <w:t xml:space="preserve"> для брекетов.</w:t>
      </w:r>
    </w:p>
    <w:p w14:paraId="79426384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№14</w:t>
      </w:r>
    </w:p>
    <w:p w14:paraId="02F0C3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УК- 1, ПК-5, ПК-7</w:t>
      </w:r>
    </w:p>
    <w:p w14:paraId="698EAB8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Ирина. Жалобы на эстетические нарушения, необходимость подготовки</w:t>
      </w:r>
    </w:p>
    <w:p w14:paraId="2156DC9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 протезированию</w:t>
      </w:r>
    </w:p>
    <w:p w14:paraId="1C5984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64F996BD" wp14:editId="5618C77F">
                <wp:extent cx="6047105" cy="5372634"/>
                <wp:effectExtent l="0" t="0" r="0" b="0"/>
                <wp:docPr id="172586" name="Group 172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7105" cy="5372634"/>
                          <a:chOff x="0" y="0"/>
                          <a:chExt cx="6047105" cy="5372634"/>
                        </a:xfrm>
                      </wpg:grpSpPr>
                      <pic:pic xmlns:pic="http://schemas.openxmlformats.org/drawingml/2006/picture">
                        <pic:nvPicPr>
                          <pic:cNvPr id="13564" name="Picture 13564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6220" cy="2295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65" name="Rectangle 13565"/>
                        <wps:cNvSpPr/>
                        <wps:spPr>
                          <a:xfrm>
                            <a:off x="2777363" y="216024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BE151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67" name="Picture 13567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2295525"/>
                            <a:ext cx="3007995" cy="1720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69" name="Picture 13569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3007995" y="2318385"/>
                            <a:ext cx="3039110" cy="1697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71" name="Picture 13571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4015740"/>
                            <a:ext cx="3197225" cy="1323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73" name="Picture 13573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3197225" y="4017645"/>
                            <a:ext cx="2761615" cy="1321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74" name="Rectangle 13574"/>
                        <wps:cNvSpPr/>
                        <wps:spPr>
                          <a:xfrm>
                            <a:off x="5960110" y="520392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BB78E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F996BD" id="Group 172586" o:spid="_x0000_s1077" style="width:476.15pt;height:423.05pt;mso-position-horizontal-relative:char;mso-position-vertical-relative:line" coordsize="60471,537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">
                <v:shape id="Picture 13564" o:spid="_x0000_s1078" type="#_x0000_t75" style="position:absolute;width:27762;height:22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">
                  <v:imagedata r:id="rId159" o:title=""/>
                </v:shape>
                <v:rect id="Rectangle 13565" o:spid="_x0000_s1079" style="position:absolute;left:27773;top:2160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" filled="f" stroked="f">
                  <v:textbox inset="0,0,0,0">
                    <w:txbxContent>
                      <w:p w14:paraId="312BE151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567" o:spid="_x0000_s1080" type="#_x0000_t75" style="position:absolute;top:22955;width:30079;height:17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">
                  <v:imagedata r:id="rId160" o:title=""/>
                </v:shape>
                <v:shape id="Picture 13569" o:spid="_x0000_s1081" type="#_x0000_t75" style="position:absolute;left:30079;top:23183;width:30392;height:16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">
                  <v:imagedata r:id="rId161" o:title=""/>
                </v:shape>
                <v:shape id="Picture 13571" o:spid="_x0000_s1082" type="#_x0000_t75" style="position:absolute;top:40157;width:31972;height:13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">
                  <v:imagedata r:id="rId162" o:title=""/>
                </v:shape>
                <v:shape id="Picture 13573" o:spid="_x0000_s1083" type="#_x0000_t75" style="position:absolute;left:31972;top:40176;width:27616;height:13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">
                  <v:imagedata r:id="rId163" o:title=""/>
                </v:shape>
                <v:rect id="Rectangle 13574" o:spid="_x0000_s1084" style="position:absolute;left:59601;top:5203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" filled="f" stroked="f">
                  <v:textbox inset="0,0,0,0">
                    <w:txbxContent>
                      <w:p w14:paraId="053BB78E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13AB8F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Ответ: потеря зубов 16, 24, 26, 45, правосторонняя </w:t>
      </w:r>
      <w:proofErr w:type="spellStart"/>
      <w:r w:rsidRPr="002154B5">
        <w:t>дистоокклюзия</w:t>
      </w:r>
      <w:proofErr w:type="spellEnd"/>
      <w:r w:rsidRPr="002154B5">
        <w:t xml:space="preserve">, </w:t>
      </w:r>
      <w:proofErr w:type="spellStart"/>
      <w:r w:rsidRPr="002154B5">
        <w:t>левостороняя</w:t>
      </w:r>
      <w:proofErr w:type="spellEnd"/>
      <w:r w:rsidRPr="002154B5">
        <w:t xml:space="preserve"> </w:t>
      </w:r>
      <w:proofErr w:type="spellStart"/>
      <w:r w:rsidRPr="002154B5">
        <w:t>латероокклюзия</w:t>
      </w:r>
      <w:proofErr w:type="spellEnd"/>
      <w:r w:rsidRPr="002154B5">
        <w:t>. Предлагаемый план лечения: нормализация окклюзии брекет-системой с закрытием промежутков от 16, 25, 45</w:t>
      </w:r>
    </w:p>
    <w:p w14:paraId="34D7CF3A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№15</w:t>
      </w:r>
    </w:p>
    <w:p w14:paraId="5635AD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6450C18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Полина В 11 лет, жалобы на «десневую улыбку».</w:t>
      </w:r>
    </w:p>
    <w:p w14:paraId="091C81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Типовой </w:t>
      </w:r>
      <w:proofErr w:type="gramStart"/>
      <w:r w:rsidRPr="002154B5">
        <w:t>ответ :</w:t>
      </w:r>
      <w:proofErr w:type="gramEnd"/>
      <w:r w:rsidRPr="002154B5">
        <w:t xml:space="preserve"> экзо- </w:t>
      </w:r>
      <w:proofErr w:type="spellStart"/>
      <w:r w:rsidRPr="002154B5">
        <w:t>супра</w:t>
      </w:r>
      <w:proofErr w:type="spellEnd"/>
      <w:r w:rsidRPr="002154B5">
        <w:t xml:space="preserve">- и </w:t>
      </w:r>
      <w:proofErr w:type="spellStart"/>
      <w:r w:rsidRPr="002154B5">
        <w:t>тортопозиция</w:t>
      </w:r>
      <w:proofErr w:type="spellEnd"/>
      <w:r w:rsidRPr="002154B5">
        <w:t xml:space="preserve"> 13, 23, правосторонняя </w:t>
      </w:r>
      <w:proofErr w:type="spellStart"/>
      <w:r w:rsidRPr="002154B5">
        <w:t>палатоокклюзия</w:t>
      </w:r>
      <w:proofErr w:type="spellEnd"/>
      <w:r w:rsidRPr="002154B5">
        <w:t>, глубокая резцовая окклюзия.</w:t>
      </w:r>
    </w:p>
    <w:p w14:paraId="25A6ACF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Предлагаемый вариант лечения: нормализация формы зубных дуг и окклюзии системой брекетов </w:t>
      </w:r>
      <w:proofErr w:type="spellStart"/>
      <w:r w:rsidRPr="002154B5">
        <w:t>DamonQ</w:t>
      </w:r>
      <w:proofErr w:type="spellEnd"/>
      <w:r w:rsidRPr="002154B5">
        <w:t xml:space="preserve"> с использованием </w:t>
      </w:r>
      <w:proofErr w:type="spellStart"/>
      <w:r w:rsidRPr="002154B5">
        <w:t>микроимплантатов</w:t>
      </w:r>
      <w:proofErr w:type="spellEnd"/>
      <w:r w:rsidRPr="002154B5">
        <w:t xml:space="preserve"> </w:t>
      </w:r>
      <w:proofErr w:type="spellStart"/>
      <w:r w:rsidRPr="002154B5">
        <w:t>VectorTAS</w:t>
      </w:r>
      <w:proofErr w:type="spellEnd"/>
      <w:r w:rsidRPr="002154B5">
        <w:t xml:space="preserve"> для коррекции положения </w:t>
      </w:r>
      <w:proofErr w:type="spellStart"/>
      <w:r w:rsidRPr="002154B5">
        <w:t>окклюзионной</w:t>
      </w:r>
      <w:proofErr w:type="spellEnd"/>
      <w:r w:rsidRPr="002154B5">
        <w:t xml:space="preserve"> плоскости.</w:t>
      </w:r>
    </w:p>
    <w:p w14:paraId="0645B27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 wp14:anchorId="0FAA3020" wp14:editId="0F04FF10">
                <wp:extent cx="5993765" cy="8720455"/>
                <wp:effectExtent l="0" t="0" r="0" b="0"/>
                <wp:docPr id="172434" name="Group 172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3765" cy="8720455"/>
                          <a:chOff x="0" y="0"/>
                          <a:chExt cx="5993765" cy="8720455"/>
                        </a:xfrm>
                      </wpg:grpSpPr>
                      <pic:pic xmlns:pic="http://schemas.openxmlformats.org/drawingml/2006/picture">
                        <pic:nvPicPr>
                          <pic:cNvPr id="13634" name="Picture 13634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2907665" cy="1842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36" name="Picture 13636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2907665" y="32385"/>
                            <a:ext cx="2703196" cy="1810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38" name="Picture 13638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1842770"/>
                            <a:ext cx="2924175" cy="1638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40" name="Picture 13640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2924175" y="1865630"/>
                            <a:ext cx="2764790" cy="1615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42" name="Picture 13642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3481071"/>
                            <a:ext cx="4254500" cy="2586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44" name="Picture 13644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6067425"/>
                            <a:ext cx="3149600" cy="2653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46" name="Picture 13646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3149600" y="6105525"/>
                            <a:ext cx="2844165" cy="26149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2434" style="width:471.95pt;height:686.65pt;mso-position-horizontal-relative:char;mso-position-vertical-relative:line" coordsize="59937,87204">
                <v:shape id="Picture 13634" style="position:absolute;width:29076;height:18427;left:0;top:0;rotation:-179;flip:y;" filled="f">
                  <v:imagedata r:id="rId171"/>
                </v:shape>
                <v:shape id="Picture 13636" style="position:absolute;width:27031;height:18103;left:29076;top:323;" filled="f">
                  <v:imagedata r:id="rId172"/>
                </v:shape>
                <v:shape id="Picture 13638" style="position:absolute;width:29241;height:16383;left:0;top:18427;" filled="f">
                  <v:imagedata r:id="rId173"/>
                </v:shape>
                <v:shape id="Picture 13640" style="position:absolute;width:27647;height:16154;left:29241;top:18656;" filled="f">
                  <v:imagedata r:id="rId174"/>
                </v:shape>
                <v:shape id="Picture 13642" style="position:absolute;width:42545;height:25863;left:0;top:34810;" filled="f">
                  <v:imagedata r:id="rId175"/>
                </v:shape>
                <v:shape id="Picture 13644" style="position:absolute;width:31496;height:26530;left:0;top:60674;" filled="f">
                  <v:imagedata r:id="rId176"/>
                </v:shape>
                <v:shape id="Picture 13646" style="position:absolute;width:28441;height:26149;left:31496;top:61055;" filled="f">
                  <v:imagedata r:id="rId177"/>
                </v:shape>
              </v:group>
            </w:pict>
          </mc:Fallback>
        </mc:AlternateContent>
      </w:r>
    </w:p>
    <w:p w14:paraId="3ADCE81C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Тесты для промежуточной аттестации</w:t>
      </w:r>
      <w:r w:rsidR="002154B5">
        <w:rPr>
          <w:b/>
        </w:rPr>
        <w:t xml:space="preserve"> </w:t>
      </w:r>
      <w:r w:rsidRPr="002154B5">
        <w:rPr>
          <w:b/>
        </w:rPr>
        <w:t>(1 курс, 2 семестр)</w:t>
      </w:r>
    </w:p>
    <w:p w14:paraId="47C14254" w14:textId="77777777" w:rsidR="002154B5" w:rsidRDefault="00CA00F4" w:rsidP="002154B5">
      <w:pPr>
        <w:spacing w:after="0" w:line="240" w:lineRule="auto"/>
        <w:ind w:left="0" w:right="0" w:firstLine="709"/>
        <w:rPr>
          <w:i/>
        </w:rPr>
      </w:pPr>
      <w:r w:rsidRPr="002154B5">
        <w:rPr>
          <w:i/>
        </w:rPr>
        <w:t>Выберите один или несколько правильных ответов</w:t>
      </w:r>
    </w:p>
    <w:p w14:paraId="5C1A674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УК- 1, ПК-7</w:t>
      </w:r>
    </w:p>
    <w:p w14:paraId="7BF91C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001. </w:t>
      </w:r>
      <w:r w:rsidR="002154B5">
        <w:t xml:space="preserve"> </w:t>
      </w:r>
      <w:r w:rsidRPr="002154B5">
        <w:t xml:space="preserve">Основной задачей </w:t>
      </w:r>
      <w:proofErr w:type="spellStart"/>
      <w:r w:rsidRPr="002154B5">
        <w:t>ортодонтического</w:t>
      </w:r>
      <w:proofErr w:type="spellEnd"/>
      <w:r w:rsidRPr="002154B5">
        <w:t xml:space="preserve"> лечения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устранение морфологических нарушений</w:t>
      </w:r>
    </w:p>
    <w:p w14:paraId="1EB547CF" w14:textId="77777777" w:rsidR="002154B5" w:rsidRDefault="00CA00F4" w:rsidP="002154B5">
      <w:pPr>
        <w:tabs>
          <w:tab w:val="center" w:pos="259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устранение функциональных нарушений</w:t>
      </w:r>
    </w:p>
    <w:p w14:paraId="2B908F11" w14:textId="77777777" w:rsidR="002154B5" w:rsidRDefault="00CA00F4" w:rsidP="002154B5">
      <w:pPr>
        <w:tabs>
          <w:tab w:val="center" w:pos="23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устранение эстетических нарушений</w:t>
      </w:r>
    </w:p>
    <w:p w14:paraId="63CD41D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создание морфологического, функционального</w:t>
      </w:r>
      <w:r w:rsidR="002154B5">
        <w:t xml:space="preserve"> </w:t>
      </w:r>
      <w:r w:rsidRPr="002154B5">
        <w:t>и эстетического оптимума в зубочелюстной системе</w:t>
      </w:r>
    </w:p>
    <w:p w14:paraId="5464881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уменьшение степени тяжести патологии Ответ: г</w:t>
      </w:r>
    </w:p>
    <w:p w14:paraId="2FC594C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ПК-7</w:t>
      </w:r>
    </w:p>
    <w:p w14:paraId="49EA4A06" w14:textId="77777777" w:rsidR="002154B5" w:rsidRDefault="00CA00F4" w:rsidP="002154B5">
      <w:pPr>
        <w:tabs>
          <w:tab w:val="center" w:pos="3543"/>
        </w:tabs>
        <w:spacing w:after="0" w:line="240" w:lineRule="auto"/>
        <w:ind w:left="0" w:right="0" w:firstLine="709"/>
      </w:pPr>
      <w:r w:rsidRPr="002154B5">
        <w:t xml:space="preserve">002. </w:t>
      </w:r>
      <w:r w:rsidR="002154B5">
        <w:t xml:space="preserve"> </w:t>
      </w:r>
      <w:r w:rsidRPr="002154B5">
        <w:t>Немедленному удалению подлежит сверхкомплектный</w:t>
      </w:r>
    </w:p>
    <w:p w14:paraId="3C26A1F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а) ретинированный зуб, расположенный в направлении прорезывания, имеющий несформированный корень</w:t>
      </w:r>
    </w:p>
    <w:p w14:paraId="311F8B9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б) ретинированный зуб, расположенный в направлении прорезывания,</w:t>
      </w:r>
      <w:r w:rsidR="002154B5">
        <w:t xml:space="preserve"> </w:t>
      </w:r>
      <w:r w:rsidRPr="002154B5">
        <w:t>но с наклоном его оси по отношению к корням соседних зубов до 30° с незавершенным формированием верхушки корня</w:t>
      </w:r>
    </w:p>
    <w:p w14:paraId="223C09E9" w14:textId="77777777" w:rsidR="002154B5" w:rsidRDefault="00CA00F4" w:rsidP="002154B5">
      <w:pPr>
        <w:tabs>
          <w:tab w:val="center" w:pos="318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зуб, находящийся в начальной стадии прорезывания</w:t>
      </w:r>
    </w:p>
    <w:p w14:paraId="7454FD7E" w14:textId="77777777" w:rsidR="002154B5" w:rsidRDefault="00CA00F4" w:rsidP="002154B5">
      <w:pPr>
        <w:tabs>
          <w:tab w:val="center" w:pos="372"/>
          <w:tab w:val="center" w:pos="168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прорезавшийся</w:t>
      </w:r>
      <w:proofErr w:type="gramEnd"/>
      <w:r w:rsidRPr="002154B5">
        <w:t xml:space="preserve"> зуб</w:t>
      </w:r>
    </w:p>
    <w:p w14:paraId="7B8DC068" w14:textId="77777777" w:rsidR="002154B5" w:rsidRDefault="00CA00F4" w:rsidP="002154B5">
      <w:pPr>
        <w:tabs>
          <w:tab w:val="center" w:pos="102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любой зуб</w:t>
      </w:r>
    </w:p>
    <w:p w14:paraId="081B5C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1CC6EA6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161B098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003. </w:t>
      </w:r>
      <w:r w:rsidR="002154B5">
        <w:t xml:space="preserve"> </w:t>
      </w:r>
      <w:r w:rsidRPr="002154B5">
        <w:t xml:space="preserve">Саморегуляцию диастемы до 5 мм между резцами верхней челюсти </w:t>
      </w:r>
      <w:proofErr w:type="gramStart"/>
      <w:r w:rsidRPr="002154B5">
        <w:t xml:space="preserve">после </w:t>
      </w:r>
      <w:r w:rsidR="002154B5">
        <w:t xml:space="preserve"> </w:t>
      </w:r>
      <w:r w:rsidRPr="002154B5">
        <w:t>удаления</w:t>
      </w:r>
      <w:proofErr w:type="gramEnd"/>
      <w:r w:rsidRPr="002154B5">
        <w:t xml:space="preserve"> сверхкомплектного зуба между ними можно ожидать в возрасте</w:t>
      </w:r>
      <w:r w:rsidR="002154B5">
        <w:t xml:space="preserve">  </w:t>
      </w:r>
      <w:r w:rsidRPr="002154B5">
        <w:t>а) до 6 лет</w:t>
      </w:r>
    </w:p>
    <w:p w14:paraId="264A0612" w14:textId="77777777" w:rsidR="002154B5" w:rsidRDefault="00CA00F4" w:rsidP="002154B5">
      <w:pPr>
        <w:tabs>
          <w:tab w:val="center" w:pos="90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до 7 лет</w:t>
      </w:r>
    </w:p>
    <w:p w14:paraId="00D79B96" w14:textId="77777777" w:rsidR="002154B5" w:rsidRDefault="00CA00F4" w:rsidP="002154B5">
      <w:pPr>
        <w:tabs>
          <w:tab w:val="center" w:pos="90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до 8 лет</w:t>
      </w:r>
    </w:p>
    <w:p w14:paraId="6A788210" w14:textId="77777777" w:rsidR="002154B5" w:rsidRDefault="00CA00F4" w:rsidP="002154B5">
      <w:pPr>
        <w:tabs>
          <w:tab w:val="center" w:pos="372"/>
          <w:tab w:val="center" w:pos="111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до</w:t>
      </w:r>
      <w:proofErr w:type="gramEnd"/>
      <w:r w:rsidRPr="002154B5">
        <w:t xml:space="preserve"> 9 лет</w:t>
      </w:r>
    </w:p>
    <w:p w14:paraId="2C227EF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до 11 лет</w:t>
      </w:r>
      <w:r w:rsidR="002154B5">
        <w:t xml:space="preserve"> </w:t>
      </w:r>
      <w:r w:rsidRPr="002154B5">
        <w:t>Ответ: в</w:t>
      </w:r>
    </w:p>
    <w:p w14:paraId="426DEF9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ПК-5</w:t>
      </w:r>
    </w:p>
    <w:p w14:paraId="0E8E867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004. </w:t>
      </w:r>
      <w:r w:rsidR="002154B5">
        <w:t xml:space="preserve"> </w:t>
      </w:r>
      <w:r w:rsidRPr="002154B5">
        <w:t>Диастему между 1</w:t>
      </w:r>
      <w:r w:rsidRPr="002154B5">
        <w:rPr>
          <w:rFonts w:eastAsia="Segoe UI Symbol"/>
        </w:rPr>
        <w:t></w:t>
      </w:r>
      <w:r w:rsidRPr="002154B5">
        <w:t xml:space="preserve">1 и параллельное расположение их продольных </w:t>
      </w:r>
      <w:proofErr w:type="gramStart"/>
      <w:r w:rsidRPr="002154B5">
        <w:t>осей</w:t>
      </w:r>
      <w:r w:rsidR="002154B5">
        <w:t xml:space="preserve">  </w:t>
      </w:r>
      <w:r w:rsidRPr="002154B5">
        <w:t>наиболее</w:t>
      </w:r>
      <w:proofErr w:type="gramEnd"/>
      <w:r w:rsidRPr="002154B5">
        <w:t xml:space="preserve"> часто обуславливает</w:t>
      </w:r>
    </w:p>
    <w:p w14:paraId="0CC89B88" w14:textId="77777777" w:rsidR="002154B5" w:rsidRDefault="00CA00F4" w:rsidP="002154B5">
      <w:pPr>
        <w:tabs>
          <w:tab w:val="center" w:pos="224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вредная привычка сосания пальца</w:t>
      </w:r>
    </w:p>
    <w:p w14:paraId="07037B43" w14:textId="77777777" w:rsidR="002154B5" w:rsidRDefault="00CA00F4" w:rsidP="002154B5">
      <w:pPr>
        <w:tabs>
          <w:tab w:val="center" w:pos="256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вредная привычка сосания нижней губы</w:t>
      </w:r>
    </w:p>
    <w:p w14:paraId="2B9C7E6D" w14:textId="77777777" w:rsidR="002154B5" w:rsidRDefault="00CA00F4" w:rsidP="002154B5">
      <w:pPr>
        <w:tabs>
          <w:tab w:val="center" w:pos="11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адентия 2</w:t>
      </w:r>
      <w:r w:rsidRPr="002154B5">
        <w:rPr>
          <w:rFonts w:eastAsia="Segoe UI Symbol"/>
        </w:rPr>
        <w:t></w:t>
      </w:r>
      <w:r w:rsidRPr="002154B5">
        <w:t>2</w:t>
      </w:r>
    </w:p>
    <w:p w14:paraId="2DAAE1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ретенция сверхкомплектного зуба, локализующегося в области верхушек корней резцов</w:t>
      </w:r>
    </w:p>
    <w:p w14:paraId="0F8E7E4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одонтома в области верхушек корней резцов</w:t>
      </w:r>
      <w:r w:rsidR="002154B5">
        <w:t xml:space="preserve"> </w:t>
      </w:r>
      <w:r w:rsidRPr="002154B5">
        <w:t>Ответ: в</w:t>
      </w:r>
    </w:p>
    <w:p w14:paraId="688F435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ПК-5</w:t>
      </w:r>
    </w:p>
    <w:p w14:paraId="5B16F00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005. Диастему, латеральное отклонение осей центральных резцов</w:t>
      </w:r>
      <w:r w:rsidR="002154B5">
        <w:t xml:space="preserve"> </w:t>
      </w:r>
      <w:r w:rsidRPr="002154B5">
        <w:t>наиболее часто обуславливает</w:t>
      </w:r>
    </w:p>
    <w:p w14:paraId="1A039982" w14:textId="77777777" w:rsidR="002154B5" w:rsidRDefault="00CA00F4" w:rsidP="002154B5">
      <w:pPr>
        <w:tabs>
          <w:tab w:val="center" w:pos="20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сосание большого пальца руки</w:t>
      </w:r>
    </w:p>
    <w:p w14:paraId="1724DCF5" w14:textId="77777777" w:rsidR="002154B5" w:rsidRDefault="00CA00F4" w:rsidP="002154B5">
      <w:pPr>
        <w:tabs>
          <w:tab w:val="center" w:pos="245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сосание и прикусывание нижней губы</w:t>
      </w:r>
    </w:p>
    <w:p w14:paraId="7C3D567A" w14:textId="77777777" w:rsidR="002154B5" w:rsidRDefault="00CA00F4" w:rsidP="002154B5">
      <w:pPr>
        <w:tabs>
          <w:tab w:val="center" w:pos="270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ранняя потеря постоянного бокового резца</w:t>
      </w:r>
    </w:p>
    <w:p w14:paraId="582B7E5B" w14:textId="77777777" w:rsidR="002154B5" w:rsidRDefault="00CA00F4" w:rsidP="002154B5">
      <w:pPr>
        <w:tabs>
          <w:tab w:val="center" w:pos="372"/>
          <w:tab w:val="center" w:pos="143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сосание</w:t>
      </w:r>
      <w:proofErr w:type="gramEnd"/>
      <w:r w:rsidRPr="002154B5">
        <w:t xml:space="preserve"> языка</w:t>
      </w:r>
    </w:p>
    <w:p w14:paraId="179B429A" w14:textId="77777777" w:rsidR="002154B5" w:rsidRDefault="00CA00F4" w:rsidP="002154B5">
      <w:pPr>
        <w:tabs>
          <w:tab w:val="center" w:pos="189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укороченная уздечка языка</w:t>
      </w:r>
    </w:p>
    <w:p w14:paraId="3A56C3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2DA039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ПК-5</w:t>
      </w:r>
    </w:p>
    <w:p w14:paraId="76D9F94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006. </w:t>
      </w:r>
      <w:r w:rsidR="002154B5">
        <w:t xml:space="preserve"> </w:t>
      </w:r>
      <w:r w:rsidRPr="002154B5">
        <w:t xml:space="preserve">Диастему, </w:t>
      </w:r>
      <w:proofErr w:type="spellStart"/>
      <w:r w:rsidRPr="002154B5">
        <w:t>мезиальный</w:t>
      </w:r>
      <w:proofErr w:type="spellEnd"/>
      <w:r w:rsidRPr="002154B5">
        <w:t xml:space="preserve"> наклон осей центральных резцов, латеральный наклон верхушек корней наиболее часто </w:t>
      </w:r>
      <w:proofErr w:type="gramStart"/>
      <w:r w:rsidRPr="002154B5">
        <w:t>обуславливает</w:t>
      </w:r>
      <w:r w:rsidR="002154B5">
        <w:t xml:space="preserve">  </w:t>
      </w:r>
      <w:r w:rsidRPr="002154B5">
        <w:t>а</w:t>
      </w:r>
      <w:proofErr w:type="gramEnd"/>
      <w:r w:rsidRPr="002154B5">
        <w:t>) адентия 2</w:t>
      </w:r>
      <w:r w:rsidRPr="002154B5">
        <w:rPr>
          <w:rFonts w:eastAsia="Segoe UI Symbol"/>
        </w:rPr>
        <w:t></w:t>
      </w:r>
      <w:r w:rsidRPr="002154B5">
        <w:t>2</w:t>
      </w:r>
    </w:p>
    <w:p w14:paraId="233D18FF" w14:textId="77777777" w:rsidR="002154B5" w:rsidRDefault="00CA00F4" w:rsidP="002154B5">
      <w:pPr>
        <w:tabs>
          <w:tab w:val="center" w:pos="145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ранняя потеря 2</w:t>
      </w:r>
      <w:r w:rsidRPr="002154B5">
        <w:rPr>
          <w:rFonts w:eastAsia="Segoe UI Symbol"/>
        </w:rPr>
        <w:t></w:t>
      </w:r>
      <w:r w:rsidRPr="002154B5">
        <w:t>2</w:t>
      </w:r>
    </w:p>
    <w:p w14:paraId="79F4C061" w14:textId="77777777" w:rsidR="002154B5" w:rsidRDefault="00CA00F4" w:rsidP="002154B5">
      <w:pPr>
        <w:tabs>
          <w:tab w:val="center" w:pos="167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небное положение 2</w:t>
      </w:r>
      <w:r w:rsidRPr="002154B5">
        <w:rPr>
          <w:rFonts w:eastAsia="Segoe UI Symbol"/>
        </w:rPr>
        <w:t></w:t>
      </w:r>
      <w:r w:rsidRPr="002154B5">
        <w:t>2</w:t>
      </w:r>
    </w:p>
    <w:p w14:paraId="3D854FF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наличие одонтомы в области корней 1</w:t>
      </w:r>
      <w:r w:rsidRPr="002154B5">
        <w:rPr>
          <w:rFonts w:eastAsia="Segoe UI Symbol"/>
        </w:rPr>
        <w:t></w:t>
      </w:r>
      <w:r w:rsidRPr="002154B5">
        <w:t>1 или сверхкомплектного поперечно расположенного зуба</w:t>
      </w:r>
    </w:p>
    <w:p w14:paraId="3E595A9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перечисленное</w:t>
      </w:r>
      <w:r w:rsidR="002154B5">
        <w:t xml:space="preserve"> </w:t>
      </w:r>
      <w:r w:rsidRPr="002154B5">
        <w:t>Ответ: г</w:t>
      </w:r>
    </w:p>
    <w:p w14:paraId="04F65FD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УК- 1, ПК-1, ПК-5</w:t>
      </w:r>
    </w:p>
    <w:p w14:paraId="7AC7083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007. </w:t>
      </w:r>
      <w:r w:rsidR="002154B5">
        <w:t xml:space="preserve"> </w:t>
      </w:r>
      <w:r w:rsidRPr="002154B5">
        <w:t xml:space="preserve">Причиной, вызывающей поворот зубов по оси,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сужение зубного ряда</w:t>
      </w:r>
    </w:p>
    <w:p w14:paraId="40938C76" w14:textId="77777777" w:rsidR="002154B5" w:rsidRDefault="00CA00F4" w:rsidP="002154B5">
      <w:pPr>
        <w:tabs>
          <w:tab w:val="center" w:pos="202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индивидуальная </w:t>
      </w:r>
      <w:proofErr w:type="spellStart"/>
      <w:r w:rsidRPr="002154B5">
        <w:t>макродонтия</w:t>
      </w:r>
      <w:proofErr w:type="spellEnd"/>
    </w:p>
    <w:p w14:paraId="77805A37" w14:textId="77777777" w:rsidR="002154B5" w:rsidRDefault="00CA00F4" w:rsidP="002154B5">
      <w:pPr>
        <w:tabs>
          <w:tab w:val="center" w:pos="179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абсолютная </w:t>
      </w:r>
      <w:proofErr w:type="spellStart"/>
      <w:r w:rsidRPr="002154B5">
        <w:t>макродонтия</w:t>
      </w:r>
      <w:proofErr w:type="spellEnd"/>
    </w:p>
    <w:p w14:paraId="1211D78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ранняя потеря отдельных временных зубов и </w:t>
      </w:r>
      <w:proofErr w:type="spellStart"/>
      <w:r w:rsidRPr="002154B5">
        <w:t>мезиальное</w:t>
      </w:r>
      <w:proofErr w:type="spellEnd"/>
      <w:r w:rsidRPr="002154B5">
        <w:t xml:space="preserve"> смещение позади расположенных зубов</w:t>
      </w:r>
    </w:p>
    <w:p w14:paraId="518657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любая из перечисленных причин</w:t>
      </w:r>
      <w:r w:rsidR="002154B5">
        <w:t xml:space="preserve"> </w:t>
      </w:r>
      <w:r w:rsidRPr="002154B5">
        <w:t>Ответ: д</w:t>
      </w:r>
    </w:p>
    <w:p w14:paraId="29D57E7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ПК-7</w:t>
      </w:r>
    </w:p>
    <w:p w14:paraId="7E62659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008. </w:t>
      </w:r>
      <w:r w:rsidR="002154B5">
        <w:t xml:space="preserve"> </w:t>
      </w:r>
      <w:r w:rsidRPr="002154B5">
        <w:t xml:space="preserve">Для </w:t>
      </w:r>
      <w:proofErr w:type="spellStart"/>
      <w:r w:rsidRPr="002154B5">
        <w:t>мезиального</w:t>
      </w:r>
      <w:proofErr w:type="spellEnd"/>
      <w:r w:rsidRPr="002154B5">
        <w:t xml:space="preserve"> наклона осей 1</w:t>
      </w:r>
      <w:r w:rsidRPr="002154B5">
        <w:rPr>
          <w:rFonts w:eastAsia="Segoe UI Symbol"/>
        </w:rPr>
        <w:t></w:t>
      </w:r>
      <w:r w:rsidRPr="002154B5">
        <w:t xml:space="preserve">1 и устранения диастемы </w:t>
      </w:r>
      <w:proofErr w:type="gramStart"/>
      <w:r w:rsidRPr="002154B5">
        <w:t>применяют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пластинку с </w:t>
      </w:r>
      <w:proofErr w:type="spellStart"/>
      <w:r w:rsidRPr="002154B5">
        <w:t>рукообразными</w:t>
      </w:r>
      <w:proofErr w:type="spellEnd"/>
      <w:r w:rsidRPr="002154B5">
        <w:t xml:space="preserve"> пружинами или пружинами с завитком</w:t>
      </w:r>
    </w:p>
    <w:p w14:paraId="1FE02614" w14:textId="77777777" w:rsidR="002154B5" w:rsidRDefault="00CA00F4" w:rsidP="002154B5">
      <w:pPr>
        <w:tabs>
          <w:tab w:val="center" w:pos="24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пластинку с пружинами двойной тяги</w:t>
      </w:r>
    </w:p>
    <w:p w14:paraId="75218708" w14:textId="77777777" w:rsidR="002154B5" w:rsidRDefault="00CA00F4" w:rsidP="002154B5">
      <w:pPr>
        <w:tabs>
          <w:tab w:val="center" w:pos="27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пластинку с двумя вестибулярными дугами</w:t>
      </w:r>
    </w:p>
    <w:p w14:paraId="22463FD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пластинку со скользящими элементами,</w:t>
      </w:r>
      <w:r w:rsidR="002154B5">
        <w:t xml:space="preserve"> </w:t>
      </w:r>
      <w:r w:rsidRPr="002154B5">
        <w:t>навитыми на вестибулярную дугу и резиновой тягой</w:t>
      </w:r>
    </w:p>
    <w:p w14:paraId="7C0BA70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любой из перечисленных 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</w:t>
      </w:r>
      <w:r w:rsidR="002154B5">
        <w:t xml:space="preserve"> </w:t>
      </w:r>
      <w:r w:rsidRPr="002154B5">
        <w:t>Ответ: д</w:t>
      </w:r>
    </w:p>
    <w:p w14:paraId="6613401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ПК-7</w:t>
      </w:r>
    </w:p>
    <w:p w14:paraId="0B8E5A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009. </w:t>
      </w:r>
      <w:r w:rsidR="002154B5">
        <w:t xml:space="preserve"> </w:t>
      </w:r>
      <w:r w:rsidRPr="002154B5">
        <w:t xml:space="preserve">Для корпусного </w:t>
      </w:r>
      <w:proofErr w:type="spellStart"/>
      <w:r w:rsidRPr="002154B5">
        <w:t>мезиодистального</w:t>
      </w:r>
      <w:proofErr w:type="spellEnd"/>
      <w:r w:rsidRPr="002154B5">
        <w:t xml:space="preserve"> перемещения отдельных </w:t>
      </w:r>
      <w:proofErr w:type="gramStart"/>
      <w:r w:rsidRPr="002154B5">
        <w:t>зубов</w:t>
      </w:r>
      <w:r w:rsidR="002154B5">
        <w:t xml:space="preserve">  </w:t>
      </w:r>
      <w:r w:rsidRPr="002154B5">
        <w:t>противопоказано</w:t>
      </w:r>
      <w:proofErr w:type="gramEnd"/>
      <w:r w:rsidR="002154B5">
        <w:t xml:space="preserve">  </w:t>
      </w:r>
      <w:r w:rsidRPr="002154B5">
        <w:t xml:space="preserve">а) </w:t>
      </w:r>
      <w:proofErr w:type="spellStart"/>
      <w:r w:rsidRPr="002154B5">
        <w:t>Эджуайз</w:t>
      </w:r>
      <w:proofErr w:type="spellEnd"/>
      <w:r w:rsidRPr="002154B5">
        <w:t>-техника</w:t>
      </w:r>
    </w:p>
    <w:p w14:paraId="6F3C0130" w14:textId="77777777" w:rsidR="002154B5" w:rsidRDefault="00CA00F4" w:rsidP="002154B5">
      <w:pPr>
        <w:tabs>
          <w:tab w:val="center" w:pos="229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кольца с вертикальными штангами</w:t>
      </w:r>
    </w:p>
    <w:p w14:paraId="6C068A4B" w14:textId="77777777" w:rsidR="002154B5" w:rsidRDefault="00CA00F4" w:rsidP="002154B5">
      <w:pPr>
        <w:tabs>
          <w:tab w:val="center" w:pos="397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пластинка с </w:t>
      </w:r>
      <w:proofErr w:type="spellStart"/>
      <w:r w:rsidRPr="002154B5">
        <w:t>рукообразными</w:t>
      </w:r>
      <w:proofErr w:type="spellEnd"/>
      <w:r w:rsidRPr="002154B5">
        <w:t xml:space="preserve"> пружинами или пружинами с завитком</w:t>
      </w:r>
    </w:p>
    <w:p w14:paraId="51F442D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аппарат </w:t>
      </w:r>
      <w:proofErr w:type="spellStart"/>
      <w:r w:rsidRPr="002154B5">
        <w:t>Энгля</w:t>
      </w:r>
      <w:proofErr w:type="spellEnd"/>
      <w:r w:rsidRPr="002154B5">
        <w:t xml:space="preserve"> в сочетании с кольцами на перемещаемые зубы с трубками или штангами</w:t>
      </w:r>
    </w:p>
    <w:p w14:paraId="22B481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кольца с канюлями, дугой и резиновой тягой</w:t>
      </w:r>
      <w:r w:rsidR="002154B5">
        <w:t xml:space="preserve"> </w:t>
      </w:r>
      <w:r w:rsidRPr="002154B5">
        <w:t>Ответ: в</w:t>
      </w:r>
    </w:p>
    <w:p w14:paraId="01E942C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ПК-7</w:t>
      </w:r>
    </w:p>
    <w:p w14:paraId="6CB4AD4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010. Облегчает поворот зуба по оси и обеспечивает достижение устойчивости достигнутых результатов</w:t>
      </w:r>
    </w:p>
    <w:p w14:paraId="6A6871D5" w14:textId="77777777" w:rsidR="002154B5" w:rsidRDefault="00CA00F4" w:rsidP="002154B5">
      <w:pPr>
        <w:tabs>
          <w:tab w:val="center" w:pos="150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</w:t>
      </w:r>
      <w:proofErr w:type="spellStart"/>
      <w:r w:rsidRPr="002154B5">
        <w:t>компактостеотомия</w:t>
      </w:r>
      <w:proofErr w:type="spellEnd"/>
    </w:p>
    <w:p w14:paraId="43E3DEA8" w14:textId="77777777" w:rsidR="002154B5" w:rsidRDefault="00CA00F4" w:rsidP="002154B5">
      <w:pPr>
        <w:tabs>
          <w:tab w:val="center" w:pos="149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электростимуляция</w:t>
      </w:r>
    </w:p>
    <w:p w14:paraId="17E1AA8D" w14:textId="77777777" w:rsidR="002154B5" w:rsidRDefault="00CA00F4" w:rsidP="002154B5">
      <w:pPr>
        <w:tabs>
          <w:tab w:val="center" w:pos="86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массаж</w:t>
      </w:r>
    </w:p>
    <w:p w14:paraId="47589CB1" w14:textId="77777777" w:rsidR="002154B5" w:rsidRDefault="00CA00F4" w:rsidP="002154B5">
      <w:pPr>
        <w:tabs>
          <w:tab w:val="center" w:pos="372"/>
          <w:tab w:val="center" w:pos="167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вакуумная</w:t>
      </w:r>
      <w:proofErr w:type="gramEnd"/>
      <w:r w:rsidRPr="002154B5">
        <w:t xml:space="preserve"> терапия</w:t>
      </w:r>
    </w:p>
    <w:p w14:paraId="2D80185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</w:t>
      </w:r>
      <w:proofErr w:type="spellStart"/>
      <w:r w:rsidRPr="002154B5">
        <w:t>вибро</w:t>
      </w:r>
      <w:proofErr w:type="spellEnd"/>
      <w:r w:rsidRPr="002154B5">
        <w:t>-вакуумная терапия</w:t>
      </w:r>
      <w:r w:rsidR="002154B5">
        <w:t xml:space="preserve"> </w:t>
      </w:r>
      <w:r w:rsidRPr="002154B5">
        <w:t>Ответ: а</w:t>
      </w:r>
    </w:p>
    <w:p w14:paraId="26331DA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</w:t>
      </w:r>
      <w:proofErr w:type="gramStart"/>
      <w:r w:rsidRPr="002154B5">
        <w:t>1,ПК</w:t>
      </w:r>
      <w:proofErr w:type="gramEnd"/>
      <w:r w:rsidRPr="002154B5">
        <w:t>-5</w:t>
      </w:r>
    </w:p>
    <w:p w14:paraId="1206155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011.</w:t>
      </w:r>
      <w:r w:rsidR="002154B5">
        <w:t xml:space="preserve"> </w:t>
      </w:r>
      <w:r w:rsidRPr="002154B5">
        <w:t xml:space="preserve">Основными причинами ретенции центральных резцов верхней </w:t>
      </w:r>
      <w:proofErr w:type="gramStart"/>
      <w:r w:rsidRPr="002154B5">
        <w:t>челюсти</w:t>
      </w:r>
      <w:r w:rsidR="002154B5">
        <w:t xml:space="preserve">  </w:t>
      </w:r>
      <w:r w:rsidRPr="002154B5">
        <w:t>являются</w:t>
      </w:r>
      <w:proofErr w:type="gramEnd"/>
    </w:p>
    <w:p w14:paraId="0E6CA95C" w14:textId="77777777" w:rsidR="002154B5" w:rsidRDefault="00CA00F4" w:rsidP="002154B5">
      <w:pPr>
        <w:tabs>
          <w:tab w:val="center" w:pos="283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сверхкомплектный зуб на пути прорезывания</w:t>
      </w:r>
    </w:p>
    <w:p w14:paraId="79A9D53B" w14:textId="77777777" w:rsidR="002154B5" w:rsidRDefault="00CA00F4" w:rsidP="002154B5">
      <w:pPr>
        <w:tabs>
          <w:tab w:val="center" w:pos="26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резкое нарушение формы коронки и корня</w:t>
      </w:r>
    </w:p>
    <w:p w14:paraId="03663C16" w14:textId="77777777" w:rsidR="002154B5" w:rsidRDefault="00CA00F4" w:rsidP="002154B5">
      <w:pPr>
        <w:tabs>
          <w:tab w:val="center" w:pos="311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раннее завершение формирования верхушки корня</w:t>
      </w:r>
    </w:p>
    <w:p w14:paraId="041BD104" w14:textId="77777777" w:rsidR="002154B5" w:rsidRDefault="00CA00F4" w:rsidP="002154B5">
      <w:pPr>
        <w:tabs>
          <w:tab w:val="center" w:pos="372"/>
          <w:tab w:val="center" w:pos="221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травматическое</w:t>
      </w:r>
      <w:proofErr w:type="gramEnd"/>
      <w:r w:rsidRPr="002154B5">
        <w:t xml:space="preserve"> повреждение</w:t>
      </w:r>
    </w:p>
    <w:p w14:paraId="3A2E42B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перечисленные причины</w:t>
      </w:r>
      <w:r w:rsidR="002154B5">
        <w:t xml:space="preserve"> </w:t>
      </w:r>
      <w:r w:rsidRPr="002154B5">
        <w:t>Ответ: д</w:t>
      </w:r>
    </w:p>
    <w:p w14:paraId="1BC1820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</w:t>
      </w:r>
      <w:proofErr w:type="gramStart"/>
      <w:r w:rsidRPr="002154B5">
        <w:t>1,ПК</w:t>
      </w:r>
      <w:proofErr w:type="gramEnd"/>
      <w:r w:rsidRPr="002154B5">
        <w:t>-5,ПК-10</w:t>
      </w:r>
    </w:p>
    <w:p w14:paraId="69A523F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012. </w:t>
      </w:r>
      <w:r w:rsidR="002154B5">
        <w:t xml:space="preserve"> </w:t>
      </w:r>
      <w:r w:rsidRPr="002154B5">
        <w:t xml:space="preserve">Основной причиной открытого прикуса, развившегося за счет </w:t>
      </w:r>
      <w:proofErr w:type="spellStart"/>
      <w:r w:rsidRPr="002154B5">
        <w:t>зубоальвеолярного</w:t>
      </w:r>
      <w:proofErr w:type="spellEnd"/>
      <w:r w:rsidRPr="002154B5">
        <w:t xml:space="preserve"> укорочения</w:t>
      </w:r>
      <w:r w:rsidR="002154B5">
        <w:t xml:space="preserve"> </w:t>
      </w:r>
      <w:r w:rsidRPr="002154B5">
        <w:t xml:space="preserve">в области передних зубов верхней и нижней челюстей,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сосание (двух-трех) пальцев руки с опорой на нижнюю челюсть</w:t>
      </w:r>
    </w:p>
    <w:p w14:paraId="7F60F4F8" w14:textId="77777777" w:rsidR="002154B5" w:rsidRDefault="00CA00F4" w:rsidP="002154B5">
      <w:pPr>
        <w:tabs>
          <w:tab w:val="center" w:pos="122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сосание языка</w:t>
      </w:r>
    </w:p>
    <w:p w14:paraId="45A2CA2D" w14:textId="77777777" w:rsidR="002154B5" w:rsidRDefault="00CA00F4" w:rsidP="002154B5">
      <w:pPr>
        <w:tabs>
          <w:tab w:val="center" w:pos="371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неправильная артикуляция языка при произношении звука "К"</w:t>
      </w:r>
    </w:p>
    <w:p w14:paraId="1132F266" w14:textId="77777777" w:rsidR="002154B5" w:rsidRDefault="00CA00F4" w:rsidP="002154B5">
      <w:pPr>
        <w:tabs>
          <w:tab w:val="center" w:pos="372"/>
          <w:tab w:val="center" w:pos="391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неправильная</w:t>
      </w:r>
      <w:proofErr w:type="gramEnd"/>
      <w:r w:rsidRPr="002154B5">
        <w:t xml:space="preserve"> артикуляция языка при произношении звука "Р"</w:t>
      </w:r>
    </w:p>
    <w:p w14:paraId="6A89E28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неправильная артикуляция языка при произношении звуков "Ш", "С"</w:t>
      </w:r>
      <w:r w:rsidR="002154B5">
        <w:t xml:space="preserve"> </w:t>
      </w:r>
      <w:r w:rsidRPr="002154B5">
        <w:t>Ответ: б</w:t>
      </w:r>
    </w:p>
    <w:p w14:paraId="46C567E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</w:t>
      </w:r>
      <w:proofErr w:type="gramStart"/>
      <w:r w:rsidRPr="002154B5">
        <w:t>1,ПК</w:t>
      </w:r>
      <w:proofErr w:type="gramEnd"/>
      <w:r w:rsidRPr="002154B5">
        <w:t>-5,ПК-10</w:t>
      </w:r>
    </w:p>
    <w:p w14:paraId="1E310974" w14:textId="77777777" w:rsidR="00386444" w:rsidRPr="002154B5" w:rsidRDefault="00CA00F4" w:rsidP="002154B5">
      <w:pPr>
        <w:tabs>
          <w:tab w:val="right" w:pos="9646"/>
        </w:tabs>
        <w:spacing w:after="0" w:line="240" w:lineRule="auto"/>
        <w:ind w:left="0" w:right="0" w:firstLine="709"/>
      </w:pPr>
      <w:r w:rsidRPr="002154B5">
        <w:t xml:space="preserve">013. </w:t>
      </w:r>
      <w:r w:rsidR="002154B5">
        <w:t xml:space="preserve"> </w:t>
      </w:r>
      <w:r w:rsidRPr="002154B5">
        <w:t>Причинами открытого прикуса,</w:t>
      </w:r>
      <w:r w:rsidR="002154B5">
        <w:t xml:space="preserve"> </w:t>
      </w:r>
      <w:r w:rsidRPr="002154B5">
        <w:t xml:space="preserve">развившегося за счет </w:t>
      </w:r>
      <w:proofErr w:type="spellStart"/>
      <w:r w:rsidRPr="002154B5">
        <w:t>зубоальвеолярного</w:t>
      </w:r>
      <w:proofErr w:type="spellEnd"/>
      <w:r w:rsidRPr="002154B5">
        <w:t xml:space="preserve"> </w:t>
      </w:r>
      <w:proofErr w:type="spellStart"/>
      <w:r w:rsidRPr="002154B5">
        <w:t>укороче</w:t>
      </w:r>
      <w:proofErr w:type="spellEnd"/>
      <w:r w:rsidRPr="002154B5">
        <w:t>-</w:t>
      </w:r>
    </w:p>
    <w:p w14:paraId="5A446182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proofErr w:type="gramStart"/>
      <w:r w:rsidRPr="002154B5">
        <w:lastRenderedPageBreak/>
        <w:t>ния</w:t>
      </w:r>
      <w:proofErr w:type="spellEnd"/>
      <w:r w:rsidR="002154B5">
        <w:t xml:space="preserve">  </w:t>
      </w:r>
      <w:r w:rsidRPr="002154B5">
        <w:t>в</w:t>
      </w:r>
      <w:proofErr w:type="gramEnd"/>
      <w:r w:rsidRPr="002154B5">
        <w:t xml:space="preserve"> области передних зубов только нижней челюсти, являются</w:t>
      </w:r>
      <w:r w:rsidR="002154B5">
        <w:t xml:space="preserve">  </w:t>
      </w:r>
      <w:r w:rsidRPr="002154B5">
        <w:t>а) резкое укорочение уздечки языка</w:t>
      </w:r>
      <w:r w:rsidR="002154B5">
        <w:t xml:space="preserve">  </w:t>
      </w:r>
      <w:r w:rsidRPr="002154B5">
        <w:t>б) сосание большого пальца руки</w:t>
      </w:r>
      <w:r w:rsidR="002154B5">
        <w:t xml:space="preserve">  </w:t>
      </w:r>
      <w:r w:rsidRPr="002154B5">
        <w:t>в) сосание нижней губы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прикусывание ручки, карандаша</w:t>
      </w:r>
      <w:r w:rsidR="002154B5">
        <w:t xml:space="preserve">  </w:t>
      </w:r>
      <w:r w:rsidRPr="002154B5">
        <w:t>д) все перечисленные причины</w:t>
      </w:r>
    </w:p>
    <w:p w14:paraId="0C5DA52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7F9666D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</w:t>
      </w:r>
      <w:proofErr w:type="gramStart"/>
      <w:r w:rsidRPr="002154B5">
        <w:t>1,ПК</w:t>
      </w:r>
      <w:proofErr w:type="gramEnd"/>
      <w:r w:rsidRPr="002154B5">
        <w:t>-5,ПК-10</w:t>
      </w:r>
    </w:p>
    <w:p w14:paraId="47F543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014. </w:t>
      </w:r>
      <w:r w:rsidR="002154B5">
        <w:t xml:space="preserve"> </w:t>
      </w:r>
      <w:r w:rsidRPr="002154B5">
        <w:t xml:space="preserve">Причиной, вызывающей открытый прикус,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вредная привычка сосания пальцев</w:t>
      </w:r>
      <w:r w:rsidR="002154B5">
        <w:t xml:space="preserve">  </w:t>
      </w:r>
      <w:r w:rsidRPr="002154B5">
        <w:t>б) резко выраженный рахит</w:t>
      </w:r>
      <w:r w:rsidR="002154B5">
        <w:t xml:space="preserve">  </w:t>
      </w:r>
      <w:r w:rsidRPr="002154B5">
        <w:t>в) заболевания в раннем детском возрасте, ослабляющие организм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укороченная уздечка языка или уздечка,</w:t>
      </w:r>
      <w:r w:rsidR="002154B5">
        <w:t xml:space="preserve"> </w:t>
      </w:r>
      <w:r w:rsidRPr="002154B5">
        <w:t>прикрепленная близко к кончику языка</w:t>
      </w:r>
      <w:r w:rsidR="002154B5">
        <w:t xml:space="preserve">  </w:t>
      </w:r>
      <w:r w:rsidRPr="002154B5">
        <w:t>д) любая из перечисленных причин</w:t>
      </w:r>
    </w:p>
    <w:p w14:paraId="272541A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5B53ECA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ПК-5</w:t>
      </w:r>
    </w:p>
    <w:p w14:paraId="3DAB4F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015. </w:t>
      </w:r>
      <w:r w:rsidR="002154B5">
        <w:t xml:space="preserve"> </w:t>
      </w:r>
      <w:r w:rsidRPr="002154B5">
        <w:t xml:space="preserve">К физиологическому можно </w:t>
      </w:r>
      <w:proofErr w:type="gramStart"/>
      <w:r w:rsidRPr="002154B5">
        <w:t>отнести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</w:t>
      </w:r>
      <w:proofErr w:type="spellStart"/>
      <w:r w:rsidRPr="002154B5">
        <w:t>ортогнатический</w:t>
      </w:r>
      <w:proofErr w:type="spellEnd"/>
      <w:r w:rsidRPr="002154B5">
        <w:t xml:space="preserve"> прикус</w:t>
      </w:r>
      <w:r w:rsidR="002154B5">
        <w:t xml:space="preserve">  </w:t>
      </w:r>
      <w:r w:rsidRPr="002154B5">
        <w:t>б) прямой прикус</w:t>
      </w:r>
      <w:r w:rsidR="002154B5">
        <w:t xml:space="preserve">  </w:t>
      </w:r>
      <w:r w:rsidRPr="002154B5">
        <w:t xml:space="preserve">в) </w:t>
      </w:r>
      <w:proofErr w:type="spellStart"/>
      <w:r w:rsidRPr="002154B5">
        <w:t>опистогнатический</w:t>
      </w:r>
      <w:proofErr w:type="spellEnd"/>
      <w:r w:rsidRPr="002154B5">
        <w:t xml:space="preserve"> прикус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 xml:space="preserve">физиологический дистальный или </w:t>
      </w:r>
      <w:proofErr w:type="spellStart"/>
      <w:r w:rsidRPr="002154B5">
        <w:t>мезиальный</w:t>
      </w:r>
      <w:proofErr w:type="spellEnd"/>
      <w:r w:rsidRPr="002154B5">
        <w:t xml:space="preserve"> прикус</w:t>
      </w:r>
      <w:r w:rsidR="002154B5">
        <w:t xml:space="preserve">  </w:t>
      </w:r>
      <w:r w:rsidRPr="002154B5">
        <w:t>д) все перечисленные виды прикуса</w:t>
      </w:r>
    </w:p>
    <w:p w14:paraId="7024834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43CDA73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ПК-5</w:t>
      </w:r>
    </w:p>
    <w:p w14:paraId="4393DFA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016. </w:t>
      </w:r>
      <w:r w:rsidR="002154B5">
        <w:t xml:space="preserve"> </w:t>
      </w:r>
      <w:r w:rsidRPr="002154B5">
        <w:t xml:space="preserve">Физиологическим может </w:t>
      </w:r>
      <w:proofErr w:type="gramStart"/>
      <w:r w:rsidRPr="002154B5">
        <w:t>быть</w:t>
      </w:r>
      <w:r w:rsidR="002154B5">
        <w:t xml:space="preserve">  </w:t>
      </w:r>
      <w:r w:rsidRPr="002154B5">
        <w:t>а</w:t>
      </w:r>
      <w:proofErr w:type="gramEnd"/>
      <w:r w:rsidRPr="002154B5">
        <w:t>) дистальный прикус</w:t>
      </w:r>
      <w:r w:rsidR="002154B5">
        <w:t xml:space="preserve">  </w:t>
      </w:r>
      <w:r w:rsidRPr="002154B5">
        <w:t xml:space="preserve">б) </w:t>
      </w:r>
      <w:proofErr w:type="spellStart"/>
      <w:r w:rsidRPr="002154B5">
        <w:t>мезиальный</w:t>
      </w:r>
      <w:proofErr w:type="spellEnd"/>
      <w:r w:rsidRPr="002154B5">
        <w:t xml:space="preserve"> прикус</w:t>
      </w:r>
      <w:r w:rsidR="002154B5">
        <w:t xml:space="preserve">  </w:t>
      </w:r>
      <w:r w:rsidRPr="002154B5">
        <w:t>в) глубокое резцовое перекрытие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прямой прикус</w:t>
      </w:r>
      <w:r w:rsidR="002154B5">
        <w:t xml:space="preserve">  </w:t>
      </w:r>
      <w:r w:rsidRPr="002154B5">
        <w:t>д) любой из перечисленных видов прикуса</w:t>
      </w:r>
    </w:p>
    <w:p w14:paraId="1AF74C1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1C2E694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ПК-7</w:t>
      </w:r>
    </w:p>
    <w:p w14:paraId="3B8932E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017. </w:t>
      </w:r>
      <w:r w:rsidR="002154B5">
        <w:t xml:space="preserve"> </w:t>
      </w:r>
      <w:r w:rsidRPr="002154B5">
        <w:t>Расширения не только зубного ряда, но и его апикального базиса достигают с помощью</w:t>
      </w:r>
    </w:p>
    <w:p w14:paraId="1973135A" w14:textId="77777777" w:rsidR="002154B5" w:rsidRDefault="00CA00F4" w:rsidP="002154B5">
      <w:pPr>
        <w:tabs>
          <w:tab w:val="center" w:pos="128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аппарата </w:t>
      </w:r>
      <w:proofErr w:type="spellStart"/>
      <w:r w:rsidRPr="002154B5">
        <w:t>Энгля</w:t>
      </w:r>
      <w:proofErr w:type="spellEnd"/>
    </w:p>
    <w:p w14:paraId="6EBA1D16" w14:textId="77777777" w:rsidR="002154B5" w:rsidRDefault="00CA00F4" w:rsidP="002154B5">
      <w:pPr>
        <w:tabs>
          <w:tab w:val="center" w:pos="228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расширяющей пластинки с винтом</w:t>
      </w:r>
    </w:p>
    <w:p w14:paraId="74FADA70" w14:textId="77777777" w:rsidR="002154B5" w:rsidRDefault="00CA00F4" w:rsidP="002154B5">
      <w:pPr>
        <w:tabs>
          <w:tab w:val="center" w:pos="342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расширяющей пластинки с пружиной </w:t>
      </w:r>
      <w:proofErr w:type="spellStart"/>
      <w:r w:rsidRPr="002154B5">
        <w:t>Коффина</w:t>
      </w:r>
      <w:proofErr w:type="spellEnd"/>
      <w:r w:rsidRPr="002154B5">
        <w:t xml:space="preserve">, </w:t>
      </w:r>
      <w:proofErr w:type="spellStart"/>
      <w:r w:rsidRPr="002154B5">
        <w:t>Коллера</w:t>
      </w:r>
      <w:proofErr w:type="spellEnd"/>
    </w:p>
    <w:p w14:paraId="569AE7DB" w14:textId="77777777" w:rsidR="002154B5" w:rsidRDefault="00CA00F4" w:rsidP="002154B5">
      <w:pPr>
        <w:tabs>
          <w:tab w:val="center" w:pos="372"/>
          <w:tab w:val="center" w:pos="228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регулятора</w:t>
      </w:r>
      <w:proofErr w:type="gramEnd"/>
      <w:r w:rsidRPr="002154B5">
        <w:t xml:space="preserve"> функций Френкеля</w:t>
      </w:r>
    </w:p>
    <w:p w14:paraId="0FBDAF6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любого из перечисленных аппаратов</w:t>
      </w:r>
      <w:r w:rsidR="002154B5">
        <w:t xml:space="preserve"> </w:t>
      </w:r>
      <w:r w:rsidRPr="002154B5">
        <w:t>Ответ: г</w:t>
      </w:r>
    </w:p>
    <w:p w14:paraId="7AFFAD8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</w:t>
      </w:r>
      <w:proofErr w:type="gramStart"/>
      <w:r w:rsidRPr="002154B5">
        <w:t>7,ПК</w:t>
      </w:r>
      <w:proofErr w:type="gramEnd"/>
      <w:r w:rsidRPr="002154B5">
        <w:t>-10</w:t>
      </w:r>
    </w:p>
    <w:p w14:paraId="3DB1187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018. </w:t>
      </w:r>
      <w:r w:rsidR="002154B5">
        <w:t xml:space="preserve"> </w:t>
      </w:r>
      <w:r w:rsidRPr="002154B5">
        <w:t xml:space="preserve">Регулятор функций Френкеля для раннего лечения наиболее показан в </w:t>
      </w:r>
      <w:proofErr w:type="gramStart"/>
      <w:r w:rsidRPr="002154B5">
        <w:t>возрасте</w:t>
      </w:r>
      <w:r w:rsidR="002154B5">
        <w:t xml:space="preserve">  </w:t>
      </w:r>
      <w:r w:rsidRPr="002154B5">
        <w:t>а</w:t>
      </w:r>
      <w:proofErr w:type="gramEnd"/>
      <w:r w:rsidRPr="002154B5">
        <w:t>) от 3 до 4 лет</w:t>
      </w:r>
    </w:p>
    <w:p w14:paraId="4E037F64" w14:textId="77777777" w:rsidR="002154B5" w:rsidRDefault="00CA00F4" w:rsidP="002154B5">
      <w:pPr>
        <w:tabs>
          <w:tab w:val="center" w:pos="12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4 до 5.5 лет</w:t>
      </w:r>
    </w:p>
    <w:p w14:paraId="773AFF15" w14:textId="77777777" w:rsidR="002154B5" w:rsidRDefault="00CA00F4" w:rsidP="002154B5">
      <w:pPr>
        <w:tabs>
          <w:tab w:val="center" w:pos="12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5.5 до 7 лет</w:t>
      </w:r>
    </w:p>
    <w:p w14:paraId="2D58CE14" w14:textId="77777777" w:rsidR="002154B5" w:rsidRDefault="00CA00F4" w:rsidP="002154B5">
      <w:pPr>
        <w:tabs>
          <w:tab w:val="center" w:pos="372"/>
          <w:tab w:val="center" w:pos="140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9 до 10 лет</w:t>
      </w:r>
    </w:p>
    <w:p w14:paraId="42E69C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 любом из перечисленных возрастов</w:t>
      </w:r>
      <w:r w:rsidR="002154B5">
        <w:t xml:space="preserve"> </w:t>
      </w:r>
      <w:r w:rsidRPr="002154B5">
        <w:t>Ответ: д</w:t>
      </w:r>
    </w:p>
    <w:p w14:paraId="23FE515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</w:t>
      </w:r>
      <w:proofErr w:type="gramStart"/>
      <w:r w:rsidRPr="002154B5">
        <w:t>7,ПК</w:t>
      </w:r>
      <w:proofErr w:type="gramEnd"/>
      <w:r w:rsidRPr="002154B5">
        <w:t>-10</w:t>
      </w:r>
    </w:p>
    <w:p w14:paraId="6E82E7D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019. Регулятор функций Френкеля для позднего лечения для девочек наиболее показан в возрасте</w:t>
      </w:r>
    </w:p>
    <w:p w14:paraId="2F052BA0" w14:textId="77777777" w:rsidR="002154B5" w:rsidRDefault="00CA00F4" w:rsidP="002154B5">
      <w:pPr>
        <w:tabs>
          <w:tab w:val="center" w:pos="12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от 9 до 9.5 лет</w:t>
      </w:r>
    </w:p>
    <w:p w14:paraId="7467712A" w14:textId="77777777" w:rsidR="002154B5" w:rsidRDefault="00CA00F4" w:rsidP="002154B5">
      <w:pPr>
        <w:tabs>
          <w:tab w:val="center" w:pos="12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9.5 до 10 лет</w:t>
      </w:r>
    </w:p>
    <w:p w14:paraId="3F6D4282" w14:textId="77777777" w:rsidR="002154B5" w:rsidRDefault="00CA00F4" w:rsidP="002154B5">
      <w:pPr>
        <w:tabs>
          <w:tab w:val="center" w:pos="125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11 до 13 лет</w:t>
      </w:r>
    </w:p>
    <w:p w14:paraId="5D9D3E94" w14:textId="77777777" w:rsidR="002154B5" w:rsidRDefault="00CA00F4" w:rsidP="002154B5">
      <w:pPr>
        <w:tabs>
          <w:tab w:val="center" w:pos="372"/>
          <w:tab w:val="center" w:pos="146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13 до 15 лет</w:t>
      </w:r>
    </w:p>
    <w:p w14:paraId="7476AD4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15 лет и старше</w:t>
      </w:r>
      <w:r w:rsidR="002154B5">
        <w:t xml:space="preserve"> </w:t>
      </w:r>
      <w:r w:rsidRPr="002154B5">
        <w:t>Ответ: в</w:t>
      </w:r>
    </w:p>
    <w:p w14:paraId="07E32E4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3173226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020. </w:t>
      </w:r>
      <w:r w:rsidR="002154B5">
        <w:t xml:space="preserve"> </w:t>
      </w:r>
      <w:r w:rsidRPr="002154B5">
        <w:t>Конструктивными деталями регулятора функций Френкеля I типа,</w:t>
      </w:r>
      <w:r w:rsidR="002154B5">
        <w:t xml:space="preserve"> </w:t>
      </w:r>
      <w:r w:rsidRPr="002154B5">
        <w:t xml:space="preserve">способствующими оптимизации роста нижней челюсти, </w:t>
      </w:r>
      <w:proofErr w:type="gramStart"/>
      <w:r w:rsidRPr="002154B5">
        <w:t>являются</w:t>
      </w:r>
      <w:r w:rsidR="002154B5">
        <w:t xml:space="preserve">  </w:t>
      </w:r>
      <w:r w:rsidRPr="002154B5">
        <w:t>а</w:t>
      </w:r>
      <w:proofErr w:type="gramEnd"/>
      <w:r w:rsidRPr="002154B5">
        <w:t>) небный бюгель</w:t>
      </w:r>
    </w:p>
    <w:p w14:paraId="28FB7D45" w14:textId="77777777" w:rsidR="002154B5" w:rsidRDefault="00CA00F4" w:rsidP="002154B5">
      <w:pPr>
        <w:tabs>
          <w:tab w:val="center" w:pos="30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проволочные элементы на клыки верхней челюсти</w:t>
      </w:r>
    </w:p>
    <w:p w14:paraId="53018E37" w14:textId="77777777" w:rsidR="002154B5" w:rsidRDefault="00CA00F4" w:rsidP="002154B5">
      <w:pPr>
        <w:tabs>
          <w:tab w:val="center" w:pos="328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вестибулярная дуга в области верхних передних зубов</w:t>
      </w:r>
    </w:p>
    <w:p w14:paraId="7DB9BF20" w14:textId="77777777" w:rsidR="002154B5" w:rsidRDefault="00CA00F4" w:rsidP="002154B5">
      <w:pPr>
        <w:tabs>
          <w:tab w:val="center" w:pos="372"/>
          <w:tab w:val="center" w:pos="151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щечные</w:t>
      </w:r>
      <w:proofErr w:type="gramEnd"/>
      <w:r w:rsidRPr="002154B5">
        <w:t xml:space="preserve"> пелоты</w:t>
      </w:r>
    </w:p>
    <w:p w14:paraId="59E62516" w14:textId="77777777" w:rsidR="002154B5" w:rsidRDefault="00CA00F4" w:rsidP="002154B5">
      <w:pPr>
        <w:tabs>
          <w:tab w:val="center" w:pos="159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</w:t>
      </w:r>
      <w:proofErr w:type="spellStart"/>
      <w:r w:rsidRPr="002154B5">
        <w:t>нижнегубные</w:t>
      </w:r>
      <w:proofErr w:type="spellEnd"/>
      <w:r w:rsidRPr="002154B5">
        <w:t xml:space="preserve"> пелоты</w:t>
      </w:r>
    </w:p>
    <w:p w14:paraId="6D299D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708EEF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683754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021. </w:t>
      </w:r>
      <w:r w:rsidR="002154B5">
        <w:t xml:space="preserve"> </w:t>
      </w:r>
      <w:r w:rsidRPr="002154B5">
        <w:t xml:space="preserve">Конструктивной деталью регулятора функций Френкеля I типа, способствующей торможению роста верхней челюсти,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небный бюгель</w:t>
      </w:r>
    </w:p>
    <w:p w14:paraId="6C36C815" w14:textId="77777777" w:rsidR="002154B5" w:rsidRDefault="00CA00F4" w:rsidP="002154B5">
      <w:pPr>
        <w:tabs>
          <w:tab w:val="center" w:pos="30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проволочные элементы на клыки верхней челюсти</w:t>
      </w:r>
    </w:p>
    <w:p w14:paraId="0CA6BCAD" w14:textId="77777777" w:rsidR="002154B5" w:rsidRDefault="00CA00F4" w:rsidP="002154B5">
      <w:pPr>
        <w:tabs>
          <w:tab w:val="center" w:pos="333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вестибулярная дуга на передние зубы верхней челюсти</w:t>
      </w:r>
    </w:p>
    <w:p w14:paraId="73A0F3D0" w14:textId="77777777" w:rsidR="002154B5" w:rsidRDefault="00CA00F4" w:rsidP="002154B5">
      <w:pPr>
        <w:tabs>
          <w:tab w:val="center" w:pos="372"/>
          <w:tab w:val="center" w:pos="272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концы</w:t>
      </w:r>
      <w:proofErr w:type="gramEnd"/>
      <w:r w:rsidRPr="002154B5">
        <w:t xml:space="preserve"> небного бюгеля в виде стопоров</w:t>
      </w:r>
    </w:p>
    <w:p w14:paraId="00B670E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перечисленное</w:t>
      </w:r>
      <w:r w:rsidR="002154B5">
        <w:t xml:space="preserve"> </w:t>
      </w:r>
      <w:r w:rsidRPr="002154B5">
        <w:t>Ответ: в</w:t>
      </w:r>
    </w:p>
    <w:p w14:paraId="7215BE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4730C53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022. </w:t>
      </w:r>
      <w:r w:rsidR="002154B5">
        <w:t xml:space="preserve"> </w:t>
      </w:r>
      <w:r w:rsidRPr="002154B5">
        <w:t>Конструктивными деталями регулятора функций Френкеля I типа,</w:t>
      </w:r>
      <w:r w:rsidR="002154B5">
        <w:t xml:space="preserve"> </w:t>
      </w:r>
      <w:r w:rsidRPr="002154B5">
        <w:t xml:space="preserve">способствующими оптимизации роста нижней челюсти, </w:t>
      </w:r>
      <w:proofErr w:type="gramStart"/>
      <w:r w:rsidRPr="002154B5">
        <w:t>являются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</w:t>
      </w:r>
      <w:proofErr w:type="spellStart"/>
      <w:r w:rsidRPr="002154B5">
        <w:t>нижнегубные</w:t>
      </w:r>
      <w:proofErr w:type="spellEnd"/>
      <w:r w:rsidRPr="002154B5">
        <w:t xml:space="preserve"> пелоты</w:t>
      </w:r>
    </w:p>
    <w:p w14:paraId="350BA3AE" w14:textId="77777777" w:rsidR="002154B5" w:rsidRDefault="00CA00F4" w:rsidP="002154B5">
      <w:pPr>
        <w:tabs>
          <w:tab w:val="center" w:pos="124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боковые щиты</w:t>
      </w:r>
    </w:p>
    <w:p w14:paraId="1A9320FB" w14:textId="77777777" w:rsidR="002154B5" w:rsidRDefault="00CA00F4" w:rsidP="002154B5">
      <w:pPr>
        <w:tabs>
          <w:tab w:val="center" w:pos="380"/>
          <w:tab w:val="center" w:pos="159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</w:t>
      </w:r>
      <w:r w:rsidR="002154B5">
        <w:t xml:space="preserve"> </w:t>
      </w:r>
      <w:proofErr w:type="spellStart"/>
      <w:r w:rsidRPr="002154B5">
        <w:t>лингвальная</w:t>
      </w:r>
      <w:proofErr w:type="spellEnd"/>
      <w:r w:rsidRPr="002154B5">
        <w:t xml:space="preserve"> дуга</w:t>
      </w:r>
    </w:p>
    <w:p w14:paraId="1964FDB3" w14:textId="77777777" w:rsidR="002154B5" w:rsidRDefault="00CA00F4" w:rsidP="002154B5">
      <w:pPr>
        <w:tabs>
          <w:tab w:val="center" w:pos="372"/>
          <w:tab w:val="center" w:pos="482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proofErr w:type="spellStart"/>
      <w:r w:rsidRPr="002154B5">
        <w:t>лингвальный</w:t>
      </w:r>
      <w:proofErr w:type="spellEnd"/>
      <w:proofErr w:type="gramEnd"/>
      <w:r w:rsidRPr="002154B5">
        <w:t xml:space="preserve"> пелот с пружинами</w:t>
      </w:r>
      <w:r w:rsidR="002154B5">
        <w:t xml:space="preserve"> </w:t>
      </w:r>
      <w:r w:rsidRPr="002154B5">
        <w:t>в области переднего участка нижней челюсти</w:t>
      </w:r>
    </w:p>
    <w:p w14:paraId="52657E9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перечисленные детали</w:t>
      </w:r>
      <w:r w:rsidR="002154B5">
        <w:t xml:space="preserve"> </w:t>
      </w:r>
      <w:r w:rsidRPr="002154B5">
        <w:t>Ответ: д</w:t>
      </w:r>
    </w:p>
    <w:p w14:paraId="1AB53F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36537A2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023. </w:t>
      </w:r>
      <w:r w:rsidR="002154B5">
        <w:t xml:space="preserve"> </w:t>
      </w:r>
      <w:r w:rsidRPr="002154B5">
        <w:t>Конструктивными деталями регулятора функций Френкеля II типа,</w:t>
      </w:r>
      <w:r w:rsidR="002154B5">
        <w:t xml:space="preserve"> </w:t>
      </w:r>
      <w:r w:rsidRPr="002154B5">
        <w:t xml:space="preserve">отличающими его от регулятора функций Френкеля I типа, </w:t>
      </w:r>
      <w:proofErr w:type="gramStart"/>
      <w:r w:rsidRPr="002154B5">
        <w:t>являются</w:t>
      </w:r>
      <w:r w:rsidR="002154B5">
        <w:t xml:space="preserve">  </w:t>
      </w:r>
      <w:r w:rsidRPr="002154B5">
        <w:t>а</w:t>
      </w:r>
      <w:proofErr w:type="gramEnd"/>
      <w:r w:rsidRPr="002154B5">
        <w:t>) небный бюгель и его концы и виде стопора</w:t>
      </w:r>
    </w:p>
    <w:p w14:paraId="3B8329E0" w14:textId="77777777" w:rsidR="002154B5" w:rsidRDefault="00CA00F4" w:rsidP="002154B5">
      <w:pPr>
        <w:tabs>
          <w:tab w:val="center" w:pos="382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небная дуга и проволочные элементы на клыки верхней челюсти</w:t>
      </w:r>
    </w:p>
    <w:p w14:paraId="31EA572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боковые щиты в области зубов</w:t>
      </w:r>
      <w:r w:rsidR="002154B5">
        <w:t xml:space="preserve"> </w:t>
      </w:r>
      <w:r w:rsidRPr="002154B5">
        <w:t>и альвеолярного отростка верхней челюсти и нижней челюсти</w:t>
      </w:r>
    </w:p>
    <w:p w14:paraId="061F73A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</w:t>
      </w:r>
      <w:proofErr w:type="spellStart"/>
      <w:r w:rsidRPr="002154B5">
        <w:t>нижнегубные</w:t>
      </w:r>
      <w:proofErr w:type="spellEnd"/>
      <w:r w:rsidRPr="002154B5">
        <w:t xml:space="preserve"> пелоты и проволочные элементы, соединяющие их между собой и с боковыми щитами</w:t>
      </w:r>
    </w:p>
    <w:p w14:paraId="7FA39A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перечисленные детали</w:t>
      </w:r>
      <w:r w:rsidR="002154B5">
        <w:t xml:space="preserve"> </w:t>
      </w:r>
      <w:r w:rsidRPr="002154B5">
        <w:t>Ответ: б</w:t>
      </w:r>
    </w:p>
    <w:p w14:paraId="4279E78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59B429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024. </w:t>
      </w:r>
      <w:r w:rsidR="002154B5">
        <w:t xml:space="preserve"> </w:t>
      </w:r>
      <w:r w:rsidRPr="002154B5">
        <w:t>Конструктивными деталями регулятора функций Френкеля III типа,</w:t>
      </w:r>
      <w:r w:rsidR="002154B5">
        <w:t xml:space="preserve"> </w:t>
      </w:r>
      <w:r w:rsidRPr="002154B5">
        <w:t xml:space="preserve">способствующими оптимизации роста верхней челюсти, </w:t>
      </w:r>
      <w:proofErr w:type="gramStart"/>
      <w:r w:rsidRPr="002154B5">
        <w:t>являются</w:t>
      </w:r>
      <w:r w:rsidR="002154B5">
        <w:t xml:space="preserve">  </w:t>
      </w:r>
      <w:r w:rsidRPr="002154B5">
        <w:t>а</w:t>
      </w:r>
      <w:proofErr w:type="gramEnd"/>
      <w:r w:rsidRPr="002154B5">
        <w:t>) небный бюгель,</w:t>
      </w:r>
      <w:r w:rsidR="002154B5">
        <w:t xml:space="preserve">  </w:t>
      </w:r>
      <w:r w:rsidRPr="002154B5">
        <w:t xml:space="preserve"> </w:t>
      </w:r>
      <w:r w:rsidR="002154B5">
        <w:t xml:space="preserve"> </w:t>
      </w:r>
      <w:r w:rsidRPr="002154B5">
        <w:t>расположенный позади последних моляров верхней челюсти</w:t>
      </w:r>
      <w:r w:rsidR="002154B5">
        <w:t xml:space="preserve">  </w:t>
      </w:r>
      <w:r w:rsidRPr="002154B5">
        <w:t xml:space="preserve">б) </w:t>
      </w:r>
      <w:proofErr w:type="spellStart"/>
      <w:r w:rsidRPr="002154B5">
        <w:t>верхнегубные</w:t>
      </w:r>
      <w:proofErr w:type="spellEnd"/>
      <w:r w:rsidRPr="002154B5">
        <w:t xml:space="preserve"> пелоты</w:t>
      </w:r>
    </w:p>
    <w:p w14:paraId="6FBBCA17" w14:textId="77777777" w:rsidR="002154B5" w:rsidRDefault="00CA00F4" w:rsidP="002154B5">
      <w:pPr>
        <w:tabs>
          <w:tab w:val="center" w:pos="473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гладкая поверхность </w:t>
      </w:r>
      <w:proofErr w:type="spellStart"/>
      <w:r w:rsidRPr="002154B5">
        <w:t>окклюзионных</w:t>
      </w:r>
      <w:proofErr w:type="spellEnd"/>
      <w:r w:rsidRPr="002154B5">
        <w:t xml:space="preserve"> накладок</w:t>
      </w:r>
      <w:r w:rsidR="002154B5">
        <w:t xml:space="preserve"> </w:t>
      </w:r>
      <w:r w:rsidRPr="002154B5">
        <w:t>на боковые зубы верхней челюсти</w:t>
      </w:r>
    </w:p>
    <w:p w14:paraId="1244C5E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боковые</w:t>
      </w:r>
      <w:proofErr w:type="gramEnd"/>
      <w:r w:rsidRPr="002154B5">
        <w:t xml:space="preserve"> щиты, не прилегающие к зубам и альвеолярному отростку верхней челюсти</w:t>
      </w:r>
      <w:r w:rsidR="002154B5">
        <w:t xml:space="preserve">  </w:t>
      </w:r>
      <w:r w:rsidRPr="002154B5">
        <w:t>д) все перечисленные детали</w:t>
      </w:r>
      <w:r w:rsidR="002154B5">
        <w:t xml:space="preserve"> </w:t>
      </w:r>
      <w:r w:rsidRPr="002154B5">
        <w:t>Ответ: д</w:t>
      </w:r>
    </w:p>
    <w:p w14:paraId="7367DD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7297D17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025. </w:t>
      </w:r>
      <w:r w:rsidR="002154B5">
        <w:t xml:space="preserve"> </w:t>
      </w:r>
      <w:r w:rsidRPr="002154B5">
        <w:t>Конструктивными деталями регулятора функций Френкеля III типа,</w:t>
      </w:r>
      <w:r w:rsidR="002154B5">
        <w:t xml:space="preserve"> </w:t>
      </w:r>
      <w:r w:rsidRPr="002154B5">
        <w:t>способствующими торможению роста нижней челюсти, являются</w:t>
      </w:r>
    </w:p>
    <w:p w14:paraId="454B1CB1" w14:textId="77777777" w:rsidR="002154B5" w:rsidRDefault="00CA00F4" w:rsidP="002154B5">
      <w:pPr>
        <w:tabs>
          <w:tab w:val="center" w:pos="367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вестибулярная дуга в переднем участке нижнего зубного ряда</w:t>
      </w:r>
    </w:p>
    <w:p w14:paraId="6D988C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боковые щиты, прилегающие к вестибулярной поверхности </w:t>
      </w:r>
      <w:proofErr w:type="gramStart"/>
      <w:r w:rsidRPr="002154B5">
        <w:t>зубов</w:t>
      </w:r>
      <w:r w:rsidR="002154B5">
        <w:t xml:space="preserve">  </w:t>
      </w:r>
      <w:r w:rsidRPr="002154B5">
        <w:t>и</w:t>
      </w:r>
      <w:proofErr w:type="gramEnd"/>
      <w:r w:rsidRPr="002154B5">
        <w:t xml:space="preserve"> альвеолярного отростка нижней челюсти</w:t>
      </w:r>
    </w:p>
    <w:p w14:paraId="104512C1" w14:textId="77777777" w:rsidR="002154B5" w:rsidRDefault="00CA00F4" w:rsidP="002154B5">
      <w:pPr>
        <w:tabs>
          <w:tab w:val="center" w:pos="35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окклюзионные</w:t>
      </w:r>
      <w:proofErr w:type="spellEnd"/>
      <w:r w:rsidRPr="002154B5">
        <w:t xml:space="preserve"> накладки на боковые зубы нижней челюсти</w:t>
      </w:r>
    </w:p>
    <w:p w14:paraId="44ED294A" w14:textId="77777777" w:rsidR="002154B5" w:rsidRDefault="00CA00F4" w:rsidP="002154B5">
      <w:pPr>
        <w:tabs>
          <w:tab w:val="center" w:pos="372"/>
          <w:tab w:val="center" w:pos="383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металлические</w:t>
      </w:r>
      <w:proofErr w:type="gramEnd"/>
      <w:r w:rsidRPr="002154B5">
        <w:t xml:space="preserve"> скобы на последние моляры нижней челюсти</w:t>
      </w:r>
    </w:p>
    <w:p w14:paraId="5955D8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перечисленные детали</w:t>
      </w:r>
      <w:r w:rsidR="002154B5">
        <w:t xml:space="preserve"> </w:t>
      </w:r>
      <w:r w:rsidRPr="002154B5">
        <w:t>Ответ: д</w:t>
      </w:r>
    </w:p>
    <w:p w14:paraId="4D4E07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</w:t>
      </w:r>
      <w:r w:rsidR="002154B5">
        <w:t xml:space="preserve"> </w:t>
      </w:r>
      <w:r w:rsidRPr="002154B5">
        <w:t>ПК-7</w:t>
      </w:r>
    </w:p>
    <w:p w14:paraId="4590C2B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026. При техническом выполнении регулятора функций Френкеля III типа устранение </w:t>
      </w:r>
      <w:proofErr w:type="spellStart"/>
      <w:r w:rsidRPr="002154B5">
        <w:t>мезиального</w:t>
      </w:r>
      <w:proofErr w:type="spellEnd"/>
      <w:r w:rsidRPr="002154B5">
        <w:t xml:space="preserve"> прикуса затрудняет</w:t>
      </w:r>
    </w:p>
    <w:p w14:paraId="5D8BA67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а) наличие </w:t>
      </w:r>
      <w:proofErr w:type="spellStart"/>
      <w:r w:rsidRPr="002154B5">
        <w:t>окклюзионных</w:t>
      </w:r>
      <w:proofErr w:type="spellEnd"/>
      <w:r w:rsidRPr="002154B5">
        <w:t xml:space="preserve"> накладок</w:t>
      </w:r>
      <w:r w:rsidR="002154B5">
        <w:t xml:space="preserve"> </w:t>
      </w:r>
      <w:r w:rsidRPr="002154B5">
        <w:t>на жевательную поверхность боковых зубов верхней челюсти</w:t>
      </w:r>
    </w:p>
    <w:p w14:paraId="517F4E2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б) расположение </w:t>
      </w:r>
      <w:proofErr w:type="spellStart"/>
      <w:r w:rsidRPr="002154B5">
        <w:t>верхнегубных</w:t>
      </w:r>
      <w:proofErr w:type="spellEnd"/>
      <w:r w:rsidRPr="002154B5">
        <w:t xml:space="preserve"> </w:t>
      </w:r>
      <w:proofErr w:type="spellStart"/>
      <w:r w:rsidRPr="002154B5">
        <w:t>пелотов</w:t>
      </w:r>
      <w:proofErr w:type="spellEnd"/>
      <w:r w:rsidRPr="002154B5">
        <w:t xml:space="preserve"> на расстоянии 0.5 мм от поверхности альвеолярного отростка</w:t>
      </w:r>
    </w:p>
    <w:p w14:paraId="1BE6C7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расположение </w:t>
      </w:r>
      <w:proofErr w:type="spellStart"/>
      <w:r w:rsidRPr="002154B5">
        <w:t>верхнегубных</w:t>
      </w:r>
      <w:proofErr w:type="spellEnd"/>
      <w:r w:rsidRPr="002154B5">
        <w:t xml:space="preserve"> </w:t>
      </w:r>
      <w:proofErr w:type="spellStart"/>
      <w:r w:rsidRPr="002154B5">
        <w:t>пелотов</w:t>
      </w:r>
      <w:proofErr w:type="spellEnd"/>
      <w:r w:rsidRPr="002154B5">
        <w:t xml:space="preserve"> на расстоянии 1 мм от поверхности альвеолярного отростка</w:t>
      </w:r>
    </w:p>
    <w:p w14:paraId="7F7B7C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соприкосновение</w:t>
      </w:r>
      <w:proofErr w:type="gramEnd"/>
      <w:r w:rsidRPr="002154B5">
        <w:t xml:space="preserve"> концов небной </w:t>
      </w:r>
      <w:proofErr w:type="spellStart"/>
      <w:r w:rsidRPr="002154B5">
        <w:t>протрузионной</w:t>
      </w:r>
      <w:proofErr w:type="spellEnd"/>
      <w:r w:rsidRPr="002154B5">
        <w:t xml:space="preserve"> дуги</w:t>
      </w:r>
      <w:r w:rsidR="002154B5">
        <w:t xml:space="preserve"> </w:t>
      </w:r>
      <w:r w:rsidRPr="002154B5">
        <w:t>с зубами верхней челюсти</w:t>
      </w:r>
      <w:r w:rsidR="002154B5">
        <w:t xml:space="preserve">  </w:t>
      </w:r>
      <w:r w:rsidRPr="002154B5">
        <w:t>д) все перечисленное Ответ: д</w:t>
      </w:r>
    </w:p>
    <w:p w14:paraId="3F54BD3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ПК-5</w:t>
      </w:r>
    </w:p>
    <w:p w14:paraId="30EB199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027. </w:t>
      </w:r>
      <w:proofErr w:type="spellStart"/>
      <w:r w:rsidRPr="002154B5">
        <w:t>Верхнегубные</w:t>
      </w:r>
      <w:proofErr w:type="spellEnd"/>
      <w:r w:rsidRPr="002154B5">
        <w:t xml:space="preserve"> пелоты регулятора функций Френкеля III типа должны отстоять от альвеолярного отростка</w:t>
      </w:r>
      <w:r w:rsidR="002154B5">
        <w:t xml:space="preserve"> </w:t>
      </w:r>
      <w:r w:rsidRPr="002154B5">
        <w:t>а) на 0.5 мм</w:t>
      </w:r>
    </w:p>
    <w:p w14:paraId="46412A9E" w14:textId="77777777" w:rsidR="002154B5" w:rsidRDefault="00CA00F4" w:rsidP="002154B5">
      <w:pPr>
        <w:tabs>
          <w:tab w:val="center" w:pos="8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1 мм</w:t>
      </w:r>
    </w:p>
    <w:p w14:paraId="4D0CBFCC" w14:textId="77777777" w:rsidR="002154B5" w:rsidRDefault="00CA00F4" w:rsidP="002154B5">
      <w:pPr>
        <w:tabs>
          <w:tab w:val="center" w:pos="9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1.5 мм</w:t>
      </w:r>
    </w:p>
    <w:p w14:paraId="7D26CB20" w14:textId="77777777" w:rsidR="002154B5" w:rsidRDefault="00CA00F4" w:rsidP="002154B5">
      <w:pPr>
        <w:tabs>
          <w:tab w:val="center" w:pos="372"/>
          <w:tab w:val="center" w:pos="10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на</w:t>
      </w:r>
      <w:proofErr w:type="gramEnd"/>
      <w:r w:rsidRPr="002154B5">
        <w:t xml:space="preserve"> 2 мм</w:t>
      </w:r>
    </w:p>
    <w:p w14:paraId="544B78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на 3-3.5 мм</w:t>
      </w:r>
      <w:r w:rsidR="002154B5">
        <w:t xml:space="preserve"> </w:t>
      </w:r>
      <w:r w:rsidRPr="002154B5">
        <w:t>Ответ: д</w:t>
      </w:r>
    </w:p>
    <w:p w14:paraId="6E5C585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ПК-5</w:t>
      </w:r>
    </w:p>
    <w:p w14:paraId="67B503E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028. </w:t>
      </w:r>
      <w:proofErr w:type="spellStart"/>
      <w:r w:rsidRPr="002154B5">
        <w:t>Нижнегубные</w:t>
      </w:r>
      <w:proofErr w:type="spellEnd"/>
      <w:r w:rsidRPr="002154B5">
        <w:t xml:space="preserve"> пелоты регулятора функций Френкеля I типа</w:t>
      </w:r>
      <w:r w:rsidR="002154B5">
        <w:t xml:space="preserve"> </w:t>
      </w:r>
      <w:r w:rsidRPr="002154B5">
        <w:t>должны отстоять от альвеолярного отростка</w:t>
      </w:r>
      <w:r w:rsidR="002154B5">
        <w:t xml:space="preserve"> </w:t>
      </w:r>
      <w:r w:rsidRPr="002154B5">
        <w:t>а) на 0.5 мм</w:t>
      </w:r>
    </w:p>
    <w:p w14:paraId="26628A4F" w14:textId="77777777" w:rsidR="002154B5" w:rsidRDefault="00CA00F4" w:rsidP="002154B5">
      <w:pPr>
        <w:tabs>
          <w:tab w:val="center" w:pos="8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1 мм</w:t>
      </w:r>
    </w:p>
    <w:p w14:paraId="2D60BBB0" w14:textId="77777777" w:rsidR="002154B5" w:rsidRDefault="00CA00F4" w:rsidP="002154B5">
      <w:pPr>
        <w:tabs>
          <w:tab w:val="center" w:pos="9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1.5 мм</w:t>
      </w:r>
    </w:p>
    <w:p w14:paraId="730D113F" w14:textId="77777777" w:rsidR="002154B5" w:rsidRDefault="00CA00F4" w:rsidP="002154B5">
      <w:pPr>
        <w:tabs>
          <w:tab w:val="center" w:pos="372"/>
          <w:tab w:val="center" w:pos="10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на</w:t>
      </w:r>
      <w:proofErr w:type="gramEnd"/>
      <w:r w:rsidRPr="002154B5">
        <w:t xml:space="preserve"> 2 мм</w:t>
      </w:r>
    </w:p>
    <w:p w14:paraId="575B9492" w14:textId="77777777" w:rsidR="002154B5" w:rsidRDefault="00CA00F4" w:rsidP="002154B5">
      <w:pPr>
        <w:tabs>
          <w:tab w:val="center" w:pos="9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на 2.5 мм</w:t>
      </w:r>
    </w:p>
    <w:p w14:paraId="6F5F9A7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41B51F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ПК-5</w:t>
      </w:r>
    </w:p>
    <w:p w14:paraId="5C9280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029. </w:t>
      </w:r>
      <w:proofErr w:type="spellStart"/>
      <w:r w:rsidRPr="002154B5">
        <w:t>Нижнегубные</w:t>
      </w:r>
      <w:proofErr w:type="spellEnd"/>
      <w:r w:rsidRPr="002154B5">
        <w:t xml:space="preserve"> пелоты регулятора функций Френкеля II типа</w:t>
      </w:r>
      <w:r w:rsidR="002154B5">
        <w:t xml:space="preserve"> </w:t>
      </w:r>
      <w:r w:rsidRPr="002154B5">
        <w:t>должны отстоять от альвеолярного отростка</w:t>
      </w:r>
      <w:r w:rsidR="002154B5">
        <w:t xml:space="preserve"> </w:t>
      </w:r>
      <w:r w:rsidRPr="002154B5">
        <w:t>а) на 0.5 мм</w:t>
      </w:r>
    </w:p>
    <w:p w14:paraId="7B56885A" w14:textId="77777777" w:rsidR="002154B5" w:rsidRDefault="00CA00F4" w:rsidP="002154B5">
      <w:pPr>
        <w:tabs>
          <w:tab w:val="center" w:pos="8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1 мм</w:t>
      </w:r>
    </w:p>
    <w:p w14:paraId="41B9D6F6" w14:textId="77777777" w:rsidR="002154B5" w:rsidRDefault="00CA00F4" w:rsidP="002154B5">
      <w:pPr>
        <w:tabs>
          <w:tab w:val="center" w:pos="9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1.5 мм</w:t>
      </w:r>
    </w:p>
    <w:p w14:paraId="1178755C" w14:textId="77777777" w:rsidR="002154B5" w:rsidRDefault="00CA00F4" w:rsidP="002154B5">
      <w:pPr>
        <w:tabs>
          <w:tab w:val="center" w:pos="372"/>
          <w:tab w:val="center" w:pos="10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на</w:t>
      </w:r>
      <w:proofErr w:type="gramEnd"/>
      <w:r w:rsidRPr="002154B5">
        <w:t xml:space="preserve"> 2 мм</w:t>
      </w:r>
    </w:p>
    <w:p w14:paraId="553B03A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на 2.5 мм Ответ: в</w:t>
      </w:r>
    </w:p>
    <w:p w14:paraId="5408884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ПК-5</w:t>
      </w:r>
    </w:p>
    <w:p w14:paraId="66608E0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030. </w:t>
      </w:r>
      <w:r w:rsidR="002154B5">
        <w:t xml:space="preserve"> </w:t>
      </w:r>
      <w:r w:rsidRPr="002154B5">
        <w:t>Боковые щиты регулятора функций Френкеля I типа</w:t>
      </w:r>
      <w:r w:rsidR="002154B5">
        <w:t xml:space="preserve"> </w:t>
      </w:r>
      <w:r w:rsidRPr="002154B5">
        <w:t>должны отстоять от альвеолярного отростка</w:t>
      </w:r>
    </w:p>
    <w:p w14:paraId="213600B5" w14:textId="77777777" w:rsidR="002154B5" w:rsidRDefault="00CA00F4" w:rsidP="002154B5">
      <w:pPr>
        <w:tabs>
          <w:tab w:val="center" w:pos="9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на 0.5 мм</w:t>
      </w:r>
    </w:p>
    <w:p w14:paraId="2FC5E8E3" w14:textId="77777777" w:rsidR="002154B5" w:rsidRDefault="00CA00F4" w:rsidP="002154B5">
      <w:pPr>
        <w:tabs>
          <w:tab w:val="center" w:pos="8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1 мм</w:t>
      </w:r>
    </w:p>
    <w:p w14:paraId="56840ABB" w14:textId="77777777" w:rsidR="002154B5" w:rsidRDefault="00CA00F4" w:rsidP="002154B5">
      <w:pPr>
        <w:tabs>
          <w:tab w:val="center" w:pos="9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1.5 мм</w:t>
      </w:r>
    </w:p>
    <w:p w14:paraId="229C7F9A" w14:textId="77777777" w:rsidR="002154B5" w:rsidRDefault="00CA00F4" w:rsidP="002154B5">
      <w:pPr>
        <w:tabs>
          <w:tab w:val="center" w:pos="372"/>
          <w:tab w:val="center" w:pos="10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на</w:t>
      </w:r>
      <w:proofErr w:type="gramEnd"/>
      <w:r w:rsidRPr="002154B5">
        <w:t xml:space="preserve"> 2 мм</w:t>
      </w:r>
    </w:p>
    <w:p w14:paraId="68D7FE5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на 2.5 мм</w:t>
      </w:r>
      <w:r w:rsidR="002154B5">
        <w:t xml:space="preserve"> </w:t>
      </w:r>
      <w:r w:rsidRPr="002154B5">
        <w:t>Ответ: д</w:t>
      </w:r>
    </w:p>
    <w:p w14:paraId="4145A081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 xml:space="preserve">ПК-7 031. </w:t>
      </w:r>
      <w:r w:rsidR="002154B5">
        <w:t xml:space="preserve"> </w:t>
      </w:r>
      <w:r w:rsidRPr="002154B5">
        <w:t>Удаление IV</w:t>
      </w:r>
      <w:r w:rsidRPr="002154B5">
        <w:rPr>
          <w:rFonts w:eastAsia="Segoe UI Symbol"/>
        </w:rPr>
        <w:t></w:t>
      </w:r>
      <w:r w:rsidRPr="002154B5">
        <w:t>IV вместе с зачатками IV</w:t>
      </w:r>
      <w:r w:rsidRPr="002154B5">
        <w:rPr>
          <w:rFonts w:eastAsia="Segoe UI Symbol"/>
        </w:rPr>
        <w:t></w:t>
      </w:r>
      <w:r w:rsidRPr="002154B5">
        <w:t>IV на верхней челюсти</w:t>
      </w:r>
      <w:r w:rsidR="002154B5">
        <w:t xml:space="preserve"> </w:t>
      </w:r>
      <w:r w:rsidRPr="002154B5">
        <w:rPr>
          <w:rFonts w:eastAsia="Arial"/>
        </w:rPr>
        <w:t>6!6</w:t>
      </w:r>
      <w:r w:rsidR="002154B5">
        <w:rPr>
          <w:rFonts w:eastAsia="Arial"/>
        </w:rPr>
        <w:t xml:space="preserve"> </w:t>
      </w:r>
      <w:r w:rsidRPr="002154B5">
        <w:rPr>
          <w:rFonts w:eastAsia="Arial"/>
        </w:rPr>
        <w:t>3!3</w:t>
      </w:r>
    </w:p>
    <w:p w14:paraId="272B5E97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4DB9CE92" wp14:editId="6C3694FF">
                <wp:extent cx="565393" cy="6128"/>
                <wp:effectExtent l="0" t="0" r="0" b="0"/>
                <wp:docPr id="174779" name="Group 1747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393" cy="6128"/>
                          <a:chOff x="0" y="0"/>
                          <a:chExt cx="565393" cy="6128"/>
                        </a:xfrm>
                      </wpg:grpSpPr>
                      <wps:wsp>
                        <wps:cNvPr id="15211" name="Shape 15211"/>
                        <wps:cNvSpPr/>
                        <wps:spPr>
                          <a:xfrm>
                            <a:off x="0" y="0"/>
                            <a:ext cx="1970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66">
                                <a:moveTo>
                                  <a:pt x="0" y="0"/>
                                </a:moveTo>
                                <a:lnTo>
                                  <a:pt x="197066" y="0"/>
                                </a:lnTo>
                              </a:path>
                            </a:pathLst>
                          </a:custGeom>
                          <a:ln w="612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0" name="Shape 15220"/>
                        <wps:cNvSpPr/>
                        <wps:spPr>
                          <a:xfrm>
                            <a:off x="384775" y="0"/>
                            <a:ext cx="1806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618">
                                <a:moveTo>
                                  <a:pt x="0" y="0"/>
                                </a:moveTo>
                                <a:lnTo>
                                  <a:pt x="180618" y="0"/>
                                </a:lnTo>
                              </a:path>
                            </a:pathLst>
                          </a:custGeom>
                          <a:ln w="5849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779" style="width:44.5192pt;height:0.482508pt;mso-position-horizontal-relative:char;mso-position-vertical-relative:line" coordsize="5653,61">
                <v:shape id="Shape 15211" style="position:absolute;width:1970;height:0;left:0;top:0;" coordsize="197066,0" path="m0,0l197066,0">
                  <v:stroke weight="0.482508pt" endcap="flat" joinstyle="round" on="true" color="#000000"/>
                  <v:fill on="false" color="#000000" opacity="0"/>
                </v:shape>
                <v:shape id="Shape 15220" style="position:absolute;width:1806;height:0;left:3847;top:0;" coordsize="180618,0" path="m0,0l180618,0">
                  <v:stroke weight="0.46057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45D885A5" w14:textId="77777777" w:rsidR="002154B5" w:rsidRDefault="00CA00F4" w:rsidP="002154B5">
      <w:pPr>
        <w:tabs>
          <w:tab w:val="center" w:pos="342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(при дистальном соотношении </w:t>
      </w:r>
      <w:r w:rsidRPr="002154B5">
        <w:rPr>
          <w:rFonts w:eastAsia="Arial"/>
        </w:rPr>
        <w:t>6!6</w:t>
      </w:r>
      <w:r w:rsidRPr="002154B5">
        <w:t xml:space="preserve"> и </w:t>
      </w:r>
      <w:r w:rsidRPr="002154B5">
        <w:rPr>
          <w:rFonts w:eastAsia="Arial"/>
        </w:rPr>
        <w:t>3!3</w:t>
      </w:r>
      <w:r w:rsidRPr="002154B5">
        <w:t xml:space="preserve"> в прикусе) показано</w:t>
      </w:r>
    </w:p>
    <w:p w14:paraId="1E8BED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а) при тесном положении резцов верхней челюсти, их значительной </w:t>
      </w:r>
      <w:proofErr w:type="spellStart"/>
      <w:r w:rsidRPr="002154B5">
        <w:t>протрузии</w:t>
      </w:r>
      <w:proofErr w:type="spellEnd"/>
      <w:r w:rsidRPr="002154B5">
        <w:t xml:space="preserve"> без трем, недостатке места для 2-х</w:t>
      </w:r>
      <w:r w:rsidR="002154B5">
        <w:t xml:space="preserve"> </w:t>
      </w:r>
      <w:r w:rsidRPr="002154B5">
        <w:t>в зубной дуге на половину ширины коронки и более</w:t>
      </w:r>
      <w:r w:rsidR="002154B5">
        <w:t xml:space="preserve"> </w:t>
      </w:r>
      <w:r w:rsidRPr="002154B5">
        <w:t>б) при адентии зачатков отдельных постоянных зубов на нижней челюсти</w:t>
      </w:r>
    </w:p>
    <w:p w14:paraId="7910D019" w14:textId="77777777" w:rsidR="002154B5" w:rsidRDefault="00CA00F4" w:rsidP="002154B5">
      <w:pPr>
        <w:tabs>
          <w:tab w:val="center" w:pos="429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при значительном </w:t>
      </w:r>
      <w:proofErr w:type="spellStart"/>
      <w:r w:rsidRPr="002154B5">
        <w:t>мезиальном</w:t>
      </w:r>
      <w:proofErr w:type="spellEnd"/>
      <w:r w:rsidRPr="002154B5">
        <w:t xml:space="preserve"> смещении боковых зубов верхней челюсти</w:t>
      </w:r>
    </w:p>
    <w:p w14:paraId="150C55E2" w14:textId="77777777" w:rsidR="002154B5" w:rsidRDefault="00CA00F4" w:rsidP="002154B5">
      <w:pPr>
        <w:tabs>
          <w:tab w:val="center" w:pos="372"/>
          <w:tab w:val="center" w:pos="26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при</w:t>
      </w:r>
      <w:proofErr w:type="gramEnd"/>
      <w:r w:rsidRPr="002154B5">
        <w:t xml:space="preserve"> всех перечисленных нарушениях</w:t>
      </w:r>
    </w:p>
    <w:p w14:paraId="154769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удаление не показано</w:t>
      </w:r>
      <w:r w:rsidR="002154B5">
        <w:t xml:space="preserve"> </w:t>
      </w:r>
      <w:r w:rsidRPr="002154B5">
        <w:t>Ответ: г</w:t>
      </w:r>
    </w:p>
    <w:p w14:paraId="6FB5F87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3308CBC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032. Удаление временных моляров вместе с зачатками первых премоляров на обеих челюстях показано при следующих нарушениях нейтрального прикуса</w:t>
      </w:r>
    </w:p>
    <w:p w14:paraId="737DC10B" w14:textId="77777777" w:rsidR="002154B5" w:rsidRDefault="00CA00F4" w:rsidP="002154B5">
      <w:pPr>
        <w:tabs>
          <w:tab w:val="right" w:pos="964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при сумме </w:t>
      </w:r>
      <w:proofErr w:type="spellStart"/>
      <w:r w:rsidRPr="002154B5">
        <w:t>мезиодистальных</w:t>
      </w:r>
      <w:proofErr w:type="spellEnd"/>
      <w:r w:rsidRPr="002154B5">
        <w:t xml:space="preserve"> размеров 4 резцов верхней челюсти, равной более 33 мм</w:t>
      </w:r>
    </w:p>
    <w:p w14:paraId="3A63AE98" w14:textId="77777777" w:rsidR="002154B5" w:rsidRDefault="00CA00F4" w:rsidP="002154B5">
      <w:pPr>
        <w:tabs>
          <w:tab w:val="center" w:pos="331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при индексе фасциальном морфологическом более 104</w:t>
      </w:r>
    </w:p>
    <w:p w14:paraId="1D2DD0C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при недостатке места для боковых резцов в зубной дуге более половины ширины их коронки</w:t>
      </w:r>
    </w:p>
    <w:p w14:paraId="01AEB6F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при глубоком прикусе и тесном положении передних зубов у ребенка и сходных нарушениях прикуса у одного или обоих родителей</w:t>
      </w:r>
      <w:r w:rsidR="002154B5">
        <w:t xml:space="preserve"> </w:t>
      </w:r>
      <w:r w:rsidRPr="002154B5">
        <w:t>д) при всех нарушениях</w:t>
      </w:r>
    </w:p>
    <w:p w14:paraId="26AEBBD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1868D5D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08E156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033. Удаление временных первых моляров вместе с зачатками первых премоляров на нижней челюсти (при </w:t>
      </w:r>
      <w:proofErr w:type="spellStart"/>
      <w:r w:rsidRPr="002154B5">
        <w:t>мезиальном</w:t>
      </w:r>
      <w:proofErr w:type="spellEnd"/>
      <w:r w:rsidRPr="002154B5">
        <w:t xml:space="preserve"> соотношении первых постоянных моляров и клыков в прикусе) показано</w:t>
      </w:r>
    </w:p>
    <w:p w14:paraId="47D1960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а) при тесном положении передних зубов на нижней челюсти и недостатке места для 2 из них на половину ширины коронки и более</w:t>
      </w:r>
    </w:p>
    <w:p w14:paraId="4E76282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б) при правильных осевых наклонах резцов нижней челюсти по отношению к плоскости ее основания</w:t>
      </w:r>
      <w:r w:rsidR="002154B5">
        <w:t xml:space="preserve"> </w:t>
      </w:r>
      <w:r w:rsidRPr="002154B5">
        <w:t xml:space="preserve">или </w:t>
      </w:r>
      <w:proofErr w:type="spellStart"/>
      <w:r w:rsidRPr="002154B5">
        <w:t>ретрузии</w:t>
      </w:r>
      <w:proofErr w:type="spellEnd"/>
      <w:r w:rsidRPr="002154B5">
        <w:t xml:space="preserve"> в пределах до 7°</w:t>
      </w:r>
    </w:p>
    <w:p w14:paraId="25EFE359" w14:textId="77777777" w:rsidR="002154B5" w:rsidRDefault="00CA00F4" w:rsidP="002154B5">
      <w:pPr>
        <w:tabs>
          <w:tab w:val="center" w:pos="418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при адентии зачатков отдельных постоянных зубов на верхней челюсти</w:t>
      </w:r>
    </w:p>
    <w:p w14:paraId="7EF18C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при значительном </w:t>
      </w:r>
      <w:proofErr w:type="spellStart"/>
      <w:r w:rsidRPr="002154B5">
        <w:t>мезиальном</w:t>
      </w:r>
      <w:proofErr w:type="spellEnd"/>
      <w:r w:rsidRPr="002154B5">
        <w:t xml:space="preserve"> смещении боковых зубов нижней челюсти в сторону рано потерянных временных зубов</w:t>
      </w:r>
    </w:p>
    <w:p w14:paraId="1399635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при всех перечисленных нарушениях Ответ: д</w:t>
      </w:r>
    </w:p>
    <w:p w14:paraId="7E84F7F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4E29A622" w14:textId="77777777" w:rsidR="002154B5" w:rsidRDefault="00CA00F4" w:rsidP="002154B5">
      <w:pPr>
        <w:tabs>
          <w:tab w:val="center" w:pos="2589"/>
        </w:tabs>
        <w:spacing w:after="0" w:line="240" w:lineRule="auto"/>
        <w:ind w:left="0" w:right="0" w:firstLine="709"/>
      </w:pPr>
      <w:r w:rsidRPr="002154B5">
        <w:t xml:space="preserve">034. </w:t>
      </w:r>
      <w:r w:rsidR="002154B5">
        <w:t xml:space="preserve"> </w:t>
      </w:r>
      <w:r w:rsidRPr="002154B5">
        <w:t>Метод Хотца показан к применению</w:t>
      </w:r>
    </w:p>
    <w:p w14:paraId="2ED7334E" w14:textId="77777777" w:rsidR="002154B5" w:rsidRDefault="00CA00F4" w:rsidP="002154B5">
      <w:pPr>
        <w:tabs>
          <w:tab w:val="center" w:pos="308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при плохом гигиеническом состоянии полости рта</w:t>
      </w:r>
    </w:p>
    <w:p w14:paraId="10D7FFB8" w14:textId="77777777" w:rsidR="002154B5" w:rsidRDefault="00CA00F4" w:rsidP="002154B5">
      <w:pPr>
        <w:tabs>
          <w:tab w:val="center" w:pos="311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при отсутствии хороших зуботехнических условий</w:t>
      </w:r>
    </w:p>
    <w:p w14:paraId="4979FB27" w14:textId="77777777" w:rsidR="002154B5" w:rsidRDefault="00CA00F4" w:rsidP="002154B5">
      <w:pPr>
        <w:tabs>
          <w:tab w:val="center" w:pos="138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при </w:t>
      </w:r>
      <w:proofErr w:type="spellStart"/>
      <w:r w:rsidRPr="002154B5">
        <w:t>макродентии</w:t>
      </w:r>
      <w:proofErr w:type="spellEnd"/>
    </w:p>
    <w:p w14:paraId="67A4E1AE" w14:textId="77777777" w:rsidR="002154B5" w:rsidRDefault="00CA00F4" w:rsidP="002154B5">
      <w:pPr>
        <w:tabs>
          <w:tab w:val="center" w:pos="372"/>
          <w:tab w:val="center" w:pos="267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при</w:t>
      </w:r>
      <w:proofErr w:type="gramEnd"/>
      <w:r w:rsidRPr="002154B5">
        <w:t xml:space="preserve"> наличии сверхкомплектных зубов</w:t>
      </w:r>
    </w:p>
    <w:p w14:paraId="3B72BA3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при наличии ретинированных зубов Ответ: в</w:t>
      </w:r>
    </w:p>
    <w:p w14:paraId="3B5F6A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</w:t>
      </w:r>
      <w:proofErr w:type="gramStart"/>
      <w:r w:rsidRPr="002154B5">
        <w:t>7,ПК</w:t>
      </w:r>
      <w:proofErr w:type="gramEnd"/>
      <w:r w:rsidRPr="002154B5">
        <w:t>-10</w:t>
      </w:r>
    </w:p>
    <w:p w14:paraId="5684027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035. </w:t>
      </w:r>
      <w:r w:rsidR="002154B5">
        <w:t xml:space="preserve"> </w:t>
      </w:r>
      <w:r w:rsidRPr="002154B5">
        <w:t xml:space="preserve">Лечение по методу Хотца следует начинать в </w:t>
      </w:r>
      <w:proofErr w:type="gramStart"/>
      <w:r w:rsidRPr="002154B5">
        <w:t>возрасте</w:t>
      </w:r>
      <w:r w:rsidR="002154B5">
        <w:t xml:space="preserve">  </w:t>
      </w:r>
      <w:r w:rsidRPr="002154B5">
        <w:t>а</w:t>
      </w:r>
      <w:proofErr w:type="gramEnd"/>
      <w:r w:rsidRPr="002154B5">
        <w:t>) 6-7 лет</w:t>
      </w:r>
    </w:p>
    <w:p w14:paraId="215F61A7" w14:textId="77777777" w:rsidR="002154B5" w:rsidRDefault="00CA00F4" w:rsidP="002154B5">
      <w:pPr>
        <w:tabs>
          <w:tab w:val="center" w:pos="85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8-9 лет</w:t>
      </w:r>
    </w:p>
    <w:p w14:paraId="63321603" w14:textId="77777777" w:rsidR="002154B5" w:rsidRDefault="00CA00F4" w:rsidP="002154B5">
      <w:pPr>
        <w:tabs>
          <w:tab w:val="center" w:pos="97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10-11 лет</w:t>
      </w:r>
    </w:p>
    <w:p w14:paraId="138362D6" w14:textId="77777777" w:rsidR="002154B5" w:rsidRDefault="00CA00F4" w:rsidP="002154B5">
      <w:pPr>
        <w:tabs>
          <w:tab w:val="center" w:pos="372"/>
          <w:tab w:val="center" w:pos="11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12</w:t>
      </w:r>
      <w:proofErr w:type="gramEnd"/>
      <w:r w:rsidRPr="002154B5">
        <w:t>-13 лет</w:t>
      </w:r>
    </w:p>
    <w:p w14:paraId="327354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 любом возрасте</w:t>
      </w:r>
      <w:r w:rsidR="002154B5">
        <w:t xml:space="preserve"> </w:t>
      </w:r>
      <w:r w:rsidRPr="002154B5">
        <w:t>Ответ: в</w:t>
      </w:r>
    </w:p>
    <w:p w14:paraId="0D8C0AD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508992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036. </w:t>
      </w:r>
      <w:r w:rsidR="002154B5">
        <w:t xml:space="preserve"> </w:t>
      </w:r>
      <w:r w:rsidRPr="002154B5">
        <w:t xml:space="preserve">Поворот по оси резцов исправляют с помощью следующих </w:t>
      </w:r>
      <w:proofErr w:type="spellStart"/>
      <w:r w:rsidRPr="002154B5">
        <w:t>одночелюстных</w:t>
      </w:r>
      <w:proofErr w:type="spellEnd"/>
      <w:r w:rsidRPr="002154B5">
        <w:t xml:space="preserve"> 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</w:t>
      </w:r>
    </w:p>
    <w:p w14:paraId="48D69BB6" w14:textId="77777777" w:rsidR="002154B5" w:rsidRDefault="00CA00F4" w:rsidP="002154B5">
      <w:pPr>
        <w:tabs>
          <w:tab w:val="center" w:pos="238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пластинки с секторальным распилом</w:t>
      </w:r>
    </w:p>
    <w:p w14:paraId="6C207A7E" w14:textId="77777777" w:rsidR="002154B5" w:rsidRDefault="00CA00F4" w:rsidP="002154B5">
      <w:pPr>
        <w:tabs>
          <w:tab w:val="center" w:pos="23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пластинки с </w:t>
      </w:r>
      <w:proofErr w:type="spellStart"/>
      <w:r w:rsidRPr="002154B5">
        <w:t>накусочной</w:t>
      </w:r>
      <w:proofErr w:type="spellEnd"/>
      <w:r w:rsidRPr="002154B5">
        <w:t xml:space="preserve"> плоскостью</w:t>
      </w:r>
    </w:p>
    <w:p w14:paraId="35082AC3" w14:textId="77777777" w:rsidR="002154B5" w:rsidRDefault="00CA00F4" w:rsidP="002154B5">
      <w:pPr>
        <w:tabs>
          <w:tab w:val="center" w:pos="273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пластинки с </w:t>
      </w:r>
      <w:proofErr w:type="spellStart"/>
      <w:r w:rsidRPr="002154B5">
        <w:t>протрагирующими</w:t>
      </w:r>
      <w:proofErr w:type="spellEnd"/>
      <w:r w:rsidRPr="002154B5">
        <w:t xml:space="preserve"> пружинами</w:t>
      </w:r>
    </w:p>
    <w:p w14:paraId="155D3F67" w14:textId="77777777" w:rsidR="002154B5" w:rsidRDefault="00CA00F4" w:rsidP="002154B5">
      <w:pPr>
        <w:tabs>
          <w:tab w:val="center" w:pos="372"/>
          <w:tab w:val="center" w:pos="277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пластинки</w:t>
      </w:r>
      <w:proofErr w:type="gramEnd"/>
      <w:r w:rsidRPr="002154B5">
        <w:t xml:space="preserve"> с </w:t>
      </w:r>
      <w:proofErr w:type="spellStart"/>
      <w:r w:rsidRPr="002154B5">
        <w:t>рукообразными</w:t>
      </w:r>
      <w:proofErr w:type="spellEnd"/>
      <w:r w:rsidRPr="002154B5">
        <w:t xml:space="preserve"> пружинами</w:t>
      </w:r>
    </w:p>
    <w:p w14:paraId="35560D9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пластинки с вестибулярной дугой и </w:t>
      </w:r>
      <w:proofErr w:type="spellStart"/>
      <w:r w:rsidRPr="002154B5">
        <w:t>протрагирующей</w:t>
      </w:r>
      <w:proofErr w:type="spellEnd"/>
      <w:r w:rsidRPr="002154B5">
        <w:t xml:space="preserve"> пружиной</w:t>
      </w:r>
      <w:r w:rsidR="002154B5">
        <w:t xml:space="preserve"> </w:t>
      </w:r>
      <w:r w:rsidRPr="002154B5">
        <w:t>Ответ: д</w:t>
      </w:r>
    </w:p>
    <w:p w14:paraId="4155068B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 xml:space="preserve">ПК-5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1"/>
        <w:gridCol w:w="8234"/>
      </w:tblGrid>
      <w:tr w:rsidR="00386444" w:rsidRPr="002154B5" w14:paraId="19C4E8BD" w14:textId="77777777" w:rsidTr="002154B5"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75E8D96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037.</w:t>
            </w:r>
          </w:p>
        </w:tc>
        <w:tc>
          <w:tcPr>
            <w:tcW w:w="4401" w:type="pct"/>
            <w:tcBorders>
              <w:top w:val="nil"/>
              <w:left w:val="nil"/>
              <w:bottom w:val="nil"/>
              <w:right w:val="nil"/>
            </w:tcBorders>
          </w:tcPr>
          <w:p w14:paraId="00E985F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Под физиологической асимметрией подразумевается</w:t>
            </w:r>
            <w:r w:rsidR="002154B5" w:rsidRPr="002154B5">
              <w:t xml:space="preserve"> </w:t>
            </w:r>
          </w:p>
        </w:tc>
      </w:tr>
      <w:tr w:rsidR="00386444" w:rsidRPr="002154B5" w14:paraId="1DA473A0" w14:textId="77777777" w:rsidTr="002154B5"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3221613F" w14:textId="77777777" w:rsidR="00386444" w:rsidRPr="002154B5" w:rsidRDefault="00CA00F4" w:rsidP="002154B5">
            <w:pPr>
              <w:tabs>
                <w:tab w:val="center" w:pos="376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а) </w:t>
            </w:r>
          </w:p>
        </w:tc>
        <w:tc>
          <w:tcPr>
            <w:tcW w:w="4401" w:type="pct"/>
            <w:tcBorders>
              <w:top w:val="nil"/>
              <w:left w:val="nil"/>
              <w:bottom w:val="nil"/>
              <w:right w:val="nil"/>
            </w:tcBorders>
          </w:tcPr>
          <w:p w14:paraId="459C70E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одностороннее сужение зубного ряда</w:t>
            </w:r>
            <w:r w:rsidR="002154B5" w:rsidRPr="002154B5">
              <w:t xml:space="preserve"> </w:t>
            </w:r>
          </w:p>
        </w:tc>
      </w:tr>
      <w:tr w:rsidR="00386444" w:rsidRPr="002154B5" w14:paraId="1A8792BF" w14:textId="77777777" w:rsidTr="002154B5"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48F47C2B" w14:textId="77777777" w:rsidR="00386444" w:rsidRPr="002154B5" w:rsidRDefault="00CA00F4" w:rsidP="002154B5">
            <w:pPr>
              <w:tabs>
                <w:tab w:val="center" w:pos="384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б) </w:t>
            </w:r>
          </w:p>
        </w:tc>
        <w:tc>
          <w:tcPr>
            <w:tcW w:w="4401" w:type="pct"/>
            <w:tcBorders>
              <w:top w:val="nil"/>
              <w:left w:val="nil"/>
              <w:bottom w:val="nil"/>
              <w:right w:val="nil"/>
            </w:tcBorders>
          </w:tcPr>
          <w:p w14:paraId="664C5C8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одностороннее расширение зубного ряда</w:t>
            </w:r>
            <w:r w:rsidR="002154B5" w:rsidRPr="002154B5">
              <w:t xml:space="preserve"> </w:t>
            </w:r>
          </w:p>
        </w:tc>
      </w:tr>
      <w:tr w:rsidR="00386444" w:rsidRPr="002154B5" w14:paraId="58516520" w14:textId="77777777" w:rsidTr="002154B5"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5E157716" w14:textId="77777777" w:rsidR="00386444" w:rsidRPr="002154B5" w:rsidRDefault="00CA00F4" w:rsidP="002154B5">
            <w:pPr>
              <w:tabs>
                <w:tab w:val="center" w:pos="380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в) </w:t>
            </w:r>
          </w:p>
        </w:tc>
        <w:tc>
          <w:tcPr>
            <w:tcW w:w="4401" w:type="pct"/>
            <w:tcBorders>
              <w:top w:val="nil"/>
              <w:left w:val="nil"/>
              <w:bottom w:val="nil"/>
              <w:right w:val="nil"/>
            </w:tcBorders>
          </w:tcPr>
          <w:p w14:paraId="78866EB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одновременное сужение зубного ряда с одной стороны и расширение дуги с другой</w:t>
            </w:r>
            <w:r w:rsidR="002154B5" w:rsidRPr="002154B5">
              <w:t xml:space="preserve"> </w:t>
            </w:r>
          </w:p>
        </w:tc>
      </w:tr>
      <w:tr w:rsidR="00386444" w:rsidRPr="002154B5" w14:paraId="4CA11CBF" w14:textId="77777777" w:rsidTr="002154B5"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45A15AF6" w14:textId="77777777" w:rsidR="00386444" w:rsidRPr="002154B5" w:rsidRDefault="00CA00F4" w:rsidP="002154B5">
            <w:pPr>
              <w:tabs>
                <w:tab w:val="center" w:pos="372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г) </w:t>
            </w:r>
          </w:p>
        </w:tc>
        <w:tc>
          <w:tcPr>
            <w:tcW w:w="4401" w:type="pct"/>
            <w:tcBorders>
              <w:top w:val="nil"/>
              <w:left w:val="nil"/>
              <w:bottom w:val="nil"/>
              <w:right w:val="nil"/>
            </w:tcBorders>
          </w:tcPr>
          <w:p w14:paraId="5A2B5D2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неравномерное сужение зубного ряда</w:t>
            </w:r>
            <w:r w:rsidR="002154B5" w:rsidRPr="002154B5">
              <w:t xml:space="preserve"> </w:t>
            </w:r>
          </w:p>
        </w:tc>
      </w:tr>
      <w:tr w:rsidR="00386444" w:rsidRPr="002154B5" w14:paraId="4312138F" w14:textId="77777777" w:rsidTr="002154B5"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5BD8B017" w14:textId="77777777" w:rsidR="00386444" w:rsidRPr="002154B5" w:rsidRDefault="00CA00F4" w:rsidP="002154B5">
            <w:pPr>
              <w:tabs>
                <w:tab w:val="center" w:pos="384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д) </w:t>
            </w:r>
          </w:p>
        </w:tc>
        <w:tc>
          <w:tcPr>
            <w:tcW w:w="4401" w:type="pct"/>
            <w:tcBorders>
              <w:top w:val="nil"/>
              <w:left w:val="nil"/>
              <w:bottom w:val="nil"/>
              <w:right w:val="nil"/>
            </w:tcBorders>
          </w:tcPr>
          <w:p w14:paraId="22E840F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все перечисленное </w:t>
            </w:r>
          </w:p>
        </w:tc>
      </w:tr>
    </w:tbl>
    <w:p w14:paraId="278533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3C0785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ПК-7</w:t>
      </w:r>
    </w:p>
    <w:p w14:paraId="079B69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038. При выборе показаний к применению расширяющих аппаратов с винтом ведущим является</w:t>
      </w:r>
    </w:p>
    <w:p w14:paraId="701D214E" w14:textId="77777777" w:rsidR="002154B5" w:rsidRDefault="00CA00F4" w:rsidP="002154B5">
      <w:pPr>
        <w:tabs>
          <w:tab w:val="center" w:pos="254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недостаток места для имеющихся зубов</w:t>
      </w:r>
    </w:p>
    <w:p w14:paraId="28939304" w14:textId="77777777" w:rsidR="002154B5" w:rsidRDefault="00CA00F4" w:rsidP="002154B5">
      <w:pPr>
        <w:tabs>
          <w:tab w:val="center" w:pos="240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</w:t>
      </w:r>
      <w:proofErr w:type="spellStart"/>
      <w:r w:rsidRPr="002154B5">
        <w:t>мезиальное</w:t>
      </w:r>
      <w:proofErr w:type="spellEnd"/>
      <w:r w:rsidRPr="002154B5">
        <w:t xml:space="preserve"> смещение боковых зубов</w:t>
      </w:r>
    </w:p>
    <w:p w14:paraId="407BC6A9" w14:textId="77777777" w:rsidR="002154B5" w:rsidRDefault="00CA00F4" w:rsidP="002154B5">
      <w:pPr>
        <w:tabs>
          <w:tab w:val="center" w:pos="227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уменьшение ширины зубного ряда</w:t>
      </w:r>
    </w:p>
    <w:p w14:paraId="678122CD" w14:textId="77777777" w:rsidR="002154B5" w:rsidRDefault="00CA00F4" w:rsidP="002154B5">
      <w:pPr>
        <w:tabs>
          <w:tab w:val="center" w:pos="372"/>
          <w:tab w:val="center" w:pos="295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уменьшение</w:t>
      </w:r>
      <w:proofErr w:type="gramEnd"/>
      <w:r w:rsidRPr="002154B5">
        <w:t xml:space="preserve"> переднего отрезка зубной дуги</w:t>
      </w:r>
    </w:p>
    <w:p w14:paraId="6020F16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перечисленное</w:t>
      </w:r>
      <w:r w:rsidR="002154B5">
        <w:t xml:space="preserve"> </w:t>
      </w:r>
      <w:r w:rsidRPr="002154B5">
        <w:t>Ответ: в</w:t>
      </w:r>
    </w:p>
    <w:p w14:paraId="6ADA01F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</w:t>
      </w:r>
    </w:p>
    <w:p w14:paraId="4889484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039. </w:t>
      </w:r>
      <w:r w:rsidR="002154B5">
        <w:t xml:space="preserve"> </w:t>
      </w:r>
      <w:r w:rsidRPr="002154B5">
        <w:t xml:space="preserve">Наиболее частой причиной сужения зубного ряда верхней челюсти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привычка сосать палец</w:t>
      </w:r>
      <w:r w:rsidR="002154B5">
        <w:t xml:space="preserve">  </w:t>
      </w:r>
      <w:r w:rsidRPr="002154B5">
        <w:t>б) привычка прикусывать верхнюю губу</w:t>
      </w:r>
      <w:r w:rsidR="002154B5">
        <w:t xml:space="preserve">  </w:t>
      </w:r>
      <w:r w:rsidRPr="002154B5">
        <w:t>в) неправильное глотание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ротовое дыхание</w:t>
      </w:r>
      <w:r w:rsidR="002154B5">
        <w:t xml:space="preserve">  </w:t>
      </w:r>
      <w:r w:rsidRPr="002154B5">
        <w:t>д) все перечисленное</w:t>
      </w:r>
    </w:p>
    <w:p w14:paraId="55A5A7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4F0580F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ПК-1, ПК-5</w:t>
      </w:r>
    </w:p>
    <w:p w14:paraId="2131AA9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040. </w:t>
      </w:r>
      <w:r w:rsidR="002154B5">
        <w:t xml:space="preserve"> </w:t>
      </w:r>
      <w:r w:rsidRPr="002154B5">
        <w:t xml:space="preserve">Ведущим признаком сужения зубных рядов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уменьшение ширины зубного ряда</w:t>
      </w:r>
      <w:r w:rsidR="002154B5">
        <w:t xml:space="preserve">  </w:t>
      </w:r>
      <w:r w:rsidRPr="002154B5">
        <w:t>б) уплощение фронтального участка</w:t>
      </w:r>
      <w:r w:rsidR="002154B5">
        <w:t xml:space="preserve">  </w:t>
      </w:r>
      <w:r w:rsidRPr="002154B5">
        <w:t>в) тесное положение зубов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увеличение фронтального участка</w:t>
      </w:r>
      <w:r w:rsidR="002154B5">
        <w:t xml:space="preserve">  </w:t>
      </w:r>
      <w:r w:rsidRPr="002154B5">
        <w:t>д) все перечисленное</w:t>
      </w:r>
    </w:p>
    <w:p w14:paraId="096A76C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545B061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43062FE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041. </w:t>
      </w:r>
      <w:r w:rsidR="002154B5">
        <w:t xml:space="preserve"> </w:t>
      </w:r>
      <w:r w:rsidRPr="002154B5">
        <w:t>Основным возрастным периодом роста челюстей до 6 месяцев является период</w:t>
      </w:r>
      <w:r w:rsidR="002154B5">
        <w:t xml:space="preserve">  </w:t>
      </w:r>
      <w:r w:rsidRPr="002154B5">
        <w:t xml:space="preserve">а) до 1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б) от 1 до 2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в) от 2 до 3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 xml:space="preserve">от 3 до 4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д) от 4 до 6 </w:t>
      </w:r>
      <w:proofErr w:type="spellStart"/>
      <w:r w:rsidRPr="002154B5">
        <w:t>мес</w:t>
      </w:r>
      <w:proofErr w:type="spellEnd"/>
    </w:p>
    <w:p w14:paraId="5F68483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3EA778F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39D96A4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042. Основным возрастным периодом сагиттального роста челюстей от 6 до 12 месяцев является период</w:t>
      </w:r>
    </w:p>
    <w:p w14:paraId="64CF4D55" w14:textId="77777777" w:rsidR="002154B5" w:rsidRDefault="00CA00F4" w:rsidP="002154B5">
      <w:pPr>
        <w:tabs>
          <w:tab w:val="center" w:pos="115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от 6 до 7 </w:t>
      </w:r>
      <w:proofErr w:type="spellStart"/>
      <w:r w:rsidRPr="002154B5">
        <w:t>мес</w:t>
      </w:r>
      <w:proofErr w:type="spellEnd"/>
    </w:p>
    <w:p w14:paraId="7FD69569" w14:textId="77777777" w:rsidR="002154B5" w:rsidRDefault="00CA00F4" w:rsidP="002154B5">
      <w:pPr>
        <w:tabs>
          <w:tab w:val="center" w:pos="115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от 7 до 8 </w:t>
      </w:r>
      <w:proofErr w:type="spellStart"/>
      <w:r w:rsidRPr="002154B5">
        <w:t>мес</w:t>
      </w:r>
      <w:proofErr w:type="spellEnd"/>
    </w:p>
    <w:p w14:paraId="662ECDAF" w14:textId="77777777" w:rsidR="002154B5" w:rsidRDefault="00CA00F4" w:rsidP="002154B5">
      <w:pPr>
        <w:tabs>
          <w:tab w:val="center" w:pos="115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от 8 до 9 </w:t>
      </w:r>
      <w:proofErr w:type="spellStart"/>
      <w:r w:rsidRPr="002154B5">
        <w:t>мес</w:t>
      </w:r>
      <w:proofErr w:type="spellEnd"/>
    </w:p>
    <w:p w14:paraId="2C95AC2F" w14:textId="77777777" w:rsidR="002154B5" w:rsidRDefault="00CA00F4" w:rsidP="002154B5">
      <w:pPr>
        <w:tabs>
          <w:tab w:val="center" w:pos="372"/>
          <w:tab w:val="center" w:pos="142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9 до 10 </w:t>
      </w:r>
      <w:proofErr w:type="spellStart"/>
      <w:r w:rsidRPr="002154B5">
        <w:t>мес</w:t>
      </w:r>
      <w:proofErr w:type="spellEnd"/>
    </w:p>
    <w:p w14:paraId="04FB5959" w14:textId="77777777" w:rsidR="002154B5" w:rsidRDefault="00CA00F4" w:rsidP="002154B5">
      <w:pPr>
        <w:tabs>
          <w:tab w:val="center" w:pos="127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от 10 до 12 </w:t>
      </w:r>
      <w:proofErr w:type="spellStart"/>
      <w:r w:rsidRPr="002154B5">
        <w:t>мес</w:t>
      </w:r>
      <w:proofErr w:type="spellEnd"/>
    </w:p>
    <w:p w14:paraId="399F6FB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348E9F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5E8F4B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043. Основным возрастным периодом сагиттального, трансверсального и вертикального роста челюстей от 12 месяцев до 3 лет является период</w:t>
      </w:r>
      <w:r w:rsidR="002154B5">
        <w:t xml:space="preserve"> </w:t>
      </w:r>
      <w:r w:rsidRPr="002154B5">
        <w:t>а) от 1 года до 1.5 лет</w:t>
      </w:r>
    </w:p>
    <w:p w14:paraId="3A579B78" w14:textId="77777777" w:rsidR="002154B5" w:rsidRDefault="00CA00F4" w:rsidP="002154B5">
      <w:pPr>
        <w:tabs>
          <w:tab w:val="center" w:pos="12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1.5 до 2 лет</w:t>
      </w:r>
    </w:p>
    <w:p w14:paraId="4DF42016" w14:textId="77777777" w:rsidR="002154B5" w:rsidRDefault="00CA00F4" w:rsidP="002154B5">
      <w:pPr>
        <w:tabs>
          <w:tab w:val="center" w:pos="12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2 до 2.5 лет</w:t>
      </w:r>
    </w:p>
    <w:p w14:paraId="297FCF80" w14:textId="77777777" w:rsidR="002154B5" w:rsidRDefault="00CA00F4" w:rsidP="002154B5">
      <w:pPr>
        <w:tabs>
          <w:tab w:val="center" w:pos="372"/>
          <w:tab w:val="center" w:pos="14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2.5 до 3 лет</w:t>
      </w:r>
    </w:p>
    <w:p w14:paraId="27481D5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перечисленные периоды</w:t>
      </w:r>
      <w:r w:rsidR="002154B5">
        <w:t xml:space="preserve"> </w:t>
      </w:r>
      <w:r w:rsidRPr="002154B5">
        <w:t>Ответ: а</w:t>
      </w:r>
    </w:p>
    <w:p w14:paraId="149B7E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2C3DEAE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044. Основным возрастным периодом сагиттального роста челюстей от 3 до 6 лет является период</w:t>
      </w:r>
    </w:p>
    <w:p w14:paraId="5E6A0B31" w14:textId="77777777" w:rsidR="002154B5" w:rsidRDefault="00CA00F4" w:rsidP="002154B5">
      <w:pPr>
        <w:tabs>
          <w:tab w:val="center" w:pos="12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от 3 до 3.5 лет</w:t>
      </w:r>
    </w:p>
    <w:p w14:paraId="253C3E21" w14:textId="77777777" w:rsidR="002154B5" w:rsidRDefault="00CA00F4" w:rsidP="002154B5">
      <w:pPr>
        <w:tabs>
          <w:tab w:val="center" w:pos="12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3.5 до 4 лет</w:t>
      </w:r>
    </w:p>
    <w:p w14:paraId="13283DF9" w14:textId="77777777" w:rsidR="002154B5" w:rsidRDefault="00CA00F4" w:rsidP="002154B5">
      <w:pPr>
        <w:tabs>
          <w:tab w:val="center" w:pos="12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4 до 4.5 лет</w:t>
      </w:r>
    </w:p>
    <w:p w14:paraId="09DE45F6" w14:textId="77777777" w:rsidR="002154B5" w:rsidRDefault="00CA00F4" w:rsidP="002154B5">
      <w:pPr>
        <w:tabs>
          <w:tab w:val="center" w:pos="372"/>
          <w:tab w:val="center" w:pos="14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4.5 до 5 лет</w:t>
      </w:r>
    </w:p>
    <w:p w14:paraId="2F2EB34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от 5 до 6 лет</w:t>
      </w:r>
      <w:r w:rsidR="002154B5">
        <w:t xml:space="preserve"> </w:t>
      </w:r>
      <w:r w:rsidRPr="002154B5">
        <w:t>Ответ: а</w:t>
      </w:r>
    </w:p>
    <w:p w14:paraId="2DA16F0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252C77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045. </w:t>
      </w:r>
      <w:r w:rsidR="002154B5">
        <w:t xml:space="preserve"> </w:t>
      </w:r>
      <w:r w:rsidRPr="002154B5">
        <w:t>Основным возрастным периодом сагиттального, трансверсального</w:t>
      </w:r>
      <w:r w:rsidR="002154B5">
        <w:t xml:space="preserve"> </w:t>
      </w:r>
      <w:r w:rsidRPr="002154B5">
        <w:t xml:space="preserve">и вертикального роста челюстей от 6 до 10 лет является </w:t>
      </w:r>
      <w:proofErr w:type="gramStart"/>
      <w:r w:rsidRPr="002154B5">
        <w:t>период</w:t>
      </w:r>
      <w:r w:rsidR="002154B5">
        <w:t xml:space="preserve">  </w:t>
      </w:r>
      <w:r w:rsidRPr="002154B5">
        <w:t>а</w:t>
      </w:r>
      <w:proofErr w:type="gramEnd"/>
      <w:r w:rsidRPr="002154B5">
        <w:t>) от 6 до 9 лет</w:t>
      </w:r>
    </w:p>
    <w:p w14:paraId="36042410" w14:textId="77777777" w:rsidR="002154B5" w:rsidRDefault="00CA00F4" w:rsidP="002154B5">
      <w:pPr>
        <w:tabs>
          <w:tab w:val="center" w:pos="113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6 до 7 лет</w:t>
      </w:r>
    </w:p>
    <w:p w14:paraId="57E85D04" w14:textId="77777777" w:rsidR="002154B5" w:rsidRDefault="00CA00F4" w:rsidP="002154B5">
      <w:pPr>
        <w:tabs>
          <w:tab w:val="center" w:pos="113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8 до 9 лет</w:t>
      </w:r>
    </w:p>
    <w:p w14:paraId="08454F2E" w14:textId="77777777" w:rsidR="002154B5" w:rsidRDefault="00CA00F4" w:rsidP="002154B5">
      <w:pPr>
        <w:tabs>
          <w:tab w:val="center" w:pos="372"/>
          <w:tab w:val="center" w:pos="140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9 до 10 лет</w:t>
      </w:r>
    </w:p>
    <w:p w14:paraId="65FB3A5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перечисленные периоды</w:t>
      </w:r>
      <w:r w:rsidR="002154B5">
        <w:t xml:space="preserve"> </w:t>
      </w:r>
      <w:r w:rsidRPr="002154B5">
        <w:t>Ответ: а</w:t>
      </w:r>
    </w:p>
    <w:p w14:paraId="71F97F3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0B91F4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046. </w:t>
      </w:r>
      <w:r w:rsidR="002154B5">
        <w:t xml:space="preserve"> </w:t>
      </w:r>
      <w:r w:rsidRPr="002154B5">
        <w:t>Основным возрастным периодом сагиттального, трансверсального</w:t>
      </w:r>
      <w:r w:rsidR="002154B5">
        <w:t xml:space="preserve"> </w:t>
      </w:r>
      <w:r w:rsidRPr="002154B5">
        <w:t xml:space="preserve">и вертикального роста челюстей у девочек от 9 до 13 лет является </w:t>
      </w:r>
      <w:proofErr w:type="gramStart"/>
      <w:r w:rsidRPr="002154B5">
        <w:t>период</w:t>
      </w:r>
      <w:r w:rsidR="002154B5">
        <w:t xml:space="preserve">  </w:t>
      </w:r>
      <w:r w:rsidRPr="002154B5">
        <w:t>а</w:t>
      </w:r>
      <w:proofErr w:type="gramEnd"/>
      <w:r w:rsidRPr="002154B5">
        <w:t>) от 9 до 9.5 лет</w:t>
      </w:r>
    </w:p>
    <w:p w14:paraId="7950B5E9" w14:textId="77777777" w:rsidR="002154B5" w:rsidRDefault="00CA00F4" w:rsidP="002154B5">
      <w:pPr>
        <w:tabs>
          <w:tab w:val="center" w:pos="12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9.5 до 10 лет</w:t>
      </w:r>
    </w:p>
    <w:p w14:paraId="285FB6DD" w14:textId="77777777" w:rsidR="002154B5" w:rsidRDefault="00CA00F4" w:rsidP="002154B5">
      <w:pPr>
        <w:tabs>
          <w:tab w:val="center" w:pos="134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10 до 10.5 лет</w:t>
      </w:r>
    </w:p>
    <w:p w14:paraId="7AF702A4" w14:textId="77777777" w:rsidR="002154B5" w:rsidRDefault="00CA00F4" w:rsidP="002154B5">
      <w:pPr>
        <w:tabs>
          <w:tab w:val="center" w:pos="372"/>
          <w:tab w:val="center" w:pos="15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10.5 до 13 лет</w:t>
      </w:r>
    </w:p>
    <w:p w14:paraId="712D3CE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перечисленные периоды Ответ: г</w:t>
      </w:r>
    </w:p>
    <w:p w14:paraId="6F8700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292DF55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047. Основным возрастным периодом сагиттального роста челюстей у мальчиков от 13 до 30 лет является период</w:t>
      </w:r>
      <w:r w:rsidR="002154B5">
        <w:t xml:space="preserve"> </w:t>
      </w:r>
      <w:r w:rsidRPr="002154B5">
        <w:t>а) от 13 до 14 лет</w:t>
      </w:r>
    </w:p>
    <w:p w14:paraId="6329369C" w14:textId="77777777" w:rsidR="002154B5" w:rsidRDefault="00CA00F4" w:rsidP="002154B5">
      <w:pPr>
        <w:tabs>
          <w:tab w:val="center" w:pos="125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14 до 15 лет</w:t>
      </w:r>
    </w:p>
    <w:p w14:paraId="3F20E71F" w14:textId="77777777" w:rsidR="002154B5" w:rsidRDefault="00CA00F4" w:rsidP="002154B5">
      <w:pPr>
        <w:tabs>
          <w:tab w:val="center" w:pos="125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15 до 18 лет</w:t>
      </w:r>
    </w:p>
    <w:p w14:paraId="6C4F720A" w14:textId="77777777" w:rsidR="002154B5" w:rsidRDefault="00CA00F4" w:rsidP="002154B5">
      <w:pPr>
        <w:tabs>
          <w:tab w:val="center" w:pos="372"/>
          <w:tab w:val="center" w:pos="146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18 до 30 лет</w:t>
      </w:r>
    </w:p>
    <w:p w14:paraId="3ED6EB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перечисленные периоды</w:t>
      </w:r>
      <w:r w:rsidR="002154B5">
        <w:t xml:space="preserve"> </w:t>
      </w:r>
      <w:r w:rsidRPr="002154B5">
        <w:t>Ответ: а</w:t>
      </w:r>
    </w:p>
    <w:p w14:paraId="5611E5B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07A5D39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048. Вертикальный размер коронок первых постоянных моляров нижней челюсти в периоде от 6 до 30 лет изменяется</w:t>
      </w:r>
      <w:r w:rsidR="002154B5">
        <w:t xml:space="preserve"> </w:t>
      </w:r>
      <w:r w:rsidRPr="002154B5">
        <w:t>а) от 6 до 9 лет</w:t>
      </w:r>
    </w:p>
    <w:p w14:paraId="7FB39109" w14:textId="77777777" w:rsidR="002154B5" w:rsidRDefault="00CA00F4" w:rsidP="002154B5">
      <w:pPr>
        <w:tabs>
          <w:tab w:val="center" w:pos="119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9 до 13 лет</w:t>
      </w:r>
    </w:p>
    <w:p w14:paraId="26CFFB29" w14:textId="77777777" w:rsidR="002154B5" w:rsidRDefault="00CA00F4" w:rsidP="002154B5">
      <w:pPr>
        <w:tabs>
          <w:tab w:val="center" w:pos="125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13 до 15 лет</w:t>
      </w:r>
    </w:p>
    <w:p w14:paraId="13E31529" w14:textId="77777777" w:rsidR="002154B5" w:rsidRDefault="00CA00F4" w:rsidP="002154B5">
      <w:pPr>
        <w:tabs>
          <w:tab w:val="center" w:pos="372"/>
          <w:tab w:val="center" w:pos="146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15 до 30 лет</w:t>
      </w:r>
    </w:p>
    <w:p w14:paraId="09AF81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во все возрастные периоды Ответ: а</w:t>
      </w:r>
    </w:p>
    <w:p w14:paraId="2D03955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7D853DC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049. </w:t>
      </w:r>
      <w:r w:rsidR="002154B5">
        <w:t xml:space="preserve"> </w:t>
      </w:r>
      <w:proofErr w:type="spellStart"/>
      <w:r w:rsidRPr="002154B5">
        <w:t>Мезиодистальный</w:t>
      </w:r>
      <w:proofErr w:type="spellEnd"/>
      <w:r w:rsidRPr="002154B5">
        <w:t xml:space="preserve"> размер коронок первых постоянных </w:t>
      </w:r>
      <w:proofErr w:type="gramStart"/>
      <w:r w:rsidRPr="002154B5">
        <w:t>моляров</w:t>
      </w:r>
      <w:r w:rsidR="002154B5">
        <w:t xml:space="preserve">  </w:t>
      </w:r>
      <w:r w:rsidRPr="002154B5">
        <w:t>нижней</w:t>
      </w:r>
      <w:proofErr w:type="gramEnd"/>
      <w:r w:rsidRPr="002154B5">
        <w:t xml:space="preserve"> челюсти в периоде от 6 до 15 лет изменяется</w:t>
      </w:r>
      <w:r w:rsidR="002154B5">
        <w:t xml:space="preserve">  </w:t>
      </w:r>
      <w:r w:rsidRPr="002154B5">
        <w:t>а) от 6 до 9 лет</w:t>
      </w:r>
    </w:p>
    <w:p w14:paraId="7B9F5826" w14:textId="77777777" w:rsidR="002154B5" w:rsidRDefault="00CA00F4" w:rsidP="002154B5">
      <w:pPr>
        <w:tabs>
          <w:tab w:val="center" w:pos="119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9 до 13 лет</w:t>
      </w:r>
    </w:p>
    <w:p w14:paraId="2B05A2D1" w14:textId="77777777" w:rsidR="002154B5" w:rsidRDefault="00CA00F4" w:rsidP="002154B5">
      <w:pPr>
        <w:tabs>
          <w:tab w:val="center" w:pos="119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6 до 15 лет</w:t>
      </w:r>
    </w:p>
    <w:p w14:paraId="1243ECE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не</w:t>
      </w:r>
      <w:proofErr w:type="gramEnd"/>
      <w:r w:rsidRPr="002154B5">
        <w:t xml:space="preserve"> изменяется от 6 до 15 лет</w:t>
      </w:r>
      <w:r w:rsidR="002154B5">
        <w:t xml:space="preserve"> </w:t>
      </w:r>
      <w:r w:rsidRPr="002154B5">
        <w:t>Ответ: д</w:t>
      </w:r>
    </w:p>
    <w:p w14:paraId="52E3ACC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369741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050. </w:t>
      </w:r>
      <w:r w:rsidR="002154B5">
        <w:t xml:space="preserve"> </w:t>
      </w:r>
      <w:r w:rsidRPr="002154B5">
        <w:t xml:space="preserve">Под действием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зубы легче </w:t>
      </w:r>
      <w:proofErr w:type="gramStart"/>
      <w:r w:rsidRPr="002154B5">
        <w:t>перемещаются</w:t>
      </w:r>
      <w:r w:rsidR="002154B5">
        <w:t xml:space="preserve">  </w:t>
      </w:r>
      <w:r w:rsidRPr="002154B5">
        <w:t>а</w:t>
      </w:r>
      <w:proofErr w:type="gramEnd"/>
      <w:r w:rsidRPr="002154B5">
        <w:t>) в дистальном направлении</w:t>
      </w:r>
      <w:r w:rsidR="002154B5">
        <w:t xml:space="preserve">  </w:t>
      </w:r>
      <w:r w:rsidRPr="002154B5">
        <w:t xml:space="preserve">б) в </w:t>
      </w:r>
      <w:proofErr w:type="spellStart"/>
      <w:r w:rsidRPr="002154B5">
        <w:t>мезиальном</w:t>
      </w:r>
      <w:proofErr w:type="spellEnd"/>
      <w:r w:rsidRPr="002154B5">
        <w:t xml:space="preserve"> направлении</w:t>
      </w:r>
      <w:r w:rsidR="002154B5">
        <w:t xml:space="preserve">  </w:t>
      </w:r>
      <w:r w:rsidRPr="002154B5">
        <w:t>в) в вертикальном направлении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в оральном направлении</w:t>
      </w:r>
      <w:r w:rsidR="002154B5">
        <w:t xml:space="preserve">  </w:t>
      </w:r>
      <w:r w:rsidRPr="002154B5">
        <w:t>д) во всех перечисленных направлениях</w:t>
      </w:r>
    </w:p>
    <w:p w14:paraId="7F96751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4A1791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5,ПК</w:t>
      </w:r>
      <w:proofErr w:type="gramEnd"/>
      <w:r w:rsidRPr="002154B5">
        <w:t>-10</w:t>
      </w:r>
    </w:p>
    <w:p w14:paraId="052A7699" w14:textId="77777777" w:rsidR="00386444" w:rsidRPr="002154B5" w:rsidRDefault="00CA00F4" w:rsidP="002154B5">
      <w:pPr>
        <w:tabs>
          <w:tab w:val="right" w:pos="9646"/>
        </w:tabs>
        <w:spacing w:after="0" w:line="240" w:lineRule="auto"/>
        <w:ind w:left="0" w:right="0" w:firstLine="709"/>
      </w:pPr>
      <w:r w:rsidRPr="002154B5">
        <w:t xml:space="preserve">051. </w:t>
      </w:r>
      <w:r w:rsidR="002154B5">
        <w:t xml:space="preserve"> </w:t>
      </w:r>
      <w:r w:rsidRPr="002154B5">
        <w:t xml:space="preserve">При пародонтозе нагрузка на жевательные зубы и пародонт у взрослых </w:t>
      </w:r>
      <w:proofErr w:type="spellStart"/>
      <w:r w:rsidRPr="002154B5">
        <w:t>неблагоприят</w:t>
      </w:r>
      <w:proofErr w:type="spellEnd"/>
      <w:r w:rsidRPr="002154B5">
        <w:t>-</w:t>
      </w:r>
    </w:p>
    <w:p w14:paraId="491484FA" w14:textId="77777777" w:rsidR="002154B5" w:rsidRDefault="00CA00F4" w:rsidP="002154B5">
      <w:pPr>
        <w:spacing w:after="0" w:line="240" w:lineRule="auto"/>
        <w:ind w:left="0" w:right="0" w:firstLine="709"/>
      </w:pPr>
      <w:proofErr w:type="gramStart"/>
      <w:r w:rsidRPr="002154B5">
        <w:t>на</w:t>
      </w:r>
      <w:r w:rsidR="002154B5">
        <w:t xml:space="preserve">  </w:t>
      </w:r>
      <w:r w:rsidRPr="002154B5">
        <w:t>а</w:t>
      </w:r>
      <w:proofErr w:type="gramEnd"/>
      <w:r w:rsidRPr="002154B5">
        <w:t>) в дистальном направлении</w:t>
      </w:r>
      <w:r w:rsidR="002154B5">
        <w:t xml:space="preserve">  </w:t>
      </w:r>
      <w:r w:rsidRPr="002154B5">
        <w:t xml:space="preserve">б) в </w:t>
      </w:r>
      <w:proofErr w:type="spellStart"/>
      <w:r w:rsidRPr="002154B5">
        <w:t>мезиальном</w:t>
      </w:r>
      <w:proofErr w:type="spellEnd"/>
      <w:r w:rsidRPr="002154B5">
        <w:t xml:space="preserve"> направлении</w:t>
      </w:r>
      <w:r w:rsidR="002154B5">
        <w:t xml:space="preserve">  </w:t>
      </w:r>
      <w:r w:rsidRPr="002154B5">
        <w:t>в) в вертикальном направлении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в вестибулярном направлении</w:t>
      </w:r>
      <w:r w:rsidR="002154B5">
        <w:t xml:space="preserve">  </w:t>
      </w:r>
      <w:r w:rsidRPr="002154B5">
        <w:t>д) во всех перечисленных направлениях</w:t>
      </w:r>
    </w:p>
    <w:p w14:paraId="333E49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77A610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1,ПК</w:t>
      </w:r>
      <w:proofErr w:type="gramEnd"/>
      <w:r w:rsidRPr="002154B5">
        <w:t>-7</w:t>
      </w:r>
    </w:p>
    <w:p w14:paraId="38C12EE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052. </w:t>
      </w:r>
      <w:r w:rsidR="002154B5">
        <w:t xml:space="preserve"> </w:t>
      </w:r>
      <w:r w:rsidRPr="002154B5">
        <w:t xml:space="preserve">Для изготовления съемных протезов детям с аллергическими заболеваниями следует избирать следующую пластмассу отечественного </w:t>
      </w:r>
      <w:proofErr w:type="gramStart"/>
      <w:r w:rsidRPr="002154B5">
        <w:t>производства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</w:t>
      </w:r>
      <w:proofErr w:type="spellStart"/>
      <w:r w:rsidRPr="002154B5">
        <w:t>редонт</w:t>
      </w:r>
      <w:proofErr w:type="spellEnd"/>
    </w:p>
    <w:p w14:paraId="6631892B" w14:textId="77777777" w:rsidR="002154B5" w:rsidRDefault="00CA00F4" w:rsidP="002154B5">
      <w:pPr>
        <w:tabs>
          <w:tab w:val="center" w:pos="352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базисную пластмассу розовую для горячей полимеризации</w:t>
      </w:r>
    </w:p>
    <w:p w14:paraId="15681F60" w14:textId="77777777" w:rsidR="002154B5" w:rsidRDefault="00CA00F4" w:rsidP="002154B5">
      <w:pPr>
        <w:tabs>
          <w:tab w:val="center" w:pos="232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базисную пластмассу без красителя</w:t>
      </w:r>
    </w:p>
    <w:p w14:paraId="568856CD" w14:textId="77777777" w:rsidR="002154B5" w:rsidRDefault="00CA00F4" w:rsidP="002154B5">
      <w:pPr>
        <w:tabs>
          <w:tab w:val="center" w:pos="372"/>
          <w:tab w:val="center" w:pos="222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самотвердеющую</w:t>
      </w:r>
      <w:proofErr w:type="gramEnd"/>
      <w:r w:rsidRPr="002154B5">
        <w:t xml:space="preserve"> пластмассу</w:t>
      </w:r>
    </w:p>
    <w:p w14:paraId="4776E7C4" w14:textId="77777777" w:rsidR="002154B5" w:rsidRDefault="00CA00F4" w:rsidP="002154B5">
      <w:pPr>
        <w:tabs>
          <w:tab w:val="center" w:pos="181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любую из перечисленных</w:t>
      </w:r>
    </w:p>
    <w:p w14:paraId="37A6164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79B0A3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7,ПК</w:t>
      </w:r>
      <w:proofErr w:type="gramEnd"/>
      <w:r w:rsidRPr="002154B5">
        <w:t>-10</w:t>
      </w:r>
    </w:p>
    <w:p w14:paraId="087BDCA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053. Дети в возрасте до 6 лет легче осваивают протез при расположении задней границы съемного протеза для верхней челюсти</w:t>
      </w:r>
    </w:p>
    <w:p w14:paraId="12CBE295" w14:textId="77777777" w:rsidR="002154B5" w:rsidRDefault="00CA00F4" w:rsidP="002154B5">
      <w:pPr>
        <w:tabs>
          <w:tab w:val="center" w:pos="312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позади последних моляров - ровная линия границы</w:t>
      </w:r>
    </w:p>
    <w:p w14:paraId="32C03CA8" w14:textId="77777777" w:rsidR="002154B5" w:rsidRDefault="00CA00F4" w:rsidP="002154B5">
      <w:pPr>
        <w:tabs>
          <w:tab w:val="center" w:pos="447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позади последних моляров - округлая граница с небольшой выемкой кпереди</w:t>
      </w:r>
    </w:p>
    <w:p w14:paraId="13E3BA4C" w14:textId="77777777" w:rsidR="002154B5" w:rsidRDefault="002154B5" w:rsidP="002154B5">
      <w:pPr>
        <w:tabs>
          <w:tab w:val="center" w:pos="380"/>
          <w:tab w:val="right" w:pos="9646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r w:rsidR="00CA00F4" w:rsidRPr="002154B5">
        <w:t>в)</w:t>
      </w:r>
      <w:r>
        <w:t xml:space="preserve"> </w:t>
      </w:r>
      <w:r w:rsidR="00CA00F4" w:rsidRPr="002154B5">
        <w:t>укороченный базис протеза граница между предпоследним и последним моляром - без</w:t>
      </w:r>
    </w:p>
    <w:p w14:paraId="226EB11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выемки</w:t>
      </w:r>
    </w:p>
    <w:p w14:paraId="0B8D14D4" w14:textId="77777777" w:rsidR="002154B5" w:rsidRDefault="00CA00F4" w:rsidP="002154B5">
      <w:pPr>
        <w:tabs>
          <w:tab w:val="center" w:pos="372"/>
          <w:tab w:val="center" w:pos="21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то</w:t>
      </w:r>
      <w:proofErr w:type="gramEnd"/>
      <w:r w:rsidRPr="002154B5">
        <w:t xml:space="preserve"> же с небольшой выемкой</w:t>
      </w:r>
    </w:p>
    <w:p w14:paraId="3E64CF7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позади последних моляров - с большой выемкой до небных складок Ответ: д</w:t>
      </w:r>
    </w:p>
    <w:p w14:paraId="3C773EB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</w:t>
      </w:r>
    </w:p>
    <w:p w14:paraId="45AE382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054. </w:t>
      </w:r>
      <w:r w:rsidR="002154B5">
        <w:t xml:space="preserve"> </w:t>
      </w:r>
      <w:r w:rsidRPr="002154B5">
        <w:t xml:space="preserve">Основной целью зубочелюстного протезирования детей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нормализация жевания</w:t>
      </w:r>
    </w:p>
    <w:p w14:paraId="47AC9D5C" w14:textId="77777777" w:rsidR="002154B5" w:rsidRDefault="00CA00F4" w:rsidP="002154B5">
      <w:pPr>
        <w:tabs>
          <w:tab w:val="center" w:pos="170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нормализация глотания</w:t>
      </w:r>
    </w:p>
    <w:p w14:paraId="441DBBEC" w14:textId="77777777" w:rsidR="002154B5" w:rsidRDefault="00CA00F4" w:rsidP="002154B5">
      <w:pPr>
        <w:tabs>
          <w:tab w:val="center" w:pos="1486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>в) нормализация речи</w:t>
      </w:r>
    </w:p>
    <w:p w14:paraId="43BF1CFC" w14:textId="77777777" w:rsidR="002154B5" w:rsidRDefault="00CA00F4" w:rsidP="002154B5">
      <w:pPr>
        <w:tabs>
          <w:tab w:val="center" w:pos="372"/>
          <w:tab w:val="center" w:pos="290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нормализация</w:t>
      </w:r>
      <w:proofErr w:type="gramEnd"/>
      <w:r w:rsidRPr="002154B5">
        <w:t xml:space="preserve"> положения нижней челюсти</w:t>
      </w:r>
    </w:p>
    <w:p w14:paraId="15C7B7A1" w14:textId="77777777" w:rsidR="002154B5" w:rsidRDefault="00CA00F4" w:rsidP="002154B5">
      <w:pPr>
        <w:tabs>
          <w:tab w:val="center" w:pos="122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профилактика</w:t>
      </w:r>
    </w:p>
    <w:p w14:paraId="29DC6B4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080CBA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1,ПК</w:t>
      </w:r>
      <w:proofErr w:type="gramEnd"/>
      <w:r w:rsidRPr="002154B5">
        <w:t>-7</w:t>
      </w:r>
    </w:p>
    <w:p w14:paraId="6B5C427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055. </w:t>
      </w:r>
      <w:r w:rsidR="002154B5">
        <w:t xml:space="preserve"> </w:t>
      </w:r>
      <w:r w:rsidRPr="002154B5">
        <w:t xml:space="preserve">Целью повышения прикуса на съемных протезах у детей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нормализация резцового перекрытия</w:t>
      </w:r>
    </w:p>
    <w:p w14:paraId="4D6F2B12" w14:textId="77777777" w:rsidR="00386444" w:rsidRPr="002154B5" w:rsidRDefault="00CA00F4" w:rsidP="002154B5">
      <w:pPr>
        <w:tabs>
          <w:tab w:val="right" w:pos="964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нормализация положения нижней челюсти и функции височно-нижнечелюстных су-</w:t>
      </w:r>
    </w:p>
    <w:p w14:paraId="3CD428F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ставов</w:t>
      </w:r>
    </w:p>
    <w:p w14:paraId="3234FE0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предупреждение </w:t>
      </w:r>
      <w:proofErr w:type="spellStart"/>
      <w:r w:rsidRPr="002154B5">
        <w:t>зубоальвеолярного</w:t>
      </w:r>
      <w:proofErr w:type="spellEnd"/>
      <w:r w:rsidRPr="002154B5">
        <w:t xml:space="preserve"> удлинения в области зубов, противостоящих дефекту зубного ряда</w:t>
      </w:r>
    </w:p>
    <w:p w14:paraId="3602FC8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предупреждение</w:t>
      </w:r>
      <w:proofErr w:type="gramEnd"/>
      <w:r w:rsidRPr="002154B5">
        <w:t xml:space="preserve"> смещения зубов в сторону дефекта и улучшения их осевого наклона</w:t>
      </w:r>
      <w:r w:rsidR="002154B5">
        <w:t xml:space="preserve">  </w:t>
      </w:r>
      <w:r w:rsidRPr="002154B5">
        <w:t>д) все перечисленное Ответ: д</w:t>
      </w:r>
    </w:p>
    <w:p w14:paraId="2B9ED60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784D41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056. В процессе применения аппарата </w:t>
      </w:r>
      <w:proofErr w:type="spellStart"/>
      <w:r w:rsidRPr="002154B5">
        <w:t>Дерихсвайлера</w:t>
      </w:r>
      <w:proofErr w:type="spellEnd"/>
      <w:r w:rsidRPr="002154B5">
        <w:t xml:space="preserve"> изменения происходят в следующих областях лицевого отдела черепа</w:t>
      </w:r>
      <w:r w:rsidR="002154B5">
        <w:t xml:space="preserve"> </w:t>
      </w:r>
      <w:r w:rsidRPr="002154B5">
        <w:t>а) срединного небного шва</w:t>
      </w:r>
    </w:p>
    <w:p w14:paraId="0DC8FCCD" w14:textId="77777777" w:rsidR="002154B5" w:rsidRDefault="00CA00F4" w:rsidP="002154B5">
      <w:pPr>
        <w:tabs>
          <w:tab w:val="center" w:pos="130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носовых костей</w:t>
      </w:r>
    </w:p>
    <w:p w14:paraId="72970FC6" w14:textId="77777777" w:rsidR="002154B5" w:rsidRDefault="00CA00F4" w:rsidP="002154B5">
      <w:pPr>
        <w:tabs>
          <w:tab w:val="center" w:pos="135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скуловых костей</w:t>
      </w:r>
    </w:p>
    <w:p w14:paraId="28450DD3" w14:textId="77777777" w:rsidR="002154B5" w:rsidRDefault="00CA00F4" w:rsidP="002154B5">
      <w:pPr>
        <w:tabs>
          <w:tab w:val="center" w:pos="372"/>
          <w:tab w:val="center" w:pos="115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сошника</w:t>
      </w:r>
      <w:proofErr w:type="gramEnd"/>
    </w:p>
    <w:p w14:paraId="7C302AE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во всех перечисленных Ответ: а</w:t>
      </w:r>
    </w:p>
    <w:p w14:paraId="5EEA8BD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70308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057. </w:t>
      </w:r>
      <w:r w:rsidR="002154B5">
        <w:t xml:space="preserve"> </w:t>
      </w:r>
      <w:r w:rsidRPr="002154B5">
        <w:t xml:space="preserve">Объем полости рта возможно </w:t>
      </w:r>
      <w:proofErr w:type="gramStart"/>
      <w:r w:rsidRPr="002154B5">
        <w:t>увеличить</w:t>
      </w:r>
      <w:r w:rsidR="002154B5">
        <w:t xml:space="preserve">  </w:t>
      </w:r>
      <w:r w:rsidRPr="002154B5">
        <w:t>а</w:t>
      </w:r>
      <w:proofErr w:type="gramEnd"/>
      <w:r w:rsidRPr="002154B5">
        <w:t>) выдвижением нижней челюсти</w:t>
      </w:r>
    </w:p>
    <w:p w14:paraId="7A6CD0F5" w14:textId="77777777" w:rsidR="002154B5" w:rsidRDefault="00CA00F4" w:rsidP="002154B5">
      <w:pPr>
        <w:tabs>
          <w:tab w:val="center" w:pos="191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расширением зубных рядов</w:t>
      </w:r>
    </w:p>
    <w:p w14:paraId="3B9933E0" w14:textId="77777777" w:rsidR="002154B5" w:rsidRDefault="00CA00F4" w:rsidP="002154B5">
      <w:pPr>
        <w:tabs>
          <w:tab w:val="center" w:pos="439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повышением прикуса с помощью </w:t>
      </w:r>
      <w:proofErr w:type="spellStart"/>
      <w:r w:rsidRPr="002154B5">
        <w:t>окклюзионных</w:t>
      </w:r>
      <w:proofErr w:type="spellEnd"/>
      <w:r w:rsidRPr="002154B5">
        <w:t xml:space="preserve"> накладок на боковые зубы</w:t>
      </w:r>
    </w:p>
    <w:p w14:paraId="7F67EF5D" w14:textId="77777777" w:rsidR="002154B5" w:rsidRDefault="00CA00F4" w:rsidP="002154B5">
      <w:pPr>
        <w:tabs>
          <w:tab w:val="center" w:pos="372"/>
          <w:tab w:val="center" w:pos="494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повышением</w:t>
      </w:r>
      <w:proofErr w:type="gramEnd"/>
      <w:r w:rsidRPr="002154B5">
        <w:t xml:space="preserve"> прикуса с помощью </w:t>
      </w:r>
      <w:proofErr w:type="spellStart"/>
      <w:r w:rsidRPr="002154B5">
        <w:t>накусочной</w:t>
      </w:r>
      <w:proofErr w:type="spellEnd"/>
      <w:r w:rsidRPr="002154B5">
        <w:t xml:space="preserve"> площадки в области передних зубов</w:t>
      </w:r>
    </w:p>
    <w:p w14:paraId="5156BE9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всеми перечисленными мероприятиями</w:t>
      </w:r>
      <w:r w:rsidR="002154B5">
        <w:t xml:space="preserve"> </w:t>
      </w:r>
      <w:r w:rsidRPr="002154B5">
        <w:t>Ответ: д</w:t>
      </w:r>
    </w:p>
    <w:p w14:paraId="07D99D3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27106F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058. </w:t>
      </w:r>
      <w:r w:rsidR="002154B5">
        <w:t xml:space="preserve"> </w:t>
      </w:r>
      <w:r w:rsidRPr="002154B5">
        <w:t xml:space="preserve">Изготовление вкладок с </w:t>
      </w:r>
      <w:proofErr w:type="spellStart"/>
      <w:r w:rsidRPr="002154B5">
        <w:t>парапульпарными</w:t>
      </w:r>
      <w:proofErr w:type="spellEnd"/>
      <w:r w:rsidRPr="002154B5">
        <w:t xml:space="preserve"> штифтами без </w:t>
      </w:r>
      <w:proofErr w:type="spellStart"/>
      <w:r w:rsidRPr="002154B5">
        <w:t>депульпации</w:t>
      </w:r>
      <w:proofErr w:type="spellEnd"/>
      <w:r w:rsidRPr="002154B5">
        <w:t xml:space="preserve"> </w:t>
      </w:r>
      <w:proofErr w:type="gramStart"/>
      <w:r w:rsidRPr="002154B5">
        <w:t>зуба</w:t>
      </w:r>
      <w:r w:rsidR="002154B5">
        <w:t xml:space="preserve">  </w:t>
      </w:r>
      <w:r w:rsidRPr="002154B5">
        <w:t>не</w:t>
      </w:r>
      <w:proofErr w:type="gramEnd"/>
      <w:r w:rsidRPr="002154B5">
        <w:t xml:space="preserve"> показано при следующих дефектах коронок центральных резцов в верхней челюсти</w:t>
      </w:r>
      <w:r w:rsidR="002154B5">
        <w:t xml:space="preserve">  </w:t>
      </w:r>
      <w:r w:rsidRPr="002154B5">
        <w:t xml:space="preserve">а) при </w:t>
      </w:r>
      <w:proofErr w:type="spellStart"/>
      <w:r w:rsidRPr="002154B5">
        <w:t>отломе</w:t>
      </w:r>
      <w:proofErr w:type="spellEnd"/>
      <w:r w:rsidRPr="002154B5">
        <w:t xml:space="preserve"> угла у области нижней трети коронки</w:t>
      </w:r>
    </w:p>
    <w:p w14:paraId="05253695" w14:textId="77777777" w:rsidR="002154B5" w:rsidRDefault="00CA00F4" w:rsidP="002154B5">
      <w:pPr>
        <w:tabs>
          <w:tab w:val="center" w:pos="418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при горизонтальном </w:t>
      </w:r>
      <w:proofErr w:type="spellStart"/>
      <w:r w:rsidRPr="002154B5">
        <w:t>отломе</w:t>
      </w:r>
      <w:proofErr w:type="spellEnd"/>
      <w:r w:rsidRPr="002154B5">
        <w:t xml:space="preserve"> в области нижней четвертой части коронки</w:t>
      </w:r>
    </w:p>
    <w:p w14:paraId="7FABA779" w14:textId="77777777" w:rsidR="002154B5" w:rsidRDefault="00CA00F4" w:rsidP="002154B5">
      <w:pPr>
        <w:tabs>
          <w:tab w:val="center" w:pos="333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при горизонтальном </w:t>
      </w:r>
      <w:proofErr w:type="spellStart"/>
      <w:r w:rsidRPr="002154B5">
        <w:t>отломе</w:t>
      </w:r>
      <w:proofErr w:type="spellEnd"/>
      <w:r w:rsidRPr="002154B5">
        <w:t xml:space="preserve"> половины коронки и более</w:t>
      </w:r>
    </w:p>
    <w:p w14:paraId="7744D9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при косом </w:t>
      </w:r>
      <w:proofErr w:type="spellStart"/>
      <w:r w:rsidRPr="002154B5">
        <w:t>отломе</w:t>
      </w:r>
      <w:proofErr w:type="spellEnd"/>
      <w:r w:rsidRPr="002154B5">
        <w:t xml:space="preserve"> от одного угла</w:t>
      </w:r>
      <w:r w:rsidR="002154B5">
        <w:t xml:space="preserve"> </w:t>
      </w:r>
      <w:r w:rsidRPr="002154B5">
        <w:t>до нижней трети противоположной стороны коронки</w:t>
      </w:r>
    </w:p>
    <w:p w14:paraId="276259EB" w14:textId="77777777" w:rsidR="002154B5" w:rsidRDefault="002154B5" w:rsidP="002154B5">
      <w:pPr>
        <w:tabs>
          <w:tab w:val="center" w:pos="384"/>
          <w:tab w:val="center" w:pos="2750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r w:rsidR="00CA00F4" w:rsidRPr="002154B5">
        <w:t>д)</w:t>
      </w:r>
      <w:r>
        <w:t xml:space="preserve"> </w:t>
      </w:r>
      <w:r w:rsidR="00CA00F4" w:rsidRPr="002154B5">
        <w:t xml:space="preserve">при всех перечисленных видах </w:t>
      </w:r>
      <w:proofErr w:type="spellStart"/>
      <w:r w:rsidR="00CA00F4" w:rsidRPr="002154B5">
        <w:t>отломов</w:t>
      </w:r>
      <w:proofErr w:type="spellEnd"/>
    </w:p>
    <w:p w14:paraId="032044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07F6313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ACB5C4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059. Средняя сумма </w:t>
      </w:r>
      <w:proofErr w:type="spellStart"/>
      <w:r w:rsidRPr="002154B5">
        <w:t>мезио</w:t>
      </w:r>
      <w:proofErr w:type="spellEnd"/>
      <w:r w:rsidRPr="002154B5">
        <w:t>-дистальных размеров коронок 4 резцов верхней челюсти при широком лице составляет</w:t>
      </w:r>
      <w:r w:rsidR="002154B5">
        <w:t xml:space="preserve"> </w:t>
      </w:r>
      <w:r w:rsidRPr="002154B5">
        <w:t>а) от 29 до 30 мм</w:t>
      </w:r>
    </w:p>
    <w:p w14:paraId="369F26CF" w14:textId="77777777" w:rsidR="002154B5" w:rsidRDefault="00CA00F4" w:rsidP="002154B5">
      <w:pPr>
        <w:tabs>
          <w:tab w:val="center" w:pos="1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30 до 31 мм</w:t>
      </w:r>
    </w:p>
    <w:p w14:paraId="12A0B1CA" w14:textId="77777777" w:rsidR="002154B5" w:rsidRDefault="00CA00F4" w:rsidP="002154B5">
      <w:pPr>
        <w:tabs>
          <w:tab w:val="center" w:pos="1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31 до 32 мм</w:t>
      </w:r>
    </w:p>
    <w:p w14:paraId="39D1561E" w14:textId="77777777" w:rsidR="002154B5" w:rsidRDefault="00CA00F4" w:rsidP="002154B5">
      <w:pPr>
        <w:tabs>
          <w:tab w:val="center" w:pos="372"/>
          <w:tab w:val="center" w:pos="145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32 до 33 мм</w:t>
      </w:r>
    </w:p>
    <w:p w14:paraId="2EE19E8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от 33 до 34 мм Ответ: в</w:t>
      </w:r>
    </w:p>
    <w:p w14:paraId="208B94E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5DB74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060. </w:t>
      </w:r>
      <w:r w:rsidR="002154B5">
        <w:t xml:space="preserve"> </w:t>
      </w:r>
      <w:r w:rsidRPr="002154B5">
        <w:t xml:space="preserve">Средний индекс фациальный морфологический по </w:t>
      </w:r>
      <w:proofErr w:type="spellStart"/>
      <w:r w:rsidRPr="002154B5">
        <w:t>Изару</w:t>
      </w:r>
      <w:proofErr w:type="spellEnd"/>
      <w:r w:rsidRPr="002154B5">
        <w:t xml:space="preserve"> при широком лице равен</w:t>
      </w:r>
      <w:r w:rsidR="002154B5">
        <w:t xml:space="preserve">  </w:t>
      </w:r>
      <w:r w:rsidRPr="002154B5">
        <w:t>а) от 90 до 96</w:t>
      </w:r>
      <w:r w:rsidR="002154B5">
        <w:t xml:space="preserve">  </w:t>
      </w:r>
      <w:r w:rsidRPr="002154B5">
        <w:t>б) от 96 до 104</w:t>
      </w:r>
      <w:r w:rsidR="002154B5">
        <w:t xml:space="preserve">  </w:t>
      </w:r>
      <w:r w:rsidRPr="002154B5">
        <w:t>в) от 104 до 108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от 108 до 110</w:t>
      </w:r>
      <w:r w:rsidR="002154B5">
        <w:t xml:space="preserve">  </w:t>
      </w:r>
      <w:r w:rsidRPr="002154B5">
        <w:t>д) от 110 до 112</w:t>
      </w:r>
    </w:p>
    <w:p w14:paraId="6F206A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499DE8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9E87C5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061. Средняя сумма </w:t>
      </w:r>
      <w:proofErr w:type="spellStart"/>
      <w:r w:rsidRPr="002154B5">
        <w:t>мезио</w:t>
      </w:r>
      <w:proofErr w:type="spellEnd"/>
      <w:r w:rsidRPr="002154B5">
        <w:t>-дистальных размеров коронок</w:t>
      </w:r>
      <w:r w:rsidR="002154B5">
        <w:t xml:space="preserve"> </w:t>
      </w:r>
      <w:r w:rsidRPr="002154B5">
        <w:t xml:space="preserve">4 резцов верхней челюсти при лице средней ширины и индивидуальной </w:t>
      </w:r>
      <w:proofErr w:type="spellStart"/>
      <w:r w:rsidRPr="002154B5">
        <w:t>макродонтии</w:t>
      </w:r>
      <w:proofErr w:type="spellEnd"/>
      <w:r w:rsidRPr="002154B5">
        <w:t xml:space="preserve"> составляет</w:t>
      </w:r>
      <w:r w:rsidR="002154B5">
        <w:t xml:space="preserve"> </w:t>
      </w:r>
      <w:r w:rsidRPr="002154B5">
        <w:t>а) от 29 до 30 мм</w:t>
      </w:r>
    </w:p>
    <w:p w14:paraId="76F640A2" w14:textId="77777777" w:rsidR="002154B5" w:rsidRDefault="00CA00F4" w:rsidP="002154B5">
      <w:pPr>
        <w:tabs>
          <w:tab w:val="center" w:pos="1241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>б) от 30 до 31 мм</w:t>
      </w:r>
    </w:p>
    <w:p w14:paraId="601A87CD" w14:textId="77777777" w:rsidR="002154B5" w:rsidRDefault="00CA00F4" w:rsidP="002154B5">
      <w:pPr>
        <w:tabs>
          <w:tab w:val="center" w:pos="1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31 до 32 мм</w:t>
      </w:r>
    </w:p>
    <w:p w14:paraId="74D8B489" w14:textId="77777777" w:rsidR="002154B5" w:rsidRDefault="00CA00F4" w:rsidP="002154B5">
      <w:pPr>
        <w:tabs>
          <w:tab w:val="center" w:pos="372"/>
          <w:tab w:val="center" w:pos="145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32 до 33 мм</w:t>
      </w:r>
    </w:p>
    <w:p w14:paraId="3892EF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от 33 мм и более Ответ: в</w:t>
      </w:r>
    </w:p>
    <w:p w14:paraId="78005AC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0A7ED0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062. Средняя сумма </w:t>
      </w:r>
      <w:proofErr w:type="spellStart"/>
      <w:r w:rsidRPr="002154B5">
        <w:t>мезио</w:t>
      </w:r>
      <w:proofErr w:type="spellEnd"/>
      <w:r w:rsidRPr="002154B5">
        <w:t>-дистальных размеров коронок</w:t>
      </w:r>
      <w:r w:rsidR="002154B5">
        <w:t xml:space="preserve"> </w:t>
      </w:r>
      <w:r w:rsidRPr="002154B5">
        <w:t xml:space="preserve">4 резцов верхней челюсти при узком лице и индивидуальной </w:t>
      </w:r>
      <w:proofErr w:type="spellStart"/>
      <w:r w:rsidRPr="002154B5">
        <w:t>макродонтии</w:t>
      </w:r>
      <w:proofErr w:type="spellEnd"/>
      <w:r w:rsidRPr="002154B5">
        <w:t xml:space="preserve"> составляет</w:t>
      </w:r>
      <w:r w:rsidR="002154B5">
        <w:t xml:space="preserve"> </w:t>
      </w:r>
      <w:r w:rsidRPr="002154B5">
        <w:t>а) от 29 до 30 мм</w:t>
      </w:r>
    </w:p>
    <w:p w14:paraId="053CB98E" w14:textId="77777777" w:rsidR="002154B5" w:rsidRDefault="00CA00F4" w:rsidP="002154B5">
      <w:pPr>
        <w:tabs>
          <w:tab w:val="center" w:pos="1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30 до 31 мм</w:t>
      </w:r>
    </w:p>
    <w:p w14:paraId="05A71CCF" w14:textId="77777777" w:rsidR="002154B5" w:rsidRDefault="00CA00F4" w:rsidP="002154B5">
      <w:pPr>
        <w:tabs>
          <w:tab w:val="center" w:pos="1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31 до 32 мм</w:t>
      </w:r>
    </w:p>
    <w:p w14:paraId="7708E8B8" w14:textId="77777777" w:rsidR="002154B5" w:rsidRDefault="00CA00F4" w:rsidP="002154B5">
      <w:pPr>
        <w:tabs>
          <w:tab w:val="center" w:pos="372"/>
          <w:tab w:val="center" w:pos="145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32 до 33 мм</w:t>
      </w:r>
    </w:p>
    <w:p w14:paraId="2BD4CB8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от 33 до 34 мм Ответ: б</w:t>
      </w:r>
    </w:p>
    <w:p w14:paraId="1D9127C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4B0C5E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063. Средняя сумма </w:t>
      </w:r>
      <w:proofErr w:type="spellStart"/>
      <w:r w:rsidRPr="002154B5">
        <w:t>мезио</w:t>
      </w:r>
      <w:proofErr w:type="spellEnd"/>
      <w:r w:rsidRPr="002154B5">
        <w:t>-дистальных размеров коронок</w:t>
      </w:r>
      <w:r w:rsidR="002154B5">
        <w:t xml:space="preserve"> </w:t>
      </w:r>
      <w:r w:rsidRPr="002154B5">
        <w:t xml:space="preserve">4 резцов верхней челюсти при абсолютной </w:t>
      </w:r>
      <w:proofErr w:type="spellStart"/>
      <w:r w:rsidRPr="002154B5">
        <w:t>макродонтии</w:t>
      </w:r>
      <w:proofErr w:type="spellEnd"/>
      <w:r w:rsidRPr="002154B5">
        <w:t xml:space="preserve"> составляет</w:t>
      </w:r>
      <w:r w:rsidR="002154B5">
        <w:t xml:space="preserve"> </w:t>
      </w:r>
      <w:r w:rsidRPr="002154B5">
        <w:t>а) от 32 до 33 мм</w:t>
      </w:r>
    </w:p>
    <w:p w14:paraId="6CA608DC" w14:textId="77777777" w:rsidR="002154B5" w:rsidRDefault="00CA00F4" w:rsidP="002154B5">
      <w:pPr>
        <w:tabs>
          <w:tab w:val="center" w:pos="1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 33 до 34 мм</w:t>
      </w:r>
    </w:p>
    <w:p w14:paraId="38AED21D" w14:textId="77777777" w:rsidR="002154B5" w:rsidRDefault="00CA00F4" w:rsidP="002154B5">
      <w:pPr>
        <w:tabs>
          <w:tab w:val="center" w:pos="1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34 до 35 мм</w:t>
      </w:r>
    </w:p>
    <w:p w14:paraId="25BF757C" w14:textId="77777777" w:rsidR="002154B5" w:rsidRDefault="00CA00F4" w:rsidP="002154B5">
      <w:pPr>
        <w:tabs>
          <w:tab w:val="center" w:pos="372"/>
          <w:tab w:val="center" w:pos="145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от</w:t>
      </w:r>
      <w:proofErr w:type="gramEnd"/>
      <w:r w:rsidRPr="002154B5">
        <w:t xml:space="preserve"> 35 до 36 мм</w:t>
      </w:r>
    </w:p>
    <w:p w14:paraId="3D0ACC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от 36 до 37 мм</w:t>
      </w:r>
      <w:r w:rsidR="002154B5">
        <w:t xml:space="preserve"> </w:t>
      </w:r>
      <w:r w:rsidRPr="002154B5">
        <w:t>Ответ: д</w:t>
      </w:r>
    </w:p>
    <w:p w14:paraId="6252064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</w:t>
      </w:r>
      <w:proofErr w:type="gramStart"/>
      <w:r w:rsidRPr="002154B5">
        <w:t>1,ПК</w:t>
      </w:r>
      <w:proofErr w:type="gramEnd"/>
      <w:r w:rsidRPr="002154B5">
        <w:t>-5, ПК-7</w:t>
      </w:r>
    </w:p>
    <w:p w14:paraId="7FC8D6D1" w14:textId="77777777" w:rsidR="002154B5" w:rsidRDefault="00CA00F4" w:rsidP="002154B5">
      <w:pPr>
        <w:tabs>
          <w:tab w:val="center" w:pos="4222"/>
        </w:tabs>
        <w:spacing w:after="0" w:line="240" w:lineRule="auto"/>
        <w:ind w:left="0" w:right="0" w:firstLine="709"/>
      </w:pPr>
      <w:r w:rsidRPr="002154B5">
        <w:t xml:space="preserve">064. </w:t>
      </w:r>
      <w:r w:rsidR="002154B5">
        <w:t xml:space="preserve"> </w:t>
      </w:r>
      <w:r w:rsidRPr="002154B5">
        <w:t xml:space="preserve">При нейтральном прикусе и индивидуальной </w:t>
      </w:r>
      <w:proofErr w:type="spellStart"/>
      <w:r w:rsidRPr="002154B5">
        <w:t>макродонтии</w:t>
      </w:r>
      <w:proofErr w:type="spellEnd"/>
      <w:r w:rsidRPr="002154B5">
        <w:t xml:space="preserve"> показано</w:t>
      </w:r>
    </w:p>
    <w:p w14:paraId="56E61320" w14:textId="77777777" w:rsidR="002154B5" w:rsidRDefault="002154B5" w:rsidP="002154B5">
      <w:pPr>
        <w:tabs>
          <w:tab w:val="center" w:pos="376"/>
          <w:tab w:val="center" w:pos="2051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r w:rsidR="00CA00F4" w:rsidRPr="002154B5">
        <w:t>а)</w:t>
      </w:r>
      <w:r>
        <w:t xml:space="preserve"> </w:t>
      </w:r>
      <w:r w:rsidR="00CA00F4" w:rsidRPr="002154B5">
        <w:t>расширение зубных рядов</w:t>
      </w:r>
    </w:p>
    <w:p w14:paraId="53788E90" w14:textId="77777777" w:rsidR="002154B5" w:rsidRDefault="002154B5" w:rsidP="002154B5">
      <w:pPr>
        <w:tabs>
          <w:tab w:val="center" w:pos="384"/>
          <w:tab w:val="center" w:pos="1978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r w:rsidR="00CA00F4" w:rsidRPr="002154B5">
        <w:t>б)</w:t>
      </w:r>
      <w:r>
        <w:t xml:space="preserve"> </w:t>
      </w:r>
      <w:r w:rsidR="00CA00F4" w:rsidRPr="002154B5">
        <w:t>удлинение зубных рядов</w:t>
      </w:r>
    </w:p>
    <w:p w14:paraId="5301FF48" w14:textId="77777777" w:rsidR="002154B5" w:rsidRDefault="00CA00F4" w:rsidP="002154B5">
      <w:pPr>
        <w:tabs>
          <w:tab w:val="center" w:pos="257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мезиальное</w:t>
      </w:r>
      <w:proofErr w:type="spellEnd"/>
      <w:r w:rsidRPr="002154B5">
        <w:t xml:space="preserve"> перемещение боковых зубов</w:t>
      </w:r>
    </w:p>
    <w:p w14:paraId="0EAB4640" w14:textId="77777777" w:rsidR="002154B5" w:rsidRDefault="00CA00F4" w:rsidP="002154B5">
      <w:pPr>
        <w:tabs>
          <w:tab w:val="center" w:pos="372"/>
          <w:tab w:val="center" w:pos="278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дистальное</w:t>
      </w:r>
      <w:proofErr w:type="gramEnd"/>
      <w:r w:rsidRPr="002154B5">
        <w:t xml:space="preserve"> перемещение боковых зубов</w:t>
      </w:r>
    </w:p>
    <w:p w14:paraId="5BB2B79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удаление отдельных зубов</w:t>
      </w:r>
      <w:r w:rsidR="002154B5">
        <w:t xml:space="preserve"> </w:t>
      </w:r>
      <w:r w:rsidRPr="002154B5">
        <w:t>Ответ: д</w:t>
      </w:r>
    </w:p>
    <w:p w14:paraId="723A6B2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</w:t>
      </w:r>
      <w:proofErr w:type="gramStart"/>
      <w:r w:rsidRPr="002154B5">
        <w:t>1,ПК</w:t>
      </w:r>
      <w:proofErr w:type="gramEnd"/>
      <w:r w:rsidRPr="002154B5">
        <w:t>-5, ПК-7</w:t>
      </w:r>
    </w:p>
    <w:p w14:paraId="462EB4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065. Показанием к изготовлению временных коронок на центральные резцы при частичном </w:t>
      </w:r>
      <w:proofErr w:type="spellStart"/>
      <w:r w:rsidRPr="002154B5">
        <w:t>отломе</w:t>
      </w:r>
      <w:proofErr w:type="spellEnd"/>
      <w:r w:rsidRPr="002154B5">
        <w:t xml:space="preserve"> коронки является</w:t>
      </w:r>
    </w:p>
    <w:p w14:paraId="08D17458" w14:textId="77777777" w:rsidR="002154B5" w:rsidRDefault="00CA00F4" w:rsidP="002154B5">
      <w:pPr>
        <w:tabs>
          <w:tab w:val="center" w:pos="313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реакция пульпы зуба на термические раздражители</w:t>
      </w:r>
    </w:p>
    <w:p w14:paraId="666915C1" w14:textId="77777777" w:rsidR="002154B5" w:rsidRDefault="00CA00F4" w:rsidP="002154B5">
      <w:pPr>
        <w:tabs>
          <w:tab w:val="center" w:pos="309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реакция пульпы зуба на химические раздражители</w:t>
      </w:r>
    </w:p>
    <w:p w14:paraId="6874796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травма губ, языка в результате соприкосновения с острыми краями коронки зуба в области его </w:t>
      </w:r>
      <w:proofErr w:type="spellStart"/>
      <w:r w:rsidRPr="002154B5">
        <w:t>отлома</w:t>
      </w:r>
      <w:proofErr w:type="spellEnd"/>
    </w:p>
    <w:p w14:paraId="5761907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профилактика</w:t>
      </w:r>
      <w:proofErr w:type="gramEnd"/>
      <w:r w:rsidRPr="002154B5">
        <w:t xml:space="preserve"> пульпита и создание условий для образования заместительного дентина</w:t>
      </w:r>
      <w:r w:rsidR="002154B5">
        <w:t xml:space="preserve">  </w:t>
      </w:r>
      <w:r w:rsidRPr="002154B5">
        <w:t>д) все перечисленное Ответ: г</w:t>
      </w:r>
    </w:p>
    <w:p w14:paraId="54F147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</w:t>
      </w:r>
      <w:proofErr w:type="gramStart"/>
      <w:r w:rsidRPr="002154B5">
        <w:t>1,ПК</w:t>
      </w:r>
      <w:proofErr w:type="gramEnd"/>
      <w:r w:rsidRPr="002154B5">
        <w:t>-5, ПК-7</w:t>
      </w:r>
    </w:p>
    <w:p w14:paraId="4752F03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066. Показанием к изготовлению "постоянных" коронок</w:t>
      </w:r>
      <w:r w:rsidR="002154B5">
        <w:t xml:space="preserve"> </w:t>
      </w:r>
      <w:r w:rsidRPr="002154B5">
        <w:t>на центральные резцы верхней челюсти является</w:t>
      </w:r>
    </w:p>
    <w:p w14:paraId="53D77CAC" w14:textId="77777777" w:rsidR="002154B5" w:rsidRDefault="00CA00F4" w:rsidP="002154B5">
      <w:pPr>
        <w:tabs>
          <w:tab w:val="center" w:pos="458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зубы с жизнеспособной пульпой при </w:t>
      </w:r>
      <w:proofErr w:type="spellStart"/>
      <w:r w:rsidRPr="002154B5">
        <w:t>отломе</w:t>
      </w:r>
      <w:proofErr w:type="spellEnd"/>
      <w:r w:rsidRPr="002154B5">
        <w:t xml:space="preserve"> зуба до половины высоты коронки</w:t>
      </w:r>
    </w:p>
    <w:p w14:paraId="0CD6BFE2" w14:textId="77777777" w:rsidR="002154B5" w:rsidRDefault="00CA00F4" w:rsidP="002154B5">
      <w:pPr>
        <w:tabs>
          <w:tab w:val="center" w:pos="37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восстановление анатомической формы зуба при его разрушении</w:t>
      </w:r>
    </w:p>
    <w:p w14:paraId="258BFC12" w14:textId="77777777" w:rsidR="002154B5" w:rsidRDefault="00CA00F4" w:rsidP="002154B5">
      <w:pPr>
        <w:tabs>
          <w:tab w:val="center" w:pos="139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открытый прикус</w:t>
      </w:r>
    </w:p>
    <w:p w14:paraId="06521682" w14:textId="77777777" w:rsidR="002154B5" w:rsidRDefault="00CA00F4" w:rsidP="002154B5">
      <w:pPr>
        <w:tabs>
          <w:tab w:val="center" w:pos="372"/>
          <w:tab w:val="center" w:pos="286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умеренная</w:t>
      </w:r>
      <w:proofErr w:type="gramEnd"/>
      <w:r w:rsidRPr="002154B5">
        <w:t xml:space="preserve"> глубина резцового перекрытия</w:t>
      </w:r>
    </w:p>
    <w:p w14:paraId="1636362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перечисленное Ответ: б</w:t>
      </w:r>
    </w:p>
    <w:p w14:paraId="38C7F6C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</w:t>
      </w:r>
    </w:p>
    <w:p w14:paraId="6A52A86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067. Причиной недостаточной физиологической </w:t>
      </w:r>
      <w:proofErr w:type="spellStart"/>
      <w:r w:rsidRPr="002154B5">
        <w:t>стираемости</w:t>
      </w:r>
      <w:proofErr w:type="spellEnd"/>
      <w:r w:rsidR="002154B5">
        <w:t xml:space="preserve"> </w:t>
      </w:r>
      <w:r w:rsidRPr="002154B5">
        <w:t>временных клыков является</w:t>
      </w:r>
      <w:r w:rsidR="002154B5">
        <w:t xml:space="preserve"> </w:t>
      </w:r>
      <w:r w:rsidRPr="002154B5">
        <w:t>а) позднее прорезывание временных клыков и запоздалое наступление их физиологической старости</w:t>
      </w:r>
    </w:p>
    <w:p w14:paraId="001434AB" w14:textId="77777777" w:rsidR="002154B5" w:rsidRDefault="00CA00F4" w:rsidP="002154B5">
      <w:pPr>
        <w:tabs>
          <w:tab w:val="center" w:pos="369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ранняя потеря временных моляров, снижение высоты прикуса</w:t>
      </w:r>
    </w:p>
    <w:p w14:paraId="22353A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привычное смещение нижней челюсти вперед</w:t>
      </w:r>
      <w:r w:rsidR="002154B5">
        <w:t xml:space="preserve"> </w:t>
      </w:r>
      <w:r w:rsidRPr="002154B5">
        <w:t xml:space="preserve">и </w:t>
      </w:r>
      <w:proofErr w:type="spellStart"/>
      <w:r w:rsidRPr="002154B5">
        <w:t>несоприкосновение</w:t>
      </w:r>
      <w:proofErr w:type="spellEnd"/>
      <w:r w:rsidRPr="002154B5">
        <w:t xml:space="preserve"> временных клыков</w:t>
      </w:r>
    </w:p>
    <w:p w14:paraId="6F0475D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резко выраженные сагиттальные аномалии прикуса и отсутствие контактов между клыками</w:t>
      </w:r>
    </w:p>
    <w:p w14:paraId="192A46E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перечисленное</w:t>
      </w:r>
      <w:r w:rsidR="002154B5">
        <w:t xml:space="preserve"> </w:t>
      </w:r>
      <w:r w:rsidRPr="002154B5">
        <w:t>Ответ: д</w:t>
      </w:r>
    </w:p>
    <w:p w14:paraId="05EFA9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УК-1, ПК-1</w:t>
      </w:r>
    </w:p>
    <w:p w14:paraId="563404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068. </w:t>
      </w:r>
      <w:r w:rsidR="002154B5">
        <w:t xml:space="preserve"> </w:t>
      </w:r>
      <w:r w:rsidRPr="002154B5">
        <w:t xml:space="preserve">Основной причиной наличия промежутка между зубами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ранняя потеря отдельных зубов</w:t>
      </w:r>
    </w:p>
    <w:p w14:paraId="248F1B44" w14:textId="77777777" w:rsidR="002154B5" w:rsidRDefault="00CA00F4" w:rsidP="002154B5">
      <w:pPr>
        <w:tabs>
          <w:tab w:val="center" w:pos="127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ретенция зубов</w:t>
      </w:r>
    </w:p>
    <w:p w14:paraId="2115B8CD" w14:textId="77777777" w:rsidR="002154B5" w:rsidRDefault="00CA00F4" w:rsidP="002154B5">
      <w:pPr>
        <w:tabs>
          <w:tab w:val="center" w:pos="144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частичная адентия</w:t>
      </w:r>
    </w:p>
    <w:p w14:paraId="595F53AF" w14:textId="77777777" w:rsidR="002154B5" w:rsidRDefault="00CA00F4" w:rsidP="002154B5">
      <w:pPr>
        <w:tabs>
          <w:tab w:val="center" w:pos="372"/>
          <w:tab w:val="center" w:pos="266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чрезмерная</w:t>
      </w:r>
      <w:proofErr w:type="gramEnd"/>
      <w:r w:rsidRPr="002154B5">
        <w:t xml:space="preserve"> </w:t>
      </w:r>
      <w:proofErr w:type="spellStart"/>
      <w:r w:rsidRPr="002154B5">
        <w:t>протрузия</w:t>
      </w:r>
      <w:proofErr w:type="spellEnd"/>
      <w:r w:rsidRPr="002154B5">
        <w:t xml:space="preserve"> передних зубов</w:t>
      </w:r>
    </w:p>
    <w:p w14:paraId="391A37C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перечисленное Ответ: д</w:t>
      </w:r>
    </w:p>
    <w:p w14:paraId="3DDB2AB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ПК-1</w:t>
      </w:r>
    </w:p>
    <w:p w14:paraId="1C0231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069. Последствием множественного врожденного отсутствия зубов является</w:t>
      </w:r>
      <w:r w:rsidR="002154B5">
        <w:t xml:space="preserve"> </w:t>
      </w:r>
      <w:r w:rsidRPr="002154B5">
        <w:t>а) наклон зубов в сторону дефекта зубного ряда</w:t>
      </w:r>
    </w:p>
    <w:p w14:paraId="1B423894" w14:textId="77777777" w:rsidR="002154B5" w:rsidRDefault="00CA00F4" w:rsidP="002154B5">
      <w:pPr>
        <w:tabs>
          <w:tab w:val="center" w:pos="424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</w:t>
      </w:r>
      <w:proofErr w:type="spellStart"/>
      <w:r w:rsidRPr="002154B5">
        <w:t>зубоальвеолярное</w:t>
      </w:r>
      <w:proofErr w:type="spellEnd"/>
      <w:r w:rsidRPr="002154B5">
        <w:t xml:space="preserve"> удлинение в области зубов, не имеющих антагонистов</w:t>
      </w:r>
    </w:p>
    <w:p w14:paraId="56813352" w14:textId="77777777" w:rsidR="002154B5" w:rsidRDefault="00CA00F4" w:rsidP="002154B5">
      <w:pPr>
        <w:tabs>
          <w:tab w:val="center" w:pos="295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снижение высоты прикуса и нижней части лица</w:t>
      </w:r>
    </w:p>
    <w:p w14:paraId="359ABB6A" w14:textId="77777777" w:rsidR="002154B5" w:rsidRDefault="002154B5" w:rsidP="002154B5">
      <w:pPr>
        <w:tabs>
          <w:tab w:val="center" w:pos="372"/>
          <w:tab w:val="center" w:pos="1928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r w:rsidR="00CA00F4" w:rsidRPr="002154B5">
        <w:t>г)</w:t>
      </w:r>
      <w:r>
        <w:t xml:space="preserve"> </w:t>
      </w:r>
      <w:r w:rsidR="00CA00F4" w:rsidRPr="002154B5">
        <w:t>нарушение формы лица</w:t>
      </w:r>
    </w:p>
    <w:p w14:paraId="0C14973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д)</w:t>
      </w:r>
      <w:r w:rsidR="002154B5">
        <w:t xml:space="preserve"> </w:t>
      </w:r>
      <w:r w:rsidRPr="002154B5">
        <w:t>все перечисленное Ответ: г</w:t>
      </w:r>
    </w:p>
    <w:p w14:paraId="0CF909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 </w:t>
      </w:r>
      <w:proofErr w:type="gramStart"/>
      <w:r w:rsidRPr="002154B5">
        <w:t>1.ПК</w:t>
      </w:r>
      <w:proofErr w:type="gramEnd"/>
      <w:r w:rsidRPr="002154B5">
        <w:t>-1</w:t>
      </w:r>
    </w:p>
    <w:p w14:paraId="48F986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070. Основными общими нарушениями организма при </w:t>
      </w:r>
      <w:proofErr w:type="spellStart"/>
      <w:r w:rsidRPr="002154B5">
        <w:t>ангидротической</w:t>
      </w:r>
      <w:proofErr w:type="spellEnd"/>
      <w:r w:rsidRPr="002154B5">
        <w:t xml:space="preserve"> </w:t>
      </w:r>
      <w:proofErr w:type="spellStart"/>
      <w:r w:rsidRPr="002154B5">
        <w:t>эктодермальной</w:t>
      </w:r>
      <w:proofErr w:type="spellEnd"/>
      <w:r w:rsidRPr="002154B5">
        <w:t xml:space="preserve"> дисплазии являются</w:t>
      </w:r>
    </w:p>
    <w:p w14:paraId="279CD5CC" w14:textId="77777777" w:rsidR="002154B5" w:rsidRDefault="00CA00F4" w:rsidP="002154B5">
      <w:pPr>
        <w:tabs>
          <w:tab w:val="center" w:pos="144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нарушение осанки</w:t>
      </w:r>
    </w:p>
    <w:p w14:paraId="46C2B319" w14:textId="77777777" w:rsidR="002154B5" w:rsidRDefault="00CA00F4" w:rsidP="002154B5">
      <w:pPr>
        <w:tabs>
          <w:tab w:val="center" w:pos="120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плоскостопие</w:t>
      </w:r>
    </w:p>
    <w:p w14:paraId="365DA491" w14:textId="77777777" w:rsidR="002154B5" w:rsidRDefault="00CA00F4" w:rsidP="002154B5">
      <w:pPr>
        <w:tabs>
          <w:tab w:val="center" w:pos="99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кривошея</w:t>
      </w:r>
    </w:p>
    <w:p w14:paraId="417F2A63" w14:textId="77777777" w:rsidR="002154B5" w:rsidRDefault="00CA00F4" w:rsidP="002154B5">
      <w:pPr>
        <w:tabs>
          <w:tab w:val="center" w:pos="372"/>
          <w:tab w:val="center" w:pos="213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нарушение</w:t>
      </w:r>
      <w:proofErr w:type="gramEnd"/>
      <w:r w:rsidRPr="002154B5">
        <w:t xml:space="preserve"> терморегуляции</w:t>
      </w:r>
    </w:p>
    <w:p w14:paraId="4689FE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все перечисленные нарушения Ответ: г</w:t>
      </w:r>
    </w:p>
    <w:p w14:paraId="36F127C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</w:t>
      </w:r>
    </w:p>
    <w:p w14:paraId="5C8FFB3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071. </w:t>
      </w:r>
      <w:r w:rsidR="002154B5">
        <w:t xml:space="preserve"> </w:t>
      </w:r>
      <w:r w:rsidRPr="002154B5">
        <w:t xml:space="preserve">Триада при </w:t>
      </w:r>
      <w:proofErr w:type="spellStart"/>
      <w:r w:rsidRPr="002154B5">
        <w:t>ангидротической</w:t>
      </w:r>
      <w:proofErr w:type="spellEnd"/>
      <w:r w:rsidRPr="002154B5">
        <w:t xml:space="preserve"> </w:t>
      </w:r>
      <w:proofErr w:type="spellStart"/>
      <w:r w:rsidRPr="002154B5">
        <w:t>эктодермальной</w:t>
      </w:r>
      <w:proofErr w:type="spellEnd"/>
      <w:r w:rsidRPr="002154B5">
        <w:t xml:space="preserve"> дисплазии </w:t>
      </w:r>
      <w:proofErr w:type="gramStart"/>
      <w:r w:rsidRPr="002154B5">
        <w:t>включает</w:t>
      </w:r>
      <w:r w:rsidR="002154B5">
        <w:t xml:space="preserve">  </w:t>
      </w:r>
      <w:r w:rsidRPr="002154B5">
        <w:t>а</w:t>
      </w:r>
      <w:proofErr w:type="gramEnd"/>
      <w:r w:rsidRPr="002154B5">
        <w:t>) нарушение терморегуляции, осанки, плоскостопие</w:t>
      </w:r>
      <w:r w:rsidR="002154B5">
        <w:t xml:space="preserve">  </w:t>
      </w:r>
      <w:r w:rsidRPr="002154B5">
        <w:t>б) адентия, нарушение терморегуляции и осанки</w:t>
      </w:r>
      <w:r w:rsidR="002154B5">
        <w:t xml:space="preserve">  </w:t>
      </w:r>
      <w:r w:rsidRPr="002154B5">
        <w:t xml:space="preserve">в) </w:t>
      </w:r>
      <w:proofErr w:type="spellStart"/>
      <w:r w:rsidRPr="002154B5">
        <w:t>ангидроз</w:t>
      </w:r>
      <w:proofErr w:type="spellEnd"/>
      <w:r w:rsidRPr="002154B5">
        <w:t xml:space="preserve">, адентия, </w:t>
      </w:r>
      <w:proofErr w:type="spellStart"/>
      <w:r w:rsidRPr="002154B5">
        <w:t>гипотрихоз</w:t>
      </w:r>
      <w:proofErr w:type="spellEnd"/>
      <w:r w:rsidR="002154B5">
        <w:t xml:space="preserve">  </w:t>
      </w:r>
      <w:r w:rsidRPr="002154B5">
        <w:t xml:space="preserve">г) </w:t>
      </w:r>
      <w:r w:rsidR="002154B5">
        <w:t xml:space="preserve"> </w:t>
      </w:r>
      <w:proofErr w:type="spellStart"/>
      <w:r w:rsidRPr="002154B5">
        <w:t>ангидроз</w:t>
      </w:r>
      <w:proofErr w:type="spellEnd"/>
      <w:r w:rsidRPr="002154B5">
        <w:t xml:space="preserve">, </w:t>
      </w:r>
      <w:proofErr w:type="spellStart"/>
      <w:r w:rsidRPr="002154B5">
        <w:t>гипотрихоз</w:t>
      </w:r>
      <w:proofErr w:type="spellEnd"/>
      <w:r w:rsidRPr="002154B5">
        <w:t>, кривошея</w:t>
      </w:r>
      <w:r w:rsidR="002154B5">
        <w:t xml:space="preserve">  </w:t>
      </w:r>
      <w:r w:rsidRPr="002154B5">
        <w:t xml:space="preserve">д) </w:t>
      </w:r>
      <w:proofErr w:type="spellStart"/>
      <w:r w:rsidRPr="002154B5">
        <w:t>гипотрихоз</w:t>
      </w:r>
      <w:proofErr w:type="spellEnd"/>
      <w:r w:rsidRPr="002154B5">
        <w:t>, адентия, нарушение осанки</w:t>
      </w:r>
    </w:p>
    <w:p w14:paraId="1AA686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0189EF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</w:t>
      </w:r>
      <w:r w:rsidR="002154B5">
        <w:t xml:space="preserve"> </w:t>
      </w:r>
      <w:r w:rsidRPr="002154B5">
        <w:t>ПК-5</w:t>
      </w:r>
    </w:p>
    <w:p w14:paraId="23C401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072. </w:t>
      </w:r>
      <w:r w:rsidR="002154B5">
        <w:t xml:space="preserve"> </w:t>
      </w:r>
      <w:r w:rsidRPr="002154B5">
        <w:t xml:space="preserve">Последствиями адентии более 10 зубов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смещение зубов и их наклоны</w:t>
      </w:r>
      <w:r w:rsidR="002154B5">
        <w:t xml:space="preserve">  </w:t>
      </w:r>
      <w:r w:rsidRPr="002154B5">
        <w:t xml:space="preserve">б) </w:t>
      </w:r>
      <w:proofErr w:type="spellStart"/>
      <w:r w:rsidRPr="002154B5">
        <w:t>зубоальвеолярное</w:t>
      </w:r>
      <w:proofErr w:type="spellEnd"/>
      <w:r w:rsidRPr="002154B5">
        <w:t xml:space="preserve"> удлинение в области зубов,</w:t>
      </w:r>
      <w:r w:rsidR="002154B5">
        <w:t xml:space="preserve"> </w:t>
      </w:r>
      <w:r w:rsidRPr="002154B5">
        <w:t>не имеющих антагонистов</w:t>
      </w:r>
      <w:r w:rsidR="002154B5">
        <w:t xml:space="preserve">  </w:t>
      </w:r>
      <w:r w:rsidRPr="002154B5">
        <w:t>в) смещение нижней челюсти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снижение высоты прикуса</w:t>
      </w:r>
      <w:r w:rsidR="002154B5">
        <w:t xml:space="preserve">  </w:t>
      </w:r>
      <w:r w:rsidRPr="002154B5">
        <w:t>д) все перечисленное</w:t>
      </w:r>
    </w:p>
    <w:p w14:paraId="31671F5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5C291B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301FB1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073. </w:t>
      </w:r>
      <w:r w:rsidR="002154B5">
        <w:t xml:space="preserve"> </w:t>
      </w:r>
      <w:r w:rsidRPr="002154B5">
        <w:t xml:space="preserve">Край коронки для детей </w:t>
      </w:r>
      <w:proofErr w:type="gramStart"/>
      <w:r w:rsidRPr="002154B5">
        <w:t>располагается</w:t>
      </w:r>
      <w:r w:rsidR="002154B5">
        <w:t xml:space="preserve">  </w:t>
      </w:r>
      <w:r w:rsidRPr="002154B5">
        <w:t>а</w:t>
      </w:r>
      <w:proofErr w:type="gramEnd"/>
      <w:r w:rsidRPr="002154B5">
        <w:t>) под десной до 1.5 мм</w:t>
      </w:r>
      <w:r w:rsidR="002154B5">
        <w:t xml:space="preserve">  </w:t>
      </w:r>
      <w:r w:rsidRPr="002154B5">
        <w:t>б) под десной до 1 мм</w:t>
      </w:r>
      <w:r w:rsidR="002154B5">
        <w:t xml:space="preserve">  </w:t>
      </w:r>
      <w:r w:rsidRPr="002154B5">
        <w:t>в) под десной до 0.5 мм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до десневого края</w:t>
      </w:r>
      <w:r w:rsidR="002154B5">
        <w:t xml:space="preserve">  </w:t>
      </w:r>
      <w:r w:rsidRPr="002154B5">
        <w:t>д) на 0.5 мм короче</w:t>
      </w:r>
    </w:p>
    <w:p w14:paraId="4ADC646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0403F26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677E583" w14:textId="77777777" w:rsidR="002154B5" w:rsidRDefault="00CA00F4" w:rsidP="002154B5">
      <w:pPr>
        <w:tabs>
          <w:tab w:val="center" w:pos="4794"/>
        </w:tabs>
        <w:spacing w:after="0" w:line="240" w:lineRule="auto"/>
        <w:ind w:left="0" w:right="0" w:firstLine="709"/>
      </w:pPr>
      <w:r w:rsidRPr="002154B5">
        <w:t xml:space="preserve">074. </w:t>
      </w:r>
      <w:r w:rsidR="002154B5">
        <w:t xml:space="preserve"> </w:t>
      </w:r>
      <w:r w:rsidRPr="002154B5">
        <w:t>В области отсутствующих временных моляров</w:t>
      </w:r>
      <w:r w:rsidR="002154B5">
        <w:t xml:space="preserve"> </w:t>
      </w:r>
      <w:r w:rsidRPr="002154B5">
        <w:t>следует отдавать предпочтение</w:t>
      </w:r>
    </w:p>
    <w:p w14:paraId="60ACA8F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а) коронке на постоянный моляр с литой распоркой и тройной лапкой на впереди расположенный зуб (по Ильиной - Маркосян)</w:t>
      </w:r>
    </w:p>
    <w:p w14:paraId="5ADB8F9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б) кольцу на постоянный моляр с литой распоркой и тройной лапкой на впереди расположенный зуб</w:t>
      </w:r>
    </w:p>
    <w:p w14:paraId="34201E46" w14:textId="77777777" w:rsidR="002154B5" w:rsidRDefault="00CA00F4" w:rsidP="002154B5">
      <w:pPr>
        <w:tabs>
          <w:tab w:val="center" w:pos="410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коронке на постоянный моляр с припаянной к ней П-образной рамкой</w:t>
      </w:r>
    </w:p>
    <w:p w14:paraId="4F36206C" w14:textId="77777777" w:rsidR="002154B5" w:rsidRDefault="00CA00F4" w:rsidP="002154B5">
      <w:pPr>
        <w:tabs>
          <w:tab w:val="center" w:pos="372"/>
          <w:tab w:val="center" w:pos="43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кольцу</w:t>
      </w:r>
      <w:proofErr w:type="gramEnd"/>
      <w:r w:rsidRPr="002154B5">
        <w:t xml:space="preserve"> на постоянный моляр с припаянной к нему П-образной рамкой</w:t>
      </w:r>
    </w:p>
    <w:p w14:paraId="6A86A38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коронке на постоянный моляр с пружинящей П-образной рамкой</w:t>
      </w:r>
      <w:r w:rsidR="002154B5">
        <w:t xml:space="preserve"> </w:t>
      </w:r>
      <w:r w:rsidRPr="002154B5">
        <w:t>Ответ: г</w:t>
      </w:r>
    </w:p>
    <w:p w14:paraId="4A3C592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834B7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075. В возрасте до 15 лет при недостатке места в области передних зубов следует отдавать предпочтение следующим несъемным протезам</w:t>
      </w:r>
    </w:p>
    <w:p w14:paraId="697F31F7" w14:textId="77777777" w:rsidR="002154B5" w:rsidRDefault="002154B5" w:rsidP="002154B5">
      <w:pPr>
        <w:tabs>
          <w:tab w:val="center" w:pos="376"/>
          <w:tab w:val="center" w:pos="4831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r w:rsidR="00CA00F4" w:rsidRPr="002154B5">
        <w:t>а)</w:t>
      </w:r>
      <w:r>
        <w:t xml:space="preserve"> </w:t>
      </w:r>
      <w:r w:rsidR="00CA00F4" w:rsidRPr="002154B5">
        <w:t>мостовидному протезу с коронками на опорные зубы и фасеткой или фасетками</w:t>
      </w:r>
    </w:p>
    <w:p w14:paraId="4FACBAE7" w14:textId="77777777" w:rsidR="002154B5" w:rsidRDefault="00CA00F4" w:rsidP="002154B5">
      <w:pPr>
        <w:tabs>
          <w:tab w:val="center" w:pos="321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консольному протезу при отсутствии бокового резца</w:t>
      </w:r>
    </w:p>
    <w:p w14:paraId="308B1885" w14:textId="77777777" w:rsidR="002154B5" w:rsidRDefault="00CA00F4" w:rsidP="002154B5">
      <w:pPr>
        <w:tabs>
          <w:tab w:val="center" w:pos="250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мостовидному протезу по </w:t>
      </w:r>
      <w:proofErr w:type="spellStart"/>
      <w:r w:rsidRPr="002154B5">
        <w:t>Мерефильду</w:t>
      </w:r>
      <w:proofErr w:type="spellEnd"/>
    </w:p>
    <w:p w14:paraId="63386FAB" w14:textId="77777777" w:rsidR="002154B5" w:rsidRDefault="00CA00F4" w:rsidP="002154B5">
      <w:pPr>
        <w:tabs>
          <w:tab w:val="center" w:pos="372"/>
          <w:tab w:val="center" w:pos="3843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раздвижному</w:t>
      </w:r>
      <w:proofErr w:type="gramEnd"/>
      <w:r w:rsidRPr="002154B5">
        <w:t xml:space="preserve"> мостовидному протезу по Ильиной - Маркосян</w:t>
      </w:r>
    </w:p>
    <w:p w14:paraId="0720ECA9" w14:textId="77777777" w:rsidR="002154B5" w:rsidRDefault="00CA00F4" w:rsidP="002154B5">
      <w:pPr>
        <w:tabs>
          <w:tab w:val="center" w:pos="207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литому мостовидному протезу</w:t>
      </w:r>
    </w:p>
    <w:p w14:paraId="1523B45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15CA0FC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Компетенции: УК-1, ПК-7</w:t>
      </w:r>
    </w:p>
    <w:p w14:paraId="03CBF22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076. При применении раздвижного съемного протеза с 1 или 2 искусственными резцами язычную поверхность коронок боковых зубов следует покрывать базисом аппарата</w:t>
      </w:r>
      <w:r w:rsidR="002154B5">
        <w:t xml:space="preserve"> </w:t>
      </w:r>
      <w:r w:rsidRPr="002154B5">
        <w:t>а) на 0.5 мм</w:t>
      </w:r>
    </w:p>
    <w:p w14:paraId="42167A9E" w14:textId="77777777" w:rsidR="002154B5" w:rsidRDefault="00CA00F4" w:rsidP="002154B5">
      <w:pPr>
        <w:tabs>
          <w:tab w:val="center" w:pos="8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1 мм</w:t>
      </w:r>
    </w:p>
    <w:p w14:paraId="736AEA2B" w14:textId="77777777" w:rsidR="002154B5" w:rsidRDefault="00CA00F4" w:rsidP="002154B5">
      <w:pPr>
        <w:tabs>
          <w:tab w:val="center" w:pos="8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2 мм</w:t>
      </w:r>
    </w:p>
    <w:p w14:paraId="67A66D9A" w14:textId="77777777" w:rsidR="002154B5" w:rsidRDefault="00CA00F4" w:rsidP="002154B5">
      <w:pPr>
        <w:tabs>
          <w:tab w:val="center" w:pos="372"/>
          <w:tab w:val="center" w:pos="10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на</w:t>
      </w:r>
      <w:proofErr w:type="gramEnd"/>
      <w:r w:rsidRPr="002154B5">
        <w:t xml:space="preserve"> 3 мм</w:t>
      </w:r>
    </w:p>
    <w:p w14:paraId="76C7A20E" w14:textId="77777777" w:rsidR="002154B5" w:rsidRDefault="00CA00F4" w:rsidP="002154B5">
      <w:pPr>
        <w:tabs>
          <w:tab w:val="center" w:pos="185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всю язычную поверхность</w:t>
      </w:r>
    </w:p>
    <w:p w14:paraId="63A0EF9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301556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7,ПК</w:t>
      </w:r>
      <w:proofErr w:type="gramEnd"/>
      <w:r w:rsidRPr="002154B5">
        <w:t>-10</w:t>
      </w:r>
    </w:p>
    <w:p w14:paraId="3D92AF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077. </w:t>
      </w:r>
      <w:r w:rsidR="002154B5">
        <w:t xml:space="preserve"> </w:t>
      </w:r>
      <w:r w:rsidRPr="002154B5">
        <w:t xml:space="preserve">Съемные протезы у детей в периоде временного прикуса следует </w:t>
      </w:r>
      <w:proofErr w:type="gramStart"/>
      <w:r w:rsidRPr="002154B5">
        <w:t>заменять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через 2-4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б) через 4-6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в) через 6-8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 xml:space="preserve">через 8-10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>д) более, чем через 1 год</w:t>
      </w:r>
    </w:p>
    <w:p w14:paraId="3F5345E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78AD1B6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7,ПК</w:t>
      </w:r>
      <w:proofErr w:type="gramEnd"/>
      <w:r w:rsidRPr="002154B5">
        <w:t>-10</w:t>
      </w:r>
    </w:p>
    <w:p w14:paraId="240268D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078. </w:t>
      </w:r>
      <w:r w:rsidR="002154B5">
        <w:t xml:space="preserve"> </w:t>
      </w:r>
      <w:r w:rsidRPr="002154B5">
        <w:t xml:space="preserve">Съемные протезы у детей в периоде смешанного прикуса следует </w:t>
      </w:r>
      <w:proofErr w:type="gramStart"/>
      <w:r w:rsidRPr="002154B5">
        <w:t>заменять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через 2-4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б) через 4-6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в) через 6-8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 xml:space="preserve">через 8-10 </w:t>
      </w:r>
      <w:proofErr w:type="spellStart"/>
      <w:r w:rsidRPr="002154B5">
        <w:t>мес</w:t>
      </w:r>
      <w:proofErr w:type="spellEnd"/>
      <w:r w:rsidR="002154B5">
        <w:t xml:space="preserve">  </w:t>
      </w:r>
      <w:r w:rsidRPr="002154B5">
        <w:t>д) более, чем через 1 год</w:t>
      </w:r>
    </w:p>
    <w:p w14:paraId="0B7CA8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48643F6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8E1FD9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079. Для ускоренного раскрытия срединного небного шва</w:t>
      </w:r>
      <w:r w:rsidR="002154B5">
        <w:t xml:space="preserve"> </w:t>
      </w:r>
      <w:r w:rsidRPr="002154B5">
        <w:t>предпочтение следует отдавать</w:t>
      </w:r>
      <w:r w:rsidR="002154B5">
        <w:t xml:space="preserve"> </w:t>
      </w:r>
      <w:r w:rsidRPr="002154B5">
        <w:t>а) каркасному литому из металла аппарату с коронками и штангами на опорные зубы и винтом</w:t>
      </w:r>
    </w:p>
    <w:p w14:paraId="20CB0850" w14:textId="77777777" w:rsidR="002154B5" w:rsidRDefault="00CA00F4" w:rsidP="002154B5">
      <w:pPr>
        <w:tabs>
          <w:tab w:val="center" w:pos="175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аппарату </w:t>
      </w:r>
      <w:proofErr w:type="spellStart"/>
      <w:r w:rsidRPr="002154B5">
        <w:t>Дерихсвайлера</w:t>
      </w:r>
      <w:proofErr w:type="spellEnd"/>
    </w:p>
    <w:p w14:paraId="280AB9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коронкам на опорные зубы с припаянными штангами, вваренными в базис небной пластинки, с винтом</w:t>
      </w:r>
    </w:p>
    <w:p w14:paraId="3E6FFF6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кольцам на опорные зубы с трубками с их вестибулярной стороны, с оральными штангами на, в том числе, соседние зубы, вваренными в базис аппарата, не прилегающей к десневым сосочкам и </w:t>
      </w:r>
      <w:proofErr w:type="spellStart"/>
      <w:r w:rsidRPr="002154B5">
        <w:t>придесневым</w:t>
      </w:r>
      <w:proofErr w:type="spellEnd"/>
      <w:r w:rsidRPr="002154B5">
        <w:t xml:space="preserve"> участкам, и винтом</w:t>
      </w:r>
      <w:r w:rsidR="002154B5">
        <w:t xml:space="preserve"> </w:t>
      </w:r>
      <w:r w:rsidRPr="002154B5">
        <w:t>д) любой из перечисленных конструкций</w:t>
      </w:r>
      <w:r w:rsidR="002154B5">
        <w:t xml:space="preserve"> </w:t>
      </w:r>
      <w:r w:rsidRPr="002154B5">
        <w:t>Ответ: б</w:t>
      </w:r>
    </w:p>
    <w:p w14:paraId="69A68B8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5449EB4" w14:textId="77777777" w:rsidR="002154B5" w:rsidRDefault="00CA00F4" w:rsidP="002154B5">
      <w:pPr>
        <w:tabs>
          <w:tab w:val="right" w:pos="9646"/>
        </w:tabs>
        <w:spacing w:after="0" w:line="240" w:lineRule="auto"/>
        <w:ind w:left="0" w:right="0" w:firstLine="709"/>
      </w:pPr>
      <w:r w:rsidRPr="002154B5">
        <w:t xml:space="preserve">080. </w:t>
      </w:r>
      <w:r w:rsidR="002154B5">
        <w:t xml:space="preserve"> </w:t>
      </w:r>
      <w:r w:rsidRPr="002154B5">
        <w:t>Для ускорения прорезывания ретинированного клыка на верхней челюсти</w:t>
      </w:r>
      <w:r w:rsidR="002154B5">
        <w:t xml:space="preserve"> </w:t>
      </w:r>
      <w:r w:rsidRPr="002154B5">
        <w:t>в возрасте</w:t>
      </w:r>
    </w:p>
    <w:p w14:paraId="24892A3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15 лет наиболее пригоден</w:t>
      </w:r>
    </w:p>
    <w:p w14:paraId="3D2677F9" w14:textId="77777777" w:rsidR="002154B5" w:rsidRDefault="00CA00F4" w:rsidP="002154B5">
      <w:pPr>
        <w:tabs>
          <w:tab w:val="center" w:pos="155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мостовидный протез</w:t>
      </w:r>
    </w:p>
    <w:p w14:paraId="07D55112" w14:textId="77777777" w:rsidR="002154B5" w:rsidRDefault="00CA00F4" w:rsidP="002154B5">
      <w:pPr>
        <w:tabs>
          <w:tab w:val="center" w:pos="317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съемный протез с винтом и секторальным распилом</w:t>
      </w:r>
    </w:p>
    <w:p w14:paraId="1D93C934" w14:textId="77777777" w:rsidR="002154B5" w:rsidRDefault="00CA00F4" w:rsidP="002154B5">
      <w:pPr>
        <w:tabs>
          <w:tab w:val="center" w:pos="308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съемный протез с винтом и продольным распилом</w:t>
      </w:r>
    </w:p>
    <w:p w14:paraId="499A8311" w14:textId="77777777" w:rsidR="002154B5" w:rsidRDefault="002154B5" w:rsidP="002154B5">
      <w:pPr>
        <w:tabs>
          <w:tab w:val="center" w:pos="372"/>
          <w:tab w:val="right" w:pos="9646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r w:rsidR="00CA00F4" w:rsidRPr="002154B5">
        <w:t>г)</w:t>
      </w:r>
      <w:r>
        <w:t xml:space="preserve"> </w:t>
      </w:r>
      <w:r w:rsidR="00CA00F4" w:rsidRPr="002154B5">
        <w:t xml:space="preserve">съемный протез с винтом, продольным распилом и </w:t>
      </w:r>
      <w:proofErr w:type="spellStart"/>
      <w:r w:rsidR="00CA00F4" w:rsidRPr="002154B5">
        <w:t>накусочной</w:t>
      </w:r>
      <w:proofErr w:type="spellEnd"/>
      <w:r w:rsidR="00CA00F4" w:rsidRPr="002154B5">
        <w:t xml:space="preserve"> площадкой для резцов</w:t>
      </w:r>
    </w:p>
    <w:p w14:paraId="47A2FF5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и клыков нижней челюсти</w:t>
      </w:r>
    </w:p>
    <w:p w14:paraId="532A701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съемный протез с винтом, секторальным распилом, </w:t>
      </w:r>
      <w:proofErr w:type="spellStart"/>
      <w:r w:rsidRPr="002154B5">
        <w:t>накусочной</w:t>
      </w:r>
      <w:proofErr w:type="spellEnd"/>
      <w:r w:rsidRPr="002154B5">
        <w:t xml:space="preserve"> площадкой и пружинами для раздвижения соседних зубов</w:t>
      </w:r>
      <w:r w:rsidR="002154B5">
        <w:t xml:space="preserve"> </w:t>
      </w:r>
      <w:r w:rsidRPr="002154B5">
        <w:t>Ответ: д</w:t>
      </w:r>
    </w:p>
    <w:p w14:paraId="1E1BFBA1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УК-1, ПК-5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7"/>
        <w:gridCol w:w="8058"/>
      </w:tblGrid>
      <w:tr w:rsidR="00386444" w:rsidRPr="002154B5" w14:paraId="22293BCF" w14:textId="77777777" w:rsidTr="002154B5"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</w:tcPr>
          <w:p w14:paraId="329102F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081. </w:t>
            </w:r>
          </w:p>
        </w:tc>
        <w:tc>
          <w:tcPr>
            <w:tcW w:w="4307" w:type="pct"/>
            <w:tcBorders>
              <w:top w:val="nil"/>
              <w:left w:val="nil"/>
              <w:bottom w:val="nil"/>
              <w:right w:val="nil"/>
            </w:tcBorders>
          </w:tcPr>
          <w:p w14:paraId="002B8F6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Праща опирается</w:t>
            </w:r>
            <w:r w:rsidR="002154B5" w:rsidRPr="002154B5">
              <w:t xml:space="preserve"> </w:t>
            </w:r>
          </w:p>
        </w:tc>
      </w:tr>
      <w:tr w:rsidR="00386444" w:rsidRPr="002154B5" w14:paraId="68D2FED7" w14:textId="77777777" w:rsidTr="002154B5"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</w:tcPr>
          <w:p w14:paraId="22E8426E" w14:textId="77777777" w:rsidR="00386444" w:rsidRPr="002154B5" w:rsidRDefault="00CA00F4" w:rsidP="002154B5">
            <w:pPr>
              <w:tabs>
                <w:tab w:val="center" w:pos="376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а) </w:t>
            </w:r>
          </w:p>
        </w:tc>
        <w:tc>
          <w:tcPr>
            <w:tcW w:w="4307" w:type="pct"/>
            <w:tcBorders>
              <w:top w:val="nil"/>
              <w:left w:val="nil"/>
              <w:bottom w:val="nil"/>
              <w:right w:val="nil"/>
            </w:tcBorders>
          </w:tcPr>
          <w:p w14:paraId="434929B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 подбородок</w:t>
            </w:r>
            <w:r w:rsidR="002154B5" w:rsidRPr="002154B5">
              <w:t xml:space="preserve"> </w:t>
            </w:r>
          </w:p>
        </w:tc>
      </w:tr>
      <w:tr w:rsidR="00386444" w:rsidRPr="002154B5" w14:paraId="7F3E909C" w14:textId="77777777" w:rsidTr="002154B5"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</w:tcPr>
          <w:p w14:paraId="01876D61" w14:textId="77777777" w:rsidR="00386444" w:rsidRPr="002154B5" w:rsidRDefault="00CA00F4" w:rsidP="002154B5">
            <w:pPr>
              <w:tabs>
                <w:tab w:val="center" w:pos="384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б) </w:t>
            </w:r>
          </w:p>
        </w:tc>
        <w:tc>
          <w:tcPr>
            <w:tcW w:w="4307" w:type="pct"/>
            <w:tcBorders>
              <w:top w:val="nil"/>
              <w:left w:val="nil"/>
              <w:bottom w:val="nil"/>
              <w:right w:val="nil"/>
            </w:tcBorders>
          </w:tcPr>
          <w:p w14:paraId="437BCB9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 тело нижней челюсти</w:t>
            </w:r>
            <w:r w:rsidR="002154B5" w:rsidRPr="002154B5">
              <w:t xml:space="preserve"> </w:t>
            </w:r>
          </w:p>
        </w:tc>
      </w:tr>
      <w:tr w:rsidR="00386444" w:rsidRPr="002154B5" w14:paraId="2F11006E" w14:textId="77777777" w:rsidTr="002154B5"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</w:tcPr>
          <w:p w14:paraId="1E3EA8C9" w14:textId="77777777" w:rsidR="00386444" w:rsidRPr="002154B5" w:rsidRDefault="00CA00F4" w:rsidP="002154B5">
            <w:pPr>
              <w:tabs>
                <w:tab w:val="center" w:pos="380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в) </w:t>
            </w:r>
          </w:p>
        </w:tc>
        <w:tc>
          <w:tcPr>
            <w:tcW w:w="4307" w:type="pct"/>
            <w:tcBorders>
              <w:top w:val="nil"/>
              <w:left w:val="nil"/>
              <w:bottom w:val="nil"/>
              <w:right w:val="nil"/>
            </w:tcBorders>
          </w:tcPr>
          <w:p w14:paraId="64DDE11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 углы нижней челюсти</w:t>
            </w:r>
            <w:r w:rsidR="002154B5" w:rsidRPr="002154B5">
              <w:t xml:space="preserve"> </w:t>
            </w:r>
          </w:p>
        </w:tc>
      </w:tr>
      <w:tr w:rsidR="00386444" w:rsidRPr="002154B5" w14:paraId="7B06D1DA" w14:textId="77777777" w:rsidTr="002154B5"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</w:tcPr>
          <w:p w14:paraId="3A4A43F8" w14:textId="77777777" w:rsidR="00386444" w:rsidRPr="002154B5" w:rsidRDefault="00CA00F4" w:rsidP="002154B5">
            <w:pPr>
              <w:tabs>
                <w:tab w:val="center" w:pos="372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г) </w:t>
            </w:r>
          </w:p>
        </w:tc>
        <w:tc>
          <w:tcPr>
            <w:tcW w:w="4307" w:type="pct"/>
            <w:tcBorders>
              <w:top w:val="nil"/>
              <w:left w:val="nil"/>
              <w:bottom w:val="nil"/>
              <w:right w:val="nil"/>
            </w:tcBorders>
          </w:tcPr>
          <w:p w14:paraId="4E1E49E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 губы</w:t>
            </w:r>
            <w:r w:rsidR="002154B5" w:rsidRPr="002154B5">
              <w:t xml:space="preserve"> </w:t>
            </w:r>
          </w:p>
        </w:tc>
      </w:tr>
      <w:tr w:rsidR="00386444" w:rsidRPr="002154B5" w14:paraId="7A797BCC" w14:textId="77777777" w:rsidTr="002154B5"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</w:tcPr>
          <w:p w14:paraId="4FAD8058" w14:textId="77777777" w:rsidR="00386444" w:rsidRPr="002154B5" w:rsidRDefault="00CA00F4" w:rsidP="002154B5">
            <w:pPr>
              <w:tabs>
                <w:tab w:val="center" w:pos="384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д) </w:t>
            </w:r>
          </w:p>
        </w:tc>
        <w:tc>
          <w:tcPr>
            <w:tcW w:w="4307" w:type="pct"/>
            <w:tcBorders>
              <w:top w:val="nil"/>
              <w:left w:val="nil"/>
              <w:bottom w:val="nil"/>
              <w:right w:val="nil"/>
            </w:tcBorders>
          </w:tcPr>
          <w:p w14:paraId="4E219C6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 различные участки в зависимости от лечебных целей и конструкции</w:t>
            </w:r>
            <w:r w:rsidR="002154B5" w:rsidRPr="002154B5">
              <w:t xml:space="preserve"> </w:t>
            </w:r>
          </w:p>
        </w:tc>
      </w:tr>
    </w:tbl>
    <w:p w14:paraId="218F284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0C09570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D5B9D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082. </w:t>
      </w:r>
      <w:r w:rsidR="002154B5">
        <w:t xml:space="preserve"> </w:t>
      </w:r>
      <w:r w:rsidRPr="002154B5">
        <w:t xml:space="preserve">К разновидностям пластинчатых </w:t>
      </w:r>
      <w:proofErr w:type="spellStart"/>
      <w:r w:rsidRPr="002154B5">
        <w:t>одночелюстных</w:t>
      </w:r>
      <w:proofErr w:type="spellEnd"/>
      <w:r w:rsidRPr="002154B5">
        <w:t xml:space="preserve"> </w:t>
      </w:r>
      <w:proofErr w:type="gramStart"/>
      <w:r w:rsidRPr="002154B5">
        <w:t>съемных</w:t>
      </w:r>
      <w:r w:rsidR="002154B5">
        <w:t xml:space="preserve">  </w:t>
      </w:r>
      <w:proofErr w:type="spellStart"/>
      <w:r w:rsidRPr="002154B5">
        <w:t>ортодонтических</w:t>
      </w:r>
      <w:proofErr w:type="spellEnd"/>
      <w:proofErr w:type="gramEnd"/>
      <w:r w:rsidRPr="002154B5">
        <w:t xml:space="preserve"> аппаратов относятся</w:t>
      </w:r>
    </w:p>
    <w:p w14:paraId="1EA5C855" w14:textId="77777777" w:rsidR="002154B5" w:rsidRDefault="00CA00F4" w:rsidP="002154B5">
      <w:pPr>
        <w:tabs>
          <w:tab w:val="center" w:pos="98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оральные</w:t>
      </w:r>
    </w:p>
    <w:p w14:paraId="590323F8" w14:textId="77777777" w:rsidR="002154B5" w:rsidRDefault="00CA00F4" w:rsidP="002154B5">
      <w:pPr>
        <w:tabs>
          <w:tab w:val="center" w:pos="126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вестибулярные</w:t>
      </w:r>
    </w:p>
    <w:p w14:paraId="6887B8AF" w14:textId="77777777" w:rsidR="002154B5" w:rsidRDefault="00CA00F4" w:rsidP="002154B5">
      <w:pPr>
        <w:tabs>
          <w:tab w:val="center" w:pos="97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назубные</w:t>
      </w:r>
      <w:proofErr w:type="spellEnd"/>
    </w:p>
    <w:p w14:paraId="39C4F860" w14:textId="77777777" w:rsidR="002154B5" w:rsidRDefault="00CA00F4" w:rsidP="002154B5">
      <w:pPr>
        <w:tabs>
          <w:tab w:val="center" w:pos="372"/>
          <w:tab w:val="center" w:pos="119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блоковые</w:t>
      </w:r>
      <w:proofErr w:type="gramEnd"/>
    </w:p>
    <w:p w14:paraId="54795CCE" w14:textId="77777777" w:rsidR="002154B5" w:rsidRDefault="00CA00F4" w:rsidP="002154B5">
      <w:pPr>
        <w:tabs>
          <w:tab w:val="center" w:pos="103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каркасные</w:t>
      </w:r>
    </w:p>
    <w:p w14:paraId="4EEA342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09E0D7C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1C1B11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083. К разновидностям дуговых </w:t>
      </w:r>
      <w:proofErr w:type="spellStart"/>
      <w:r w:rsidRPr="002154B5">
        <w:t>одночелюстных</w:t>
      </w:r>
      <w:proofErr w:type="spellEnd"/>
      <w:r w:rsidRPr="002154B5">
        <w:t xml:space="preserve"> несъемных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относятся</w:t>
      </w:r>
    </w:p>
    <w:p w14:paraId="4EB2F4F3" w14:textId="77777777" w:rsidR="002154B5" w:rsidRDefault="00CA00F4" w:rsidP="002154B5">
      <w:pPr>
        <w:tabs>
          <w:tab w:val="center" w:pos="98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оральные</w:t>
      </w:r>
    </w:p>
    <w:p w14:paraId="426C0052" w14:textId="77777777" w:rsidR="002154B5" w:rsidRDefault="00CA00F4" w:rsidP="002154B5">
      <w:pPr>
        <w:tabs>
          <w:tab w:val="center" w:pos="126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вестибулярные</w:t>
      </w:r>
    </w:p>
    <w:p w14:paraId="44550ECC" w14:textId="77777777" w:rsidR="002154B5" w:rsidRDefault="00CA00F4" w:rsidP="002154B5">
      <w:pPr>
        <w:tabs>
          <w:tab w:val="center" w:pos="97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назубные</w:t>
      </w:r>
      <w:proofErr w:type="spellEnd"/>
    </w:p>
    <w:p w14:paraId="0E258D1E" w14:textId="77777777" w:rsidR="002154B5" w:rsidRDefault="00CA00F4" w:rsidP="002154B5">
      <w:pPr>
        <w:tabs>
          <w:tab w:val="center" w:pos="372"/>
          <w:tab w:val="center" w:pos="119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блоковые</w:t>
      </w:r>
      <w:proofErr w:type="gramEnd"/>
    </w:p>
    <w:p w14:paraId="51A365AE" w14:textId="77777777" w:rsidR="002154B5" w:rsidRDefault="00CA00F4" w:rsidP="002154B5">
      <w:pPr>
        <w:tabs>
          <w:tab w:val="center" w:pos="103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каркасные</w:t>
      </w:r>
    </w:p>
    <w:p w14:paraId="04809D6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55224B8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FB9851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084. </w:t>
      </w:r>
      <w:r w:rsidR="002154B5">
        <w:t xml:space="preserve"> </w:t>
      </w:r>
      <w:r w:rsidRPr="002154B5">
        <w:t xml:space="preserve">К разновидностям </w:t>
      </w:r>
      <w:proofErr w:type="spellStart"/>
      <w:r w:rsidRPr="002154B5">
        <w:t>двучелюстных</w:t>
      </w:r>
      <w:proofErr w:type="spellEnd"/>
      <w:r w:rsidRPr="002154B5">
        <w:t xml:space="preserve"> функционально-направляющих</w:t>
      </w:r>
      <w:r w:rsidR="002154B5">
        <w:t xml:space="preserve"> </w:t>
      </w:r>
      <w:r w:rsidRPr="002154B5">
        <w:t xml:space="preserve">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</w:t>
      </w:r>
      <w:proofErr w:type="gramStart"/>
      <w:r w:rsidRPr="002154B5">
        <w:t>относятся</w:t>
      </w:r>
      <w:r w:rsidR="002154B5">
        <w:t xml:space="preserve">  </w:t>
      </w:r>
      <w:r w:rsidRPr="002154B5">
        <w:t>а</w:t>
      </w:r>
      <w:proofErr w:type="gramEnd"/>
      <w:r w:rsidRPr="002154B5">
        <w:t>) оральные</w:t>
      </w:r>
    </w:p>
    <w:p w14:paraId="2B32A808" w14:textId="77777777" w:rsidR="002154B5" w:rsidRDefault="00CA00F4" w:rsidP="002154B5">
      <w:pPr>
        <w:tabs>
          <w:tab w:val="center" w:pos="126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вестибулярные</w:t>
      </w:r>
    </w:p>
    <w:p w14:paraId="5164FFFD" w14:textId="77777777" w:rsidR="002154B5" w:rsidRDefault="00CA00F4" w:rsidP="002154B5">
      <w:pPr>
        <w:tabs>
          <w:tab w:val="center" w:pos="97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назубные</w:t>
      </w:r>
      <w:proofErr w:type="spellEnd"/>
    </w:p>
    <w:p w14:paraId="2ABD78E2" w14:textId="77777777" w:rsidR="002154B5" w:rsidRDefault="00CA00F4" w:rsidP="002154B5">
      <w:pPr>
        <w:tabs>
          <w:tab w:val="center" w:pos="372"/>
          <w:tab w:val="center" w:pos="119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блоковые</w:t>
      </w:r>
      <w:proofErr w:type="gramEnd"/>
    </w:p>
    <w:p w14:paraId="41D34620" w14:textId="77777777" w:rsidR="002154B5" w:rsidRDefault="00CA00F4" w:rsidP="002154B5">
      <w:pPr>
        <w:tabs>
          <w:tab w:val="center" w:pos="103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каркасные</w:t>
      </w:r>
    </w:p>
    <w:p w14:paraId="613613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728A0E6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55808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085. К разновидностям </w:t>
      </w:r>
      <w:proofErr w:type="spellStart"/>
      <w:r w:rsidRPr="002154B5">
        <w:t>двучелюстных</w:t>
      </w:r>
      <w:proofErr w:type="spellEnd"/>
      <w:r w:rsidRPr="002154B5">
        <w:t xml:space="preserve"> функционально-действующих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относятся</w:t>
      </w:r>
    </w:p>
    <w:p w14:paraId="0D545431" w14:textId="77777777" w:rsidR="002154B5" w:rsidRDefault="00CA00F4" w:rsidP="002154B5">
      <w:pPr>
        <w:tabs>
          <w:tab w:val="center" w:pos="120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пластинчатые</w:t>
      </w:r>
    </w:p>
    <w:p w14:paraId="772E963E" w14:textId="77777777" w:rsidR="002154B5" w:rsidRDefault="00CA00F4" w:rsidP="002154B5">
      <w:pPr>
        <w:tabs>
          <w:tab w:val="center" w:pos="91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дуговые</w:t>
      </w:r>
    </w:p>
    <w:p w14:paraId="5146BC70" w14:textId="77777777" w:rsidR="002154B5" w:rsidRDefault="00CA00F4" w:rsidP="002154B5">
      <w:pPr>
        <w:tabs>
          <w:tab w:val="center" w:pos="98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блоковые</w:t>
      </w:r>
    </w:p>
    <w:p w14:paraId="21B7EE87" w14:textId="77777777" w:rsidR="002154B5" w:rsidRDefault="00CA00F4" w:rsidP="002154B5">
      <w:pPr>
        <w:tabs>
          <w:tab w:val="center" w:pos="372"/>
          <w:tab w:val="center" w:pos="130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эластичные</w:t>
      </w:r>
      <w:proofErr w:type="gramEnd"/>
    </w:p>
    <w:p w14:paraId="284682B7" w14:textId="77777777" w:rsidR="002154B5" w:rsidRDefault="00CA00F4" w:rsidP="002154B5">
      <w:pPr>
        <w:tabs>
          <w:tab w:val="center" w:pos="103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каркасные</w:t>
      </w:r>
    </w:p>
    <w:p w14:paraId="34117F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1E635C3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4D65BE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086. К разновидностям </w:t>
      </w:r>
      <w:proofErr w:type="spellStart"/>
      <w:r w:rsidRPr="002154B5">
        <w:t>одночелюстных</w:t>
      </w:r>
      <w:proofErr w:type="spellEnd"/>
      <w:r w:rsidRPr="002154B5">
        <w:t xml:space="preserve"> несъемных </w:t>
      </w:r>
      <w:proofErr w:type="spellStart"/>
      <w:r w:rsidRPr="002154B5">
        <w:t>внеротовых</w:t>
      </w:r>
      <w:proofErr w:type="spellEnd"/>
      <w:r w:rsidRPr="002154B5">
        <w:t xml:space="preserve">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относятся</w:t>
      </w:r>
    </w:p>
    <w:p w14:paraId="0E90EBFD" w14:textId="77777777" w:rsidR="002154B5" w:rsidRDefault="00CA00F4" w:rsidP="002154B5">
      <w:pPr>
        <w:tabs>
          <w:tab w:val="center" w:pos="120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пластинчатые</w:t>
      </w:r>
    </w:p>
    <w:p w14:paraId="68BA036D" w14:textId="77777777" w:rsidR="002154B5" w:rsidRDefault="00CA00F4" w:rsidP="002154B5">
      <w:pPr>
        <w:tabs>
          <w:tab w:val="center" w:pos="108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эластичные</w:t>
      </w:r>
    </w:p>
    <w:p w14:paraId="4322677B" w14:textId="77777777" w:rsidR="002154B5" w:rsidRDefault="00CA00F4" w:rsidP="002154B5">
      <w:pPr>
        <w:tabs>
          <w:tab w:val="center" w:pos="98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блоковые</w:t>
      </w:r>
    </w:p>
    <w:p w14:paraId="19E8AF54" w14:textId="77777777" w:rsidR="002154B5" w:rsidRDefault="00CA00F4" w:rsidP="002154B5">
      <w:pPr>
        <w:tabs>
          <w:tab w:val="center" w:pos="372"/>
          <w:tab w:val="center" w:pos="112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дуговые</w:t>
      </w:r>
      <w:proofErr w:type="gramEnd"/>
    </w:p>
    <w:p w14:paraId="0E9AF499" w14:textId="77777777" w:rsidR="002154B5" w:rsidRDefault="00CA00F4" w:rsidP="002154B5">
      <w:pPr>
        <w:tabs>
          <w:tab w:val="center" w:pos="103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каркасные</w:t>
      </w:r>
    </w:p>
    <w:p w14:paraId="69A645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2AB9E1D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81AAC6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087. К разновидностям </w:t>
      </w:r>
      <w:proofErr w:type="spellStart"/>
      <w:r w:rsidRPr="002154B5">
        <w:t>одночелюстных</w:t>
      </w:r>
      <w:proofErr w:type="spellEnd"/>
      <w:r w:rsidRPr="002154B5">
        <w:t xml:space="preserve"> съемных </w:t>
      </w:r>
      <w:proofErr w:type="spellStart"/>
      <w:r w:rsidRPr="002154B5">
        <w:t>внеротовых</w:t>
      </w:r>
      <w:proofErr w:type="spellEnd"/>
      <w:r w:rsidRPr="002154B5">
        <w:t xml:space="preserve">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относятся</w:t>
      </w:r>
    </w:p>
    <w:p w14:paraId="7255ED4C" w14:textId="77777777" w:rsidR="002154B5" w:rsidRDefault="00CA00F4" w:rsidP="002154B5">
      <w:pPr>
        <w:tabs>
          <w:tab w:val="center" w:pos="120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пластинчатые</w:t>
      </w:r>
    </w:p>
    <w:p w14:paraId="657D67AE" w14:textId="77777777" w:rsidR="002154B5" w:rsidRDefault="00CA00F4" w:rsidP="002154B5">
      <w:pPr>
        <w:tabs>
          <w:tab w:val="center" w:pos="108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эластичные</w:t>
      </w:r>
    </w:p>
    <w:p w14:paraId="16FF6DC8" w14:textId="77777777" w:rsidR="002154B5" w:rsidRDefault="00CA00F4" w:rsidP="002154B5">
      <w:pPr>
        <w:tabs>
          <w:tab w:val="center" w:pos="98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блоковые</w:t>
      </w:r>
    </w:p>
    <w:p w14:paraId="602356E3" w14:textId="77777777" w:rsidR="002154B5" w:rsidRDefault="00CA00F4" w:rsidP="002154B5">
      <w:pPr>
        <w:tabs>
          <w:tab w:val="center" w:pos="372"/>
          <w:tab w:val="center" w:pos="112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дуговые</w:t>
      </w:r>
      <w:proofErr w:type="gramEnd"/>
    </w:p>
    <w:p w14:paraId="46C93C60" w14:textId="77777777" w:rsidR="002154B5" w:rsidRDefault="00CA00F4" w:rsidP="002154B5">
      <w:pPr>
        <w:tabs>
          <w:tab w:val="center" w:pos="103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каркасные</w:t>
      </w:r>
    </w:p>
    <w:p w14:paraId="311DF6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658C655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УК-1, ПК-7</w:t>
      </w:r>
    </w:p>
    <w:p w14:paraId="5617CF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088. </w:t>
      </w:r>
      <w:r w:rsidR="002154B5">
        <w:t xml:space="preserve"> </w:t>
      </w:r>
      <w:r w:rsidRPr="002154B5">
        <w:t xml:space="preserve">Для крепления съемных аппаратов </w:t>
      </w:r>
      <w:proofErr w:type="gramStart"/>
      <w:r w:rsidRPr="002154B5">
        <w:t>используются</w:t>
      </w:r>
      <w:r w:rsidR="002154B5">
        <w:t xml:space="preserve">  </w:t>
      </w:r>
      <w:r w:rsidRPr="002154B5">
        <w:t>а</w:t>
      </w:r>
      <w:proofErr w:type="gramEnd"/>
      <w:r w:rsidRPr="002154B5">
        <w:t>) адгезия</w:t>
      </w:r>
    </w:p>
    <w:p w14:paraId="6A8FDE4E" w14:textId="77777777" w:rsidR="002154B5" w:rsidRDefault="00CA00F4" w:rsidP="002154B5">
      <w:pPr>
        <w:tabs>
          <w:tab w:val="center" w:pos="174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анатомическая ретенция</w:t>
      </w:r>
    </w:p>
    <w:p w14:paraId="2C504D2C" w14:textId="77777777" w:rsidR="002154B5" w:rsidRDefault="00CA00F4" w:rsidP="002154B5">
      <w:pPr>
        <w:tabs>
          <w:tab w:val="center" w:pos="167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механические способы</w:t>
      </w:r>
    </w:p>
    <w:p w14:paraId="1FAD6DF9" w14:textId="77777777" w:rsidR="002154B5" w:rsidRDefault="00CA00F4" w:rsidP="002154B5">
      <w:pPr>
        <w:tabs>
          <w:tab w:val="center" w:pos="372"/>
          <w:tab w:val="center" w:pos="176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сочетанные</w:t>
      </w:r>
      <w:proofErr w:type="gramEnd"/>
      <w:r w:rsidRPr="002154B5">
        <w:t xml:space="preserve"> способы</w:t>
      </w:r>
    </w:p>
    <w:p w14:paraId="5B60ACE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ничего из перечисленного Ответ: г</w:t>
      </w:r>
    </w:p>
    <w:p w14:paraId="26D592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A73523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089. </w:t>
      </w:r>
      <w:r w:rsidR="002154B5">
        <w:t xml:space="preserve"> </w:t>
      </w:r>
      <w:r w:rsidRPr="002154B5">
        <w:t xml:space="preserve">Для механической фиксации съемных аппаратов в процессе лечения </w:t>
      </w:r>
      <w:proofErr w:type="gramStart"/>
      <w:r w:rsidRPr="002154B5">
        <w:t>используется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</w:t>
      </w:r>
      <w:proofErr w:type="spellStart"/>
      <w:r w:rsidRPr="002154B5">
        <w:t>кламмерная</w:t>
      </w:r>
      <w:proofErr w:type="spellEnd"/>
      <w:r w:rsidRPr="002154B5">
        <w:t xml:space="preserve"> фиксация</w:t>
      </w:r>
    </w:p>
    <w:p w14:paraId="6526BF75" w14:textId="77777777" w:rsidR="002154B5" w:rsidRDefault="00CA00F4" w:rsidP="002154B5">
      <w:pPr>
        <w:tabs>
          <w:tab w:val="center" w:pos="141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дуговая фиксация</w:t>
      </w:r>
    </w:p>
    <w:p w14:paraId="1A8BC86B" w14:textId="77777777" w:rsidR="002154B5" w:rsidRDefault="00CA00F4" w:rsidP="002154B5">
      <w:pPr>
        <w:tabs>
          <w:tab w:val="center" w:pos="148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капповая</w:t>
      </w:r>
      <w:proofErr w:type="spellEnd"/>
      <w:r w:rsidRPr="002154B5">
        <w:t xml:space="preserve"> фиксация</w:t>
      </w:r>
    </w:p>
    <w:p w14:paraId="7F946D56" w14:textId="77777777" w:rsidR="002154B5" w:rsidRDefault="00CA00F4" w:rsidP="002154B5">
      <w:pPr>
        <w:tabs>
          <w:tab w:val="center" w:pos="372"/>
          <w:tab w:val="center" w:pos="299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фиксирующее</w:t>
      </w:r>
      <w:proofErr w:type="gramEnd"/>
      <w:r w:rsidRPr="002154B5">
        <w:t xml:space="preserve"> действие активных элементов</w:t>
      </w:r>
    </w:p>
    <w:p w14:paraId="7C336C7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сочетанная фиксация</w:t>
      </w:r>
      <w:r w:rsidR="002154B5">
        <w:t xml:space="preserve"> </w:t>
      </w:r>
      <w:r w:rsidRPr="002154B5">
        <w:t>Ответ: д</w:t>
      </w:r>
    </w:p>
    <w:p w14:paraId="5BD5AEC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F9F117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090. Аппараты, которые оказывают </w:t>
      </w:r>
      <w:proofErr w:type="spellStart"/>
      <w:r w:rsidRPr="002154B5">
        <w:t>взаимнопротивоположное</w:t>
      </w:r>
      <w:proofErr w:type="spellEnd"/>
      <w:r w:rsidRPr="002154B5">
        <w:t xml:space="preserve"> воздействие на передние и боковые зубы челюсти, называют</w:t>
      </w:r>
    </w:p>
    <w:p w14:paraId="046EB24B" w14:textId="77777777" w:rsidR="002154B5" w:rsidRDefault="00CA00F4" w:rsidP="002154B5">
      <w:pPr>
        <w:tabs>
          <w:tab w:val="center" w:pos="27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</w:t>
      </w:r>
      <w:proofErr w:type="spellStart"/>
      <w:r w:rsidRPr="002154B5">
        <w:t>одночелюстными</w:t>
      </w:r>
      <w:proofErr w:type="spellEnd"/>
      <w:r w:rsidRPr="002154B5">
        <w:t xml:space="preserve"> межчелюстного действия</w:t>
      </w:r>
    </w:p>
    <w:p w14:paraId="25BA9E78" w14:textId="77777777" w:rsidR="002154B5" w:rsidRDefault="00CA00F4" w:rsidP="002154B5">
      <w:pPr>
        <w:tabs>
          <w:tab w:val="center" w:pos="276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</w:t>
      </w:r>
      <w:proofErr w:type="spellStart"/>
      <w:r w:rsidRPr="002154B5">
        <w:t>одночелюстными</w:t>
      </w:r>
      <w:proofErr w:type="spellEnd"/>
      <w:r w:rsidRPr="002154B5">
        <w:t xml:space="preserve"> </w:t>
      </w:r>
      <w:proofErr w:type="spellStart"/>
      <w:r w:rsidRPr="002154B5">
        <w:t>одночелюстного</w:t>
      </w:r>
      <w:proofErr w:type="spellEnd"/>
      <w:r w:rsidRPr="002154B5">
        <w:t xml:space="preserve"> действия</w:t>
      </w:r>
    </w:p>
    <w:p w14:paraId="035E366B" w14:textId="77777777" w:rsidR="002154B5" w:rsidRDefault="00CA00F4" w:rsidP="002154B5">
      <w:pPr>
        <w:tabs>
          <w:tab w:val="center" w:pos="254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одночелюстными</w:t>
      </w:r>
      <w:proofErr w:type="spellEnd"/>
      <w:r w:rsidRPr="002154B5">
        <w:t xml:space="preserve"> </w:t>
      </w:r>
      <w:proofErr w:type="spellStart"/>
      <w:r w:rsidRPr="002154B5">
        <w:t>внеротового</w:t>
      </w:r>
      <w:proofErr w:type="spellEnd"/>
      <w:r w:rsidRPr="002154B5">
        <w:t xml:space="preserve"> действия</w:t>
      </w:r>
    </w:p>
    <w:p w14:paraId="505A4BA9" w14:textId="77777777" w:rsidR="002154B5" w:rsidRDefault="00CA00F4" w:rsidP="002154B5">
      <w:pPr>
        <w:tabs>
          <w:tab w:val="center" w:pos="372"/>
          <w:tab w:val="center" w:pos="287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межчелюстными</w:t>
      </w:r>
      <w:proofErr w:type="gramEnd"/>
      <w:r w:rsidRPr="002154B5">
        <w:t xml:space="preserve"> </w:t>
      </w:r>
      <w:proofErr w:type="spellStart"/>
      <w:r w:rsidRPr="002154B5">
        <w:t>двучелюстного</w:t>
      </w:r>
      <w:proofErr w:type="spellEnd"/>
      <w:r w:rsidRPr="002154B5">
        <w:t xml:space="preserve"> действия</w:t>
      </w:r>
    </w:p>
    <w:p w14:paraId="3315735A" w14:textId="77777777" w:rsidR="002154B5" w:rsidRDefault="00CA00F4" w:rsidP="002154B5">
      <w:pPr>
        <w:tabs>
          <w:tab w:val="center" w:pos="117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сочетанными</w:t>
      </w:r>
    </w:p>
    <w:p w14:paraId="58F71F2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1B741F9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0ECFC0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091. </w:t>
      </w:r>
      <w:proofErr w:type="spellStart"/>
      <w:r w:rsidRPr="002154B5">
        <w:t>Одночелюстные</w:t>
      </w:r>
      <w:proofErr w:type="spellEnd"/>
      <w:r w:rsidRPr="002154B5">
        <w:t xml:space="preserve"> аппараты, которые оказывают</w:t>
      </w:r>
      <w:r w:rsidR="002154B5">
        <w:t xml:space="preserve"> </w:t>
      </w:r>
      <w:proofErr w:type="spellStart"/>
      <w:r w:rsidRPr="002154B5">
        <w:t>взаимнопротивоположное</w:t>
      </w:r>
      <w:proofErr w:type="spellEnd"/>
      <w:r w:rsidRPr="002154B5">
        <w:t xml:space="preserve"> действие на верхний и нижний зубные ряды,</w:t>
      </w:r>
      <w:r w:rsidR="002154B5">
        <w:t xml:space="preserve"> </w:t>
      </w:r>
      <w:r w:rsidRPr="002154B5">
        <w:t>называют</w:t>
      </w:r>
    </w:p>
    <w:p w14:paraId="2E8DBBBD" w14:textId="77777777" w:rsidR="002154B5" w:rsidRDefault="00CA00F4" w:rsidP="002154B5">
      <w:pPr>
        <w:tabs>
          <w:tab w:val="center" w:pos="27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</w:t>
      </w:r>
      <w:proofErr w:type="spellStart"/>
      <w:r w:rsidRPr="002154B5">
        <w:t>одночелюстными</w:t>
      </w:r>
      <w:proofErr w:type="spellEnd"/>
      <w:r w:rsidRPr="002154B5">
        <w:t xml:space="preserve"> межчелюстного действия</w:t>
      </w:r>
    </w:p>
    <w:p w14:paraId="0E680CAB" w14:textId="77777777" w:rsidR="002154B5" w:rsidRDefault="00CA00F4" w:rsidP="002154B5">
      <w:pPr>
        <w:tabs>
          <w:tab w:val="center" w:pos="276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</w:t>
      </w:r>
      <w:proofErr w:type="spellStart"/>
      <w:r w:rsidRPr="002154B5">
        <w:t>одночелюстными</w:t>
      </w:r>
      <w:proofErr w:type="spellEnd"/>
      <w:r w:rsidRPr="002154B5">
        <w:t xml:space="preserve"> </w:t>
      </w:r>
      <w:proofErr w:type="spellStart"/>
      <w:r w:rsidRPr="002154B5">
        <w:t>одночелюстного</w:t>
      </w:r>
      <w:proofErr w:type="spellEnd"/>
      <w:r w:rsidRPr="002154B5">
        <w:t xml:space="preserve"> действия</w:t>
      </w:r>
    </w:p>
    <w:p w14:paraId="48BAA8C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в) </w:t>
      </w:r>
      <w:proofErr w:type="spellStart"/>
      <w:r w:rsidRPr="002154B5">
        <w:t>одночелюстными</w:t>
      </w:r>
      <w:proofErr w:type="spellEnd"/>
      <w:r w:rsidRPr="002154B5">
        <w:t xml:space="preserve"> </w:t>
      </w:r>
      <w:proofErr w:type="spellStart"/>
      <w:r w:rsidRPr="002154B5">
        <w:t>внеротового</w:t>
      </w:r>
      <w:proofErr w:type="spellEnd"/>
      <w:r w:rsidRPr="002154B5">
        <w:t xml:space="preserve"> действия</w:t>
      </w:r>
    </w:p>
    <w:p w14:paraId="3BE9BE06" w14:textId="77777777" w:rsidR="002154B5" w:rsidRDefault="00CA00F4" w:rsidP="002154B5">
      <w:pPr>
        <w:tabs>
          <w:tab w:val="center" w:pos="372"/>
          <w:tab w:val="center" w:pos="287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межчелюстными</w:t>
      </w:r>
      <w:proofErr w:type="gramEnd"/>
      <w:r w:rsidRPr="002154B5">
        <w:t xml:space="preserve"> </w:t>
      </w:r>
      <w:proofErr w:type="spellStart"/>
      <w:r w:rsidRPr="002154B5">
        <w:t>двучелюстного</w:t>
      </w:r>
      <w:proofErr w:type="spellEnd"/>
      <w:r w:rsidRPr="002154B5">
        <w:t xml:space="preserve"> действия</w:t>
      </w:r>
    </w:p>
    <w:p w14:paraId="112BBCF5" w14:textId="77777777" w:rsidR="002154B5" w:rsidRDefault="00CA00F4" w:rsidP="002154B5">
      <w:pPr>
        <w:tabs>
          <w:tab w:val="center" w:pos="117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сочетанными</w:t>
      </w:r>
    </w:p>
    <w:p w14:paraId="55FCAF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59D7AB0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1C919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092. Аппараты, которые оказывают </w:t>
      </w:r>
      <w:proofErr w:type="spellStart"/>
      <w:r w:rsidRPr="002154B5">
        <w:t>взаимнопротивоположное</w:t>
      </w:r>
      <w:proofErr w:type="spellEnd"/>
      <w:r w:rsidRPr="002154B5">
        <w:t xml:space="preserve"> воздействие на челюсть и голову, называют</w:t>
      </w:r>
    </w:p>
    <w:p w14:paraId="5AD73021" w14:textId="77777777" w:rsidR="002154B5" w:rsidRDefault="00CA00F4" w:rsidP="002154B5">
      <w:pPr>
        <w:tabs>
          <w:tab w:val="center" w:pos="276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</w:t>
      </w:r>
      <w:proofErr w:type="spellStart"/>
      <w:r w:rsidRPr="002154B5">
        <w:t>одночелюстными</w:t>
      </w:r>
      <w:proofErr w:type="spellEnd"/>
      <w:r w:rsidRPr="002154B5">
        <w:t xml:space="preserve"> </w:t>
      </w:r>
      <w:proofErr w:type="spellStart"/>
      <w:r w:rsidRPr="002154B5">
        <w:t>одночелюстного</w:t>
      </w:r>
      <w:proofErr w:type="spellEnd"/>
      <w:r w:rsidRPr="002154B5">
        <w:t xml:space="preserve"> действия</w:t>
      </w:r>
    </w:p>
    <w:p w14:paraId="0C5E53F5" w14:textId="77777777" w:rsidR="002154B5" w:rsidRDefault="00CA00F4" w:rsidP="002154B5">
      <w:pPr>
        <w:tabs>
          <w:tab w:val="center" w:pos="27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</w:t>
      </w:r>
      <w:proofErr w:type="spellStart"/>
      <w:r w:rsidRPr="002154B5">
        <w:t>одночелюстными</w:t>
      </w:r>
      <w:proofErr w:type="spellEnd"/>
      <w:r w:rsidRPr="002154B5">
        <w:t xml:space="preserve"> межчелюстного действия</w:t>
      </w:r>
    </w:p>
    <w:p w14:paraId="19C79C0C" w14:textId="77777777" w:rsidR="002154B5" w:rsidRDefault="00CA00F4" w:rsidP="002154B5">
      <w:pPr>
        <w:tabs>
          <w:tab w:val="center" w:pos="25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одночелюстными</w:t>
      </w:r>
      <w:proofErr w:type="spellEnd"/>
      <w:r w:rsidRPr="002154B5">
        <w:t xml:space="preserve"> </w:t>
      </w:r>
      <w:proofErr w:type="spellStart"/>
      <w:r w:rsidRPr="002154B5">
        <w:t>внеротового</w:t>
      </w:r>
      <w:proofErr w:type="spellEnd"/>
      <w:r w:rsidRPr="002154B5">
        <w:t xml:space="preserve"> действия</w:t>
      </w:r>
    </w:p>
    <w:p w14:paraId="19BA3B20" w14:textId="77777777" w:rsidR="002154B5" w:rsidRDefault="00CA00F4" w:rsidP="002154B5">
      <w:pPr>
        <w:tabs>
          <w:tab w:val="center" w:pos="372"/>
          <w:tab w:val="center" w:pos="287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межчелюстными</w:t>
      </w:r>
      <w:proofErr w:type="gramEnd"/>
      <w:r w:rsidRPr="002154B5">
        <w:t xml:space="preserve"> </w:t>
      </w:r>
      <w:proofErr w:type="spellStart"/>
      <w:r w:rsidRPr="002154B5">
        <w:t>двучелюстного</w:t>
      </w:r>
      <w:proofErr w:type="spellEnd"/>
      <w:r w:rsidRPr="002154B5">
        <w:t xml:space="preserve"> действия</w:t>
      </w:r>
    </w:p>
    <w:p w14:paraId="187AE809" w14:textId="77777777" w:rsidR="002154B5" w:rsidRDefault="00CA00F4" w:rsidP="002154B5">
      <w:pPr>
        <w:tabs>
          <w:tab w:val="center" w:pos="117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сочетанными</w:t>
      </w:r>
    </w:p>
    <w:p w14:paraId="3E24579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134130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6E0D1A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093. </w:t>
      </w:r>
      <w:r w:rsidR="002154B5">
        <w:t xml:space="preserve"> </w:t>
      </w:r>
      <w:proofErr w:type="spellStart"/>
      <w:r w:rsidRPr="002154B5">
        <w:t>Внеротовая</w:t>
      </w:r>
      <w:proofErr w:type="spellEnd"/>
      <w:r w:rsidRPr="002154B5">
        <w:t xml:space="preserve"> часть </w:t>
      </w:r>
      <w:proofErr w:type="spellStart"/>
      <w:r w:rsidRPr="002154B5">
        <w:t>ортодонтического</w:t>
      </w:r>
      <w:proofErr w:type="spellEnd"/>
      <w:r w:rsidRPr="002154B5">
        <w:t xml:space="preserve"> аппарата максимально </w:t>
      </w:r>
      <w:proofErr w:type="gramStart"/>
      <w:r w:rsidRPr="002154B5">
        <w:t>опирается</w:t>
      </w:r>
      <w:r w:rsidR="002154B5">
        <w:t xml:space="preserve">  </w:t>
      </w:r>
      <w:r w:rsidRPr="002154B5">
        <w:t>а</w:t>
      </w:r>
      <w:proofErr w:type="gramEnd"/>
      <w:r w:rsidRPr="002154B5">
        <w:t>) на лобную часть головы</w:t>
      </w:r>
    </w:p>
    <w:p w14:paraId="39D90309" w14:textId="77777777" w:rsidR="002154B5" w:rsidRDefault="00CA00F4" w:rsidP="002154B5">
      <w:pPr>
        <w:tabs>
          <w:tab w:val="center" w:pos="220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лобно-теменную часть головы</w:t>
      </w:r>
    </w:p>
    <w:p w14:paraId="55564FA7" w14:textId="77777777" w:rsidR="002154B5" w:rsidRDefault="00CA00F4" w:rsidP="002154B5">
      <w:pPr>
        <w:tabs>
          <w:tab w:val="center" w:pos="277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лобно-теменно-затылочную часть головы</w:t>
      </w:r>
    </w:p>
    <w:p w14:paraId="6B3A9C45" w14:textId="77777777" w:rsidR="002154B5" w:rsidRDefault="00CA00F4" w:rsidP="002154B5">
      <w:pPr>
        <w:tabs>
          <w:tab w:val="center" w:pos="372"/>
          <w:tab w:val="center" w:pos="109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на</w:t>
      </w:r>
      <w:proofErr w:type="gramEnd"/>
      <w:r w:rsidRPr="002154B5">
        <w:t xml:space="preserve"> шею</w:t>
      </w:r>
    </w:p>
    <w:p w14:paraId="428A04C4" w14:textId="77777777" w:rsidR="002154B5" w:rsidRDefault="00CA00F4" w:rsidP="002154B5">
      <w:pPr>
        <w:tabs>
          <w:tab w:val="center" w:pos="124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на подбородок</w:t>
      </w:r>
    </w:p>
    <w:p w14:paraId="43E5BD3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в</w:t>
      </w:r>
    </w:p>
    <w:p w14:paraId="5F9934B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388E1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094. При исправлении положения </w:t>
      </w:r>
      <w:proofErr w:type="spellStart"/>
      <w:r w:rsidRPr="002154B5">
        <w:t>аномалийно</w:t>
      </w:r>
      <w:proofErr w:type="spellEnd"/>
      <w:r w:rsidRPr="002154B5">
        <w:t xml:space="preserve"> стоящего зуба необходимо соблюсти следующие физические условия</w:t>
      </w:r>
    </w:p>
    <w:p w14:paraId="054EE09E" w14:textId="77777777" w:rsidR="002154B5" w:rsidRDefault="00CA00F4" w:rsidP="002154B5">
      <w:pPr>
        <w:tabs>
          <w:tab w:val="center" w:pos="187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использовать силу и опору</w:t>
      </w:r>
    </w:p>
    <w:p w14:paraId="3E0BB962" w14:textId="77777777" w:rsidR="002154B5" w:rsidRDefault="00CA00F4" w:rsidP="002154B5">
      <w:pPr>
        <w:tabs>
          <w:tab w:val="center" w:pos="2161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>б) использовать опору и фиксацию</w:t>
      </w:r>
    </w:p>
    <w:p w14:paraId="62D3AFFA" w14:textId="77777777" w:rsidR="002154B5" w:rsidRDefault="00CA00F4" w:rsidP="002154B5">
      <w:pPr>
        <w:tabs>
          <w:tab w:val="center" w:pos="24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использовать силу, опору и фиксацию</w:t>
      </w:r>
    </w:p>
    <w:p w14:paraId="6E12FFAE" w14:textId="77777777" w:rsidR="002154B5" w:rsidRDefault="00CA00F4" w:rsidP="002154B5">
      <w:pPr>
        <w:tabs>
          <w:tab w:val="center" w:pos="372"/>
          <w:tab w:val="right" w:pos="964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устранить</w:t>
      </w:r>
      <w:proofErr w:type="gramEnd"/>
      <w:r w:rsidRPr="002154B5">
        <w:t xml:space="preserve"> препятствие на пути перемещения зуба, создать место для перемещаемого</w:t>
      </w:r>
    </w:p>
    <w:p w14:paraId="69E7ABB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зуба</w:t>
      </w:r>
    </w:p>
    <w:p w14:paraId="77B2C4AC" w14:textId="77777777" w:rsidR="002154B5" w:rsidRDefault="00CA00F4" w:rsidP="002154B5">
      <w:pPr>
        <w:tabs>
          <w:tab w:val="center" w:pos="306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соблюсти все перечисленные физические условия</w:t>
      </w:r>
    </w:p>
    <w:p w14:paraId="202FE1B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67F3CED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F52533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095. При исправлении положения </w:t>
      </w:r>
      <w:proofErr w:type="spellStart"/>
      <w:r w:rsidRPr="002154B5">
        <w:t>аномалийно</w:t>
      </w:r>
      <w:proofErr w:type="spellEnd"/>
      <w:r w:rsidRPr="002154B5">
        <w:t xml:space="preserve"> стоящего зуба необходимо соблюсти следующие биологические условия</w:t>
      </w:r>
    </w:p>
    <w:p w14:paraId="644F214C" w14:textId="77777777" w:rsidR="002154B5" w:rsidRDefault="00CA00F4" w:rsidP="002154B5">
      <w:pPr>
        <w:tabs>
          <w:tab w:val="center" w:pos="263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оценить качество коронок и корней зубов</w:t>
      </w:r>
    </w:p>
    <w:p w14:paraId="4ABD42EA" w14:textId="77777777" w:rsidR="002154B5" w:rsidRDefault="00CA00F4" w:rsidP="002154B5">
      <w:pPr>
        <w:tabs>
          <w:tab w:val="center" w:pos="261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учесть степень формирования корня зуба</w:t>
      </w:r>
    </w:p>
    <w:p w14:paraId="59BCF0D6" w14:textId="77777777" w:rsidR="002154B5" w:rsidRDefault="00CA00F4" w:rsidP="002154B5">
      <w:pPr>
        <w:tabs>
          <w:tab w:val="center" w:pos="426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оценить состояние </w:t>
      </w:r>
      <w:proofErr w:type="spellStart"/>
      <w:r w:rsidRPr="002154B5">
        <w:t>зубоальвеолярной</w:t>
      </w:r>
      <w:proofErr w:type="spellEnd"/>
      <w:r w:rsidRPr="002154B5">
        <w:t xml:space="preserve"> дуги с позиций </w:t>
      </w:r>
      <w:proofErr w:type="spellStart"/>
      <w:r w:rsidRPr="002154B5">
        <w:t>нормогенеза</w:t>
      </w:r>
      <w:proofErr w:type="spellEnd"/>
      <w:r w:rsidRPr="002154B5">
        <w:t xml:space="preserve"> тканей</w:t>
      </w:r>
    </w:p>
    <w:p w14:paraId="407015D0" w14:textId="77777777" w:rsidR="002154B5" w:rsidRDefault="00CA00F4" w:rsidP="002154B5">
      <w:pPr>
        <w:tabs>
          <w:tab w:val="center" w:pos="372"/>
          <w:tab w:val="center" w:pos="438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оценить</w:t>
      </w:r>
      <w:proofErr w:type="gramEnd"/>
      <w:r w:rsidRPr="002154B5">
        <w:t xml:space="preserve"> состояние </w:t>
      </w:r>
      <w:proofErr w:type="spellStart"/>
      <w:r w:rsidRPr="002154B5">
        <w:t>зубоальвеолярной</w:t>
      </w:r>
      <w:proofErr w:type="spellEnd"/>
      <w:r w:rsidRPr="002154B5">
        <w:t xml:space="preserve"> дуги с позиций патогенеза тканей</w:t>
      </w:r>
    </w:p>
    <w:p w14:paraId="27019EC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учесть анатомо-физиологические условия развития </w:t>
      </w:r>
      <w:proofErr w:type="spellStart"/>
      <w:r w:rsidRPr="002154B5">
        <w:t>зубоальвеолярной</w:t>
      </w:r>
      <w:proofErr w:type="spellEnd"/>
      <w:r w:rsidRPr="002154B5">
        <w:t xml:space="preserve"> дуги с позиции ее </w:t>
      </w:r>
      <w:proofErr w:type="spellStart"/>
      <w:r w:rsidRPr="002154B5">
        <w:t>нормо</w:t>
      </w:r>
      <w:proofErr w:type="spellEnd"/>
      <w:r w:rsidRPr="002154B5">
        <w:t xml:space="preserve">- и патогенеза, а также особенностей перестройки тканей под воздействием </w:t>
      </w:r>
      <w:proofErr w:type="spellStart"/>
      <w:r w:rsidRPr="002154B5">
        <w:t>ортодонтических</w:t>
      </w:r>
      <w:proofErr w:type="spellEnd"/>
      <w:r w:rsidRPr="002154B5">
        <w:t xml:space="preserve"> аппарат</w:t>
      </w:r>
    </w:p>
    <w:p w14:paraId="04345C4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67C50DE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DB2FEE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096. </w:t>
      </w:r>
      <w:r w:rsidR="002154B5">
        <w:t xml:space="preserve"> </w:t>
      </w:r>
      <w:proofErr w:type="spellStart"/>
      <w:r w:rsidRPr="002154B5">
        <w:t>Ортодонтические</w:t>
      </w:r>
      <w:proofErr w:type="spellEnd"/>
      <w:r w:rsidRPr="002154B5">
        <w:t xml:space="preserve"> аппараты, имеющие активно-действующие элементы, </w:t>
      </w:r>
      <w:proofErr w:type="gramStart"/>
      <w:r w:rsidRPr="002154B5">
        <w:t>называются</w:t>
      </w:r>
      <w:r w:rsidR="002154B5">
        <w:t xml:space="preserve">  </w:t>
      </w:r>
      <w:r w:rsidRPr="002154B5">
        <w:t>а</w:t>
      </w:r>
      <w:proofErr w:type="gramEnd"/>
      <w:r w:rsidRPr="002154B5">
        <w:t>) функционально-направляющими</w:t>
      </w:r>
    </w:p>
    <w:p w14:paraId="26EACA27" w14:textId="77777777" w:rsidR="002154B5" w:rsidRDefault="00CA00F4" w:rsidP="002154B5">
      <w:pPr>
        <w:tabs>
          <w:tab w:val="center" w:pos="19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механически-действующими</w:t>
      </w:r>
    </w:p>
    <w:p w14:paraId="1859FDE8" w14:textId="77777777" w:rsidR="002154B5" w:rsidRDefault="00CA00F4" w:rsidP="002154B5">
      <w:pPr>
        <w:tabs>
          <w:tab w:val="center" w:pos="212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функционально-действующими</w:t>
      </w:r>
    </w:p>
    <w:p w14:paraId="4F6E688D" w14:textId="77777777" w:rsidR="002154B5" w:rsidRDefault="00CA00F4" w:rsidP="002154B5">
      <w:pPr>
        <w:tabs>
          <w:tab w:val="center" w:pos="372"/>
          <w:tab w:val="center" w:pos="245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аппаратами</w:t>
      </w:r>
      <w:proofErr w:type="gramEnd"/>
      <w:r w:rsidRPr="002154B5">
        <w:t xml:space="preserve"> сочетанного действия</w:t>
      </w:r>
    </w:p>
    <w:p w14:paraId="59ADB6B3" w14:textId="77777777" w:rsidR="002154B5" w:rsidRDefault="00CA00F4" w:rsidP="002154B5">
      <w:pPr>
        <w:tabs>
          <w:tab w:val="center" w:pos="157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никак не называются</w:t>
      </w:r>
    </w:p>
    <w:p w14:paraId="7846C3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4DD3447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CF6D97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097. </w:t>
      </w:r>
      <w:proofErr w:type="spellStart"/>
      <w:r w:rsidRPr="002154B5">
        <w:t>Ортодонтические</w:t>
      </w:r>
      <w:proofErr w:type="spellEnd"/>
      <w:r w:rsidRPr="002154B5">
        <w:t xml:space="preserve"> аппараты, имеющие пассивно-действующие элементы,</w:t>
      </w:r>
      <w:r w:rsidR="002154B5">
        <w:t xml:space="preserve"> </w:t>
      </w:r>
      <w:r w:rsidRPr="002154B5">
        <w:t>называются</w:t>
      </w:r>
    </w:p>
    <w:p w14:paraId="65012EE0" w14:textId="77777777" w:rsidR="002154B5" w:rsidRDefault="00CA00F4" w:rsidP="002154B5">
      <w:pPr>
        <w:tabs>
          <w:tab w:val="center" w:pos="219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функционально-направляющими</w:t>
      </w:r>
    </w:p>
    <w:p w14:paraId="79702B40" w14:textId="77777777" w:rsidR="002154B5" w:rsidRDefault="00CA00F4" w:rsidP="002154B5">
      <w:pPr>
        <w:tabs>
          <w:tab w:val="center" w:pos="19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механически-действующими</w:t>
      </w:r>
    </w:p>
    <w:p w14:paraId="5F383B52" w14:textId="77777777" w:rsidR="002154B5" w:rsidRDefault="00CA00F4" w:rsidP="002154B5">
      <w:pPr>
        <w:tabs>
          <w:tab w:val="center" w:pos="212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функционально-действующими</w:t>
      </w:r>
    </w:p>
    <w:p w14:paraId="0B48A969" w14:textId="77777777" w:rsidR="002154B5" w:rsidRDefault="00CA00F4" w:rsidP="002154B5">
      <w:pPr>
        <w:tabs>
          <w:tab w:val="center" w:pos="372"/>
          <w:tab w:val="center" w:pos="245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аппаратами</w:t>
      </w:r>
      <w:proofErr w:type="gramEnd"/>
      <w:r w:rsidRPr="002154B5">
        <w:t xml:space="preserve"> сочетанного действия</w:t>
      </w:r>
    </w:p>
    <w:p w14:paraId="7D97D4D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никак не называются Ответ: а</w:t>
      </w:r>
    </w:p>
    <w:p w14:paraId="44CD490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2781E7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098. </w:t>
      </w:r>
      <w:r w:rsidR="002154B5">
        <w:t xml:space="preserve"> </w:t>
      </w:r>
      <w:r w:rsidRPr="002154B5">
        <w:t xml:space="preserve">Источником силы в функционально-действующих аппаратах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винт, пружина, дуга, резиновая тяга, магнитная тяга и др.</w:t>
      </w:r>
    </w:p>
    <w:p w14:paraId="25356B30" w14:textId="77777777" w:rsidR="002154B5" w:rsidRDefault="00CA00F4" w:rsidP="002154B5">
      <w:pPr>
        <w:tabs>
          <w:tab w:val="center" w:pos="436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наклонная плоскость, направляющие петли, накладки, каппы, пелоты и т.д.</w:t>
      </w:r>
    </w:p>
    <w:p w14:paraId="0D5DCD82" w14:textId="77777777" w:rsidR="002154B5" w:rsidRDefault="00CA00F4" w:rsidP="002154B5">
      <w:pPr>
        <w:tabs>
          <w:tab w:val="center" w:pos="19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энергия жевательных мышц</w:t>
      </w:r>
    </w:p>
    <w:p w14:paraId="62A1A920" w14:textId="77777777" w:rsidR="002154B5" w:rsidRDefault="00CA00F4" w:rsidP="002154B5">
      <w:pPr>
        <w:tabs>
          <w:tab w:val="center" w:pos="372"/>
          <w:tab w:val="center" w:pos="210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энергия</w:t>
      </w:r>
      <w:proofErr w:type="gramEnd"/>
      <w:r w:rsidRPr="002154B5">
        <w:t xml:space="preserve"> мимических мышц</w:t>
      </w:r>
    </w:p>
    <w:p w14:paraId="6EE2139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энергия жевательных и мимических мышц</w:t>
      </w:r>
      <w:r w:rsidR="002154B5">
        <w:t xml:space="preserve"> </w:t>
      </w:r>
      <w:r w:rsidRPr="002154B5">
        <w:t>Ответ: д</w:t>
      </w:r>
    </w:p>
    <w:p w14:paraId="7216F91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66015F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099. </w:t>
      </w:r>
      <w:r w:rsidR="002154B5">
        <w:t xml:space="preserve"> </w:t>
      </w:r>
      <w:r w:rsidRPr="002154B5">
        <w:t>Наиболее целесообразным термином для характеристики патологии</w:t>
      </w:r>
      <w:r w:rsidR="002154B5">
        <w:t xml:space="preserve"> </w:t>
      </w:r>
      <w:r w:rsidRPr="002154B5">
        <w:t>прикуса по вертикали является</w:t>
      </w:r>
    </w:p>
    <w:p w14:paraId="5F37A0BC" w14:textId="77777777" w:rsidR="002154B5" w:rsidRDefault="00CA00F4" w:rsidP="002154B5">
      <w:pPr>
        <w:tabs>
          <w:tab w:val="center" w:pos="136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глубокий прикус</w:t>
      </w:r>
    </w:p>
    <w:p w14:paraId="741E3DCF" w14:textId="77777777" w:rsidR="002154B5" w:rsidRDefault="00CA00F4" w:rsidP="002154B5">
      <w:pPr>
        <w:tabs>
          <w:tab w:val="center" w:pos="207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глубокое резцовое перекрытие</w:t>
      </w:r>
    </w:p>
    <w:p w14:paraId="47363585" w14:textId="77777777" w:rsidR="002154B5" w:rsidRDefault="00CA00F4" w:rsidP="002154B5">
      <w:pPr>
        <w:tabs>
          <w:tab w:val="center" w:pos="253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супраокклюзия</w:t>
      </w:r>
      <w:proofErr w:type="spellEnd"/>
      <w:r w:rsidRPr="002154B5">
        <w:t xml:space="preserve"> нижних передних зубов</w:t>
      </w:r>
    </w:p>
    <w:p w14:paraId="05B00AF5" w14:textId="77777777" w:rsidR="002154B5" w:rsidRDefault="00CA00F4" w:rsidP="002154B5">
      <w:pPr>
        <w:tabs>
          <w:tab w:val="center" w:pos="372"/>
          <w:tab w:val="center" w:pos="279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proofErr w:type="spellStart"/>
      <w:r w:rsidRPr="002154B5">
        <w:t>инфраокклюзия</w:t>
      </w:r>
      <w:proofErr w:type="spellEnd"/>
      <w:proofErr w:type="gramEnd"/>
      <w:r w:rsidRPr="002154B5">
        <w:t xml:space="preserve"> верхних передних зубов</w:t>
      </w:r>
    </w:p>
    <w:p w14:paraId="4DA11219" w14:textId="77777777" w:rsidR="002154B5" w:rsidRDefault="00CA00F4" w:rsidP="002154B5">
      <w:pPr>
        <w:tabs>
          <w:tab w:val="center" w:pos="167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травмирующий прикус</w:t>
      </w:r>
    </w:p>
    <w:p w14:paraId="374032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34E42E4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1,ПК</w:t>
      </w:r>
      <w:proofErr w:type="gramEnd"/>
      <w:r w:rsidRPr="002154B5">
        <w:t>-10</w:t>
      </w:r>
    </w:p>
    <w:p w14:paraId="30CF1136" w14:textId="77777777" w:rsidR="002154B5" w:rsidRDefault="00CA00F4" w:rsidP="002154B5">
      <w:pPr>
        <w:tabs>
          <w:tab w:val="center" w:pos="2482"/>
        </w:tabs>
        <w:spacing w:after="0" w:line="240" w:lineRule="auto"/>
        <w:ind w:left="0" w:right="0" w:firstLine="709"/>
      </w:pPr>
      <w:r w:rsidRPr="002154B5">
        <w:t xml:space="preserve">100. </w:t>
      </w:r>
      <w:r w:rsidR="002154B5">
        <w:t xml:space="preserve"> </w:t>
      </w:r>
      <w:r w:rsidRPr="002154B5">
        <w:t>У пациентов с глубоким прикусом</w:t>
      </w:r>
    </w:p>
    <w:p w14:paraId="12D414CB" w14:textId="77777777" w:rsidR="002154B5" w:rsidRDefault="00CA00F4" w:rsidP="002154B5">
      <w:pPr>
        <w:tabs>
          <w:tab w:val="center" w:pos="3080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>а) стоматологический статус остается без изменений</w:t>
      </w:r>
    </w:p>
    <w:p w14:paraId="6D2E70DB" w14:textId="77777777" w:rsidR="002154B5" w:rsidRDefault="00CA00F4" w:rsidP="002154B5">
      <w:pPr>
        <w:tabs>
          <w:tab w:val="center" w:pos="316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возрастает степень активности кариозного процесса</w:t>
      </w:r>
    </w:p>
    <w:p w14:paraId="29AC7BD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наблюдается сочетание активности кариеса и ухудшение гигиенического состояния полости рта</w:t>
      </w:r>
    </w:p>
    <w:p w14:paraId="5917D1B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возрастает степень активности кариозного процесса, увеличивается число заболеваний краевого пародонта и ухудшается гигиеническое состояние полости рта</w:t>
      </w:r>
      <w:r w:rsidR="002154B5">
        <w:t xml:space="preserve"> </w:t>
      </w:r>
      <w:r w:rsidRPr="002154B5">
        <w:t>д) ухудшается гигиеническое состояние полости рта</w:t>
      </w:r>
      <w:r w:rsidR="002154B5">
        <w:t xml:space="preserve"> </w:t>
      </w:r>
      <w:r w:rsidRPr="002154B5">
        <w:t>Ответ: г</w:t>
      </w:r>
    </w:p>
    <w:p w14:paraId="01D5B89F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Ситуационные задачи</w:t>
      </w:r>
    </w:p>
    <w:p w14:paraId="7F185C63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УК- 1, ПК-1,</w:t>
      </w:r>
      <w:r w:rsidR="002154B5">
        <w:t xml:space="preserve"> </w:t>
      </w:r>
      <w:r w:rsidRPr="002154B5">
        <w:t>ПК-5, ПК-7, ПК-</w:t>
      </w:r>
      <w:proofErr w:type="gramStart"/>
      <w:r w:rsidRPr="002154B5">
        <w:t>9,ПК</w:t>
      </w:r>
      <w:proofErr w:type="gramEnd"/>
      <w:r w:rsidRPr="002154B5">
        <w:t xml:space="preserve">-10 </w:t>
      </w:r>
      <w:r w:rsidRPr="002154B5">
        <w:rPr>
          <w:b/>
        </w:rPr>
        <w:t>Задача 1.</w:t>
      </w:r>
    </w:p>
    <w:p w14:paraId="649D3D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Пациентка А, 28 лет обратилась в клинику кафедры ортопедической стоматологии с жалобами на нарушение внешнего вида при разговоре и улыбке. При осмотре полости рта:</w:t>
      </w:r>
    </w:p>
    <w:p w14:paraId="7F56BBF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Интактные зубные ряды;</w:t>
      </w:r>
    </w:p>
    <w:p w14:paraId="3D7730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Нейтральная (физиологическая) в сагиттальной плоскости (1 класс по </w:t>
      </w:r>
      <w:proofErr w:type="spellStart"/>
      <w:r w:rsidRPr="002154B5">
        <w:t>Энглю</w:t>
      </w:r>
      <w:proofErr w:type="spellEnd"/>
      <w:r w:rsidRPr="002154B5">
        <w:t>);</w:t>
      </w:r>
    </w:p>
    <w:p w14:paraId="208308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Скученное положение передней группы зубов верхней и нижней челюстей;</w:t>
      </w:r>
    </w:p>
    <w:p w14:paraId="5DFB3C3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г) </w:t>
      </w:r>
      <w:proofErr w:type="spellStart"/>
      <w:r w:rsidRPr="002154B5">
        <w:t>Тортоаномалия</w:t>
      </w:r>
      <w:proofErr w:type="spellEnd"/>
      <w:r w:rsidRPr="002154B5">
        <w:t xml:space="preserve"> верхних клыков;</w:t>
      </w:r>
    </w:p>
    <w:p w14:paraId="0A4250C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д) Множественные кариозные поражения (III класс по Блэку);</w:t>
      </w:r>
    </w:p>
    <w:p w14:paraId="2D2144E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е) Форма верхней и нижней зубных дуг приближается к седловидной.</w:t>
      </w:r>
    </w:p>
    <w:p w14:paraId="705DE3C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1.Определите план диагностических мероприятий;</w:t>
      </w:r>
    </w:p>
    <w:p w14:paraId="5CF845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2.Поставьте диагноз;</w:t>
      </w:r>
    </w:p>
    <w:p w14:paraId="3B9005D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3.Объясните термин «</w:t>
      </w:r>
      <w:proofErr w:type="spellStart"/>
      <w:r w:rsidRPr="002154B5">
        <w:t>тортоаномалия</w:t>
      </w:r>
      <w:proofErr w:type="spellEnd"/>
      <w:r w:rsidRPr="002154B5">
        <w:t xml:space="preserve"> зуба»;</w:t>
      </w:r>
    </w:p>
    <w:p w14:paraId="1F3BD82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4.Объясните механизм возникновения кариозного процесса;</w:t>
      </w:r>
    </w:p>
    <w:p w14:paraId="55DF1C1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5.Предложите план комплексной реабилитации данной патологии с применением современных технологий в стоматологии;</w:t>
      </w:r>
    </w:p>
    <w:p w14:paraId="6B46723A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 xml:space="preserve">6.Объясните морфологические изменения, происходящие в зубочелюстной системе человека при проведении </w:t>
      </w:r>
      <w:proofErr w:type="spellStart"/>
      <w:r w:rsidRPr="002154B5">
        <w:t>ортодонтического</w:t>
      </w:r>
      <w:proofErr w:type="spellEnd"/>
      <w:r w:rsidRPr="002154B5">
        <w:t xml:space="preserve"> лечения аномалий окклюзии </w:t>
      </w:r>
      <w:r w:rsidRPr="002154B5">
        <w:rPr>
          <w:b/>
        </w:rPr>
        <w:t>Ответ</w:t>
      </w:r>
    </w:p>
    <w:p w14:paraId="08991847" w14:textId="77777777" w:rsidR="002154B5" w:rsidRDefault="00CA00F4" w:rsidP="002154B5">
      <w:pPr>
        <w:numPr>
          <w:ilvl w:val="0"/>
          <w:numId w:val="134"/>
        </w:numPr>
        <w:spacing w:after="0" w:line="240" w:lineRule="auto"/>
        <w:ind w:left="0" w:right="0" w:firstLine="709"/>
      </w:pPr>
      <w:r w:rsidRPr="002154B5">
        <w:t>Блок диагностических мероприятий обязательно должен включать в себя следующие методы:</w:t>
      </w:r>
    </w:p>
    <w:p w14:paraId="74452359" w14:textId="77777777" w:rsidR="002154B5" w:rsidRDefault="00CA00F4" w:rsidP="002154B5">
      <w:pPr>
        <w:numPr>
          <w:ilvl w:val="1"/>
          <w:numId w:val="134"/>
        </w:numPr>
        <w:spacing w:after="0" w:line="240" w:lineRule="auto"/>
        <w:ind w:left="0" w:right="0" w:firstLine="709"/>
      </w:pPr>
      <w:r w:rsidRPr="002154B5">
        <w:t>Клиническое обследование пациента, проводимое по традиционной схеме (опрос, внешний осмотр, осмотр полости рта). Опрос служит для получения паспортных и аналитических данных, сроков прорезывания молочных и постоянных зубов, положение тела во время сна, наличие вредных привычек, профессиональных вредностей. Внешний осмотр (осмотр лица и фигуры) позволяет оценить конституциональные особенности, осанку, лицевые признаки (симметричность левой и правой половины лица, пропорциональность лица по вертикали, профиль лица).</w:t>
      </w:r>
    </w:p>
    <w:p w14:paraId="1B69F91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При осмотре полости рта проводится осмотр зубов (зубная формула), осмотр зубных рядов, альвеолярных отростков и определение окклюзии зубных рядов (прикуса). Проводится оценка расположения уздечек верхней и нижней губ, языка, расположение и размер языка, изучение конфигурации неба.</w:t>
      </w:r>
    </w:p>
    <w:p w14:paraId="4B8555E6" w14:textId="77777777" w:rsidR="002154B5" w:rsidRDefault="00CA00F4" w:rsidP="002154B5">
      <w:pPr>
        <w:numPr>
          <w:ilvl w:val="1"/>
          <w:numId w:val="134"/>
        </w:numPr>
        <w:spacing w:after="0" w:line="240" w:lineRule="auto"/>
        <w:ind w:left="0" w:right="0" w:firstLine="709"/>
      </w:pPr>
      <w:r w:rsidRPr="002154B5">
        <w:t>Специальные (дополнительные) методы диагностики:</w:t>
      </w:r>
    </w:p>
    <w:p w14:paraId="553D2608" w14:textId="77777777" w:rsidR="002154B5" w:rsidRDefault="00CA00F4" w:rsidP="002154B5">
      <w:pPr>
        <w:numPr>
          <w:ilvl w:val="2"/>
          <w:numId w:val="134"/>
        </w:numPr>
        <w:spacing w:after="0" w:line="240" w:lineRule="auto"/>
        <w:ind w:left="0" w:right="0" w:firstLine="709"/>
      </w:pPr>
      <w:r w:rsidRPr="002154B5">
        <w:t xml:space="preserve">Антропометрические исследования лица и головы </w:t>
      </w:r>
      <w:proofErr w:type="spellStart"/>
      <w:proofErr w:type="gramStart"/>
      <w:r w:rsidRPr="002154B5">
        <w:t>пациента,построенные</w:t>
      </w:r>
      <w:proofErr w:type="spellEnd"/>
      <w:proofErr w:type="gramEnd"/>
      <w:r w:rsidRPr="002154B5">
        <w:t xml:space="preserve"> на закономерностях строения лицевого и мозгового черепа, пропорциональности соотношения разных отделов головы и отношений их к определенным плоскостям. Изучение проводится на </w:t>
      </w:r>
      <w:proofErr w:type="spellStart"/>
      <w:r w:rsidRPr="002154B5">
        <w:t>гнатостатических</w:t>
      </w:r>
      <w:proofErr w:type="spellEnd"/>
      <w:r w:rsidRPr="002154B5">
        <w:t xml:space="preserve"> моделях челюстей, на лице пациента, на фотографиях лица и </w:t>
      </w:r>
      <w:proofErr w:type="spellStart"/>
      <w:r w:rsidRPr="002154B5">
        <w:t>телерентгенограммах</w:t>
      </w:r>
      <w:proofErr w:type="spellEnd"/>
      <w:r w:rsidRPr="002154B5">
        <w:t>.</w:t>
      </w:r>
    </w:p>
    <w:p w14:paraId="25E8D3B4" w14:textId="77777777" w:rsidR="002154B5" w:rsidRDefault="00CA00F4" w:rsidP="002154B5">
      <w:pPr>
        <w:numPr>
          <w:ilvl w:val="2"/>
          <w:numId w:val="134"/>
        </w:numPr>
        <w:spacing w:after="0" w:line="240" w:lineRule="auto"/>
        <w:ind w:left="0" w:right="0" w:firstLine="709"/>
      </w:pPr>
      <w:r w:rsidRPr="002154B5">
        <w:t xml:space="preserve">Антропометрические измерения гипсовых моделей челюстей, на которых измеряют зубы (ширину, высоту и толщину, сравнивая полученные данные с данными сводных размеров молочных зубов по </w:t>
      </w:r>
      <w:proofErr w:type="spellStart"/>
      <w:r w:rsidRPr="002154B5">
        <w:t>Ветцелю</w:t>
      </w:r>
      <w:proofErr w:type="spellEnd"/>
      <w:r w:rsidRPr="002154B5">
        <w:t xml:space="preserve"> и постоянных по Устименко). На гипсовых моделях определяют взаимоотношение размеров зубов по Тонну, выявившему пропорциональную взаимосвязь между суммой ширины коронок постоянных верхних и нижних резцов при физиологической окклюзии. Соответствующая величина носит название индекса Тонна.</w:t>
      </w:r>
    </w:p>
    <w:p w14:paraId="700E6F3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1.2.</w:t>
      </w:r>
      <w:proofErr w:type="gramStart"/>
      <w:r w:rsidRPr="002154B5">
        <w:t>3.Измерения</w:t>
      </w:r>
      <w:proofErr w:type="gramEnd"/>
      <w:r w:rsidRPr="002154B5">
        <w:t xml:space="preserve"> зубных рядов проводит с трансверсальной и сагиттальной плоскости по методу </w:t>
      </w:r>
      <w:proofErr w:type="spellStart"/>
      <w:r w:rsidRPr="002154B5">
        <w:t>Пона</w:t>
      </w:r>
      <w:proofErr w:type="spellEnd"/>
      <w:r w:rsidRPr="002154B5">
        <w:t xml:space="preserve">, Линдера и Харта, </w:t>
      </w:r>
      <w:proofErr w:type="spellStart"/>
      <w:r w:rsidRPr="002154B5">
        <w:t>Слабковской</w:t>
      </w:r>
      <w:proofErr w:type="spellEnd"/>
      <w:r w:rsidRPr="002154B5">
        <w:t xml:space="preserve"> (показатели ширины в области клыков), и </w:t>
      </w:r>
      <w:proofErr w:type="spellStart"/>
      <w:r w:rsidRPr="002154B5">
        <w:t>Коркхауза</w:t>
      </w:r>
      <w:proofErr w:type="spellEnd"/>
      <w:r w:rsidRPr="002154B5">
        <w:t xml:space="preserve"> соответственно, сравнивая с данными норм, представленных в таблице авторов. Измерение </w:t>
      </w:r>
      <w:proofErr w:type="spellStart"/>
      <w:r w:rsidRPr="002154B5">
        <w:t>лонгитудинальной</w:t>
      </w:r>
      <w:proofErr w:type="spellEnd"/>
      <w:r w:rsidRPr="002154B5">
        <w:t xml:space="preserve"> длины зубных рядов проводят по методу </w:t>
      </w:r>
      <w:proofErr w:type="spellStart"/>
      <w:r w:rsidRPr="002154B5">
        <w:t>Нанса</w:t>
      </w:r>
      <w:proofErr w:type="spellEnd"/>
      <w:r w:rsidRPr="002154B5">
        <w:t xml:space="preserve"> лигатурной проволокой. Величина зубного ряда в норме равна сумме </w:t>
      </w:r>
      <w:proofErr w:type="spellStart"/>
      <w:r w:rsidRPr="002154B5">
        <w:t>мезиодистальных</w:t>
      </w:r>
      <w:proofErr w:type="spellEnd"/>
      <w:r w:rsidRPr="002154B5">
        <w:t xml:space="preserve"> размеров зубов. Измерения </w:t>
      </w:r>
      <w:proofErr w:type="spellStart"/>
      <w:r w:rsidRPr="002154B5">
        <w:t>апипального</w:t>
      </w:r>
      <w:proofErr w:type="spellEnd"/>
      <w:r w:rsidRPr="002154B5">
        <w:t xml:space="preserve"> базиса, используя измерительные точки для определения ширины и длины </w:t>
      </w:r>
      <w:proofErr w:type="spellStart"/>
      <w:r w:rsidRPr="002154B5">
        <w:t>апиппальных</w:t>
      </w:r>
      <w:proofErr w:type="spellEnd"/>
      <w:r w:rsidRPr="002154B5">
        <w:t xml:space="preserve"> базисов челюстей по Хаусу. Полученные данные определяют</w:t>
      </w:r>
      <w:r w:rsidR="002154B5">
        <w:t xml:space="preserve"> </w:t>
      </w:r>
      <w:r w:rsidRPr="002154B5">
        <w:t xml:space="preserve">зависимость ширины в мм зубных рядов, ширины и длины </w:t>
      </w:r>
      <w:proofErr w:type="spellStart"/>
      <w:r w:rsidRPr="002154B5">
        <w:t>апипального</w:t>
      </w:r>
      <w:proofErr w:type="spellEnd"/>
      <w:r w:rsidRPr="002154B5">
        <w:t xml:space="preserve"> базиса челюстей от размеров 12-ти зубов (по Н.Г. </w:t>
      </w:r>
      <w:proofErr w:type="spellStart"/>
      <w:r w:rsidRPr="002154B5">
        <w:t>Снагиной</w:t>
      </w:r>
      <w:proofErr w:type="spellEnd"/>
      <w:r w:rsidRPr="002154B5">
        <w:t>).</w:t>
      </w:r>
    </w:p>
    <w:p w14:paraId="74CD6E1D" w14:textId="77777777" w:rsidR="002154B5" w:rsidRDefault="00CA00F4" w:rsidP="002154B5">
      <w:pPr>
        <w:numPr>
          <w:ilvl w:val="2"/>
          <w:numId w:val="135"/>
        </w:numPr>
        <w:spacing w:after="0" w:line="240" w:lineRule="auto"/>
        <w:ind w:left="0" w:right="0" w:firstLine="709"/>
      </w:pPr>
      <w:r w:rsidRPr="002154B5">
        <w:t>Графические методы изучения формы зубных рядов проводят при помощи симметричности (изучение месторасположения зубов в трансверсальном и сагиттальном направлениях). Для экспресс-диагностики применяют орто-крест (</w:t>
      </w:r>
      <w:proofErr w:type="spellStart"/>
      <w:r w:rsidRPr="002154B5">
        <w:t>ортодонтический</w:t>
      </w:r>
      <w:proofErr w:type="spellEnd"/>
      <w:r w:rsidRPr="002154B5">
        <w:t xml:space="preserve"> крест из прозрачной пластины, на которой нанесен крест с миллиметровыми делениями или миллиметровая</w:t>
      </w:r>
      <w:r w:rsidR="002154B5">
        <w:t xml:space="preserve"> </w:t>
      </w:r>
      <w:r w:rsidRPr="002154B5">
        <w:t xml:space="preserve">сетка через 1 или 2 мм). При проведении </w:t>
      </w:r>
      <w:proofErr w:type="spellStart"/>
      <w:r w:rsidRPr="002154B5">
        <w:t>фотосимметроскопии</w:t>
      </w:r>
      <w:proofErr w:type="spellEnd"/>
      <w:r w:rsidRPr="002154B5">
        <w:t xml:space="preserve"> основан на </w:t>
      </w:r>
      <w:proofErr w:type="spellStart"/>
      <w:r w:rsidRPr="002154B5">
        <w:t>симметроскопии</w:t>
      </w:r>
      <w:proofErr w:type="spellEnd"/>
      <w:r w:rsidRPr="002154B5">
        <w:t xml:space="preserve"> диагностических моделей с последующим фотографированием в определенном режиме. Фотографию моделей со спроецированной на нее миллиметровой сеткой в дальнейшем изучают и измеряют. Изучение геометрически-графических </w:t>
      </w:r>
      <w:proofErr w:type="spellStart"/>
      <w:r w:rsidRPr="002154B5">
        <w:t>репродукцийна</w:t>
      </w:r>
      <w:proofErr w:type="spellEnd"/>
      <w:r w:rsidRPr="002154B5">
        <w:t xml:space="preserve"> основании изображения нормальной индивидуальной формы зубных рядов применяют методики </w:t>
      </w:r>
      <w:proofErr w:type="spellStart"/>
      <w:r w:rsidRPr="002154B5">
        <w:t>Бовильда</w:t>
      </w:r>
      <w:proofErr w:type="spellEnd"/>
      <w:r w:rsidRPr="002154B5">
        <w:t xml:space="preserve">, </w:t>
      </w:r>
      <w:proofErr w:type="spellStart"/>
      <w:r w:rsidRPr="002154B5">
        <w:t>Гизи</w:t>
      </w:r>
      <w:proofErr w:type="spellEnd"/>
      <w:r w:rsidRPr="002154B5">
        <w:t xml:space="preserve">, Холи, </w:t>
      </w:r>
      <w:proofErr w:type="spellStart"/>
      <w:r w:rsidRPr="002154B5">
        <w:t>Хербера</w:t>
      </w:r>
      <w:proofErr w:type="spellEnd"/>
      <w:r w:rsidRPr="002154B5">
        <w:t xml:space="preserve">, </w:t>
      </w:r>
      <w:proofErr w:type="spellStart"/>
      <w:r w:rsidRPr="002154B5">
        <w:t>Хербста</w:t>
      </w:r>
      <w:proofErr w:type="spellEnd"/>
      <w:r w:rsidRPr="002154B5">
        <w:t>, Шварца.</w:t>
      </w:r>
    </w:p>
    <w:p w14:paraId="08064659" w14:textId="77777777" w:rsidR="002154B5" w:rsidRDefault="00CA00F4" w:rsidP="002154B5">
      <w:pPr>
        <w:numPr>
          <w:ilvl w:val="2"/>
          <w:numId w:val="135"/>
        </w:numPr>
        <w:spacing w:after="0" w:line="240" w:lineRule="auto"/>
        <w:ind w:left="0" w:right="0" w:firstLine="709"/>
      </w:pPr>
      <w:r w:rsidRPr="002154B5">
        <w:t xml:space="preserve">Рентгенологические методы обследования включают внутри- и </w:t>
      </w:r>
      <w:proofErr w:type="spellStart"/>
      <w:r w:rsidRPr="002154B5">
        <w:t>внеротовые</w:t>
      </w:r>
      <w:proofErr w:type="spellEnd"/>
      <w:r w:rsidRPr="002154B5">
        <w:t xml:space="preserve"> методы рентгенографии. К первым относятся прицельные снимки зубов, срединного шва. Ко вторым относятся панорамная рентгенография челюстей, </w:t>
      </w:r>
      <w:proofErr w:type="spellStart"/>
      <w:r w:rsidRPr="002154B5">
        <w:t>ортопантомография</w:t>
      </w:r>
      <w:proofErr w:type="spellEnd"/>
      <w:r w:rsidRPr="002154B5">
        <w:t>, томография ВНЧС,</w:t>
      </w:r>
      <w:r w:rsidR="002154B5">
        <w:t xml:space="preserve"> </w:t>
      </w:r>
      <w:proofErr w:type="spellStart"/>
      <w:r w:rsidRPr="002154B5">
        <w:t>телерентгенография</w:t>
      </w:r>
      <w:proofErr w:type="spellEnd"/>
      <w:r w:rsidRPr="002154B5">
        <w:t xml:space="preserve"> в прямой и боковой проекциях.</w:t>
      </w:r>
    </w:p>
    <w:p w14:paraId="73C588E3" w14:textId="77777777" w:rsidR="002154B5" w:rsidRDefault="00CA00F4" w:rsidP="002154B5">
      <w:pPr>
        <w:numPr>
          <w:ilvl w:val="2"/>
          <w:numId w:val="135"/>
        </w:numPr>
        <w:spacing w:after="0" w:line="240" w:lineRule="auto"/>
        <w:ind w:left="0" w:right="0" w:firstLine="709"/>
      </w:pPr>
      <w:r w:rsidRPr="002154B5">
        <w:t xml:space="preserve">Функциональные методы исследования мышц челюстно-лицевой области, ВНЧС, пародонта. К этим методам относятся </w:t>
      </w:r>
      <w:proofErr w:type="spellStart"/>
      <w:r w:rsidRPr="002154B5">
        <w:t>электроммография</w:t>
      </w:r>
      <w:proofErr w:type="spellEnd"/>
      <w:r w:rsidRPr="002154B5">
        <w:t xml:space="preserve">, </w:t>
      </w:r>
      <w:proofErr w:type="spellStart"/>
      <w:r w:rsidRPr="002154B5">
        <w:t>миотонометрия</w:t>
      </w:r>
      <w:proofErr w:type="spellEnd"/>
      <w:r w:rsidRPr="002154B5">
        <w:t xml:space="preserve">, </w:t>
      </w:r>
      <w:proofErr w:type="spellStart"/>
      <w:r w:rsidRPr="002154B5">
        <w:t>артрофонография</w:t>
      </w:r>
      <w:proofErr w:type="spellEnd"/>
      <w:r w:rsidRPr="002154B5">
        <w:t>,</w:t>
      </w:r>
      <w:r w:rsidR="002154B5">
        <w:t xml:space="preserve"> </w:t>
      </w:r>
      <w:r w:rsidRPr="002154B5">
        <w:t xml:space="preserve">реография, </w:t>
      </w:r>
      <w:proofErr w:type="spellStart"/>
      <w:r w:rsidRPr="002154B5">
        <w:t>аксиография</w:t>
      </w:r>
      <w:proofErr w:type="spellEnd"/>
      <w:r w:rsidRPr="002154B5">
        <w:t xml:space="preserve">, </w:t>
      </w:r>
      <w:proofErr w:type="spellStart"/>
      <w:r w:rsidRPr="002154B5">
        <w:t>периотестеметрия</w:t>
      </w:r>
      <w:proofErr w:type="spellEnd"/>
      <w:r w:rsidRPr="002154B5">
        <w:t xml:space="preserve">, </w:t>
      </w:r>
      <w:proofErr w:type="spellStart"/>
      <w:r w:rsidRPr="002154B5">
        <w:t>реопарадоитография</w:t>
      </w:r>
      <w:proofErr w:type="spellEnd"/>
      <w:r w:rsidRPr="002154B5">
        <w:t xml:space="preserve">, </w:t>
      </w:r>
      <w:proofErr w:type="spellStart"/>
      <w:r w:rsidRPr="002154B5">
        <w:t>электроодонтодиагностика</w:t>
      </w:r>
      <w:proofErr w:type="spellEnd"/>
      <w:r w:rsidRPr="002154B5">
        <w:t xml:space="preserve">, </w:t>
      </w:r>
      <w:proofErr w:type="spellStart"/>
      <w:r w:rsidRPr="002154B5">
        <w:t>гнатодинамометрия</w:t>
      </w:r>
      <w:proofErr w:type="spellEnd"/>
      <w:r w:rsidRPr="002154B5">
        <w:t xml:space="preserve">, </w:t>
      </w:r>
      <w:proofErr w:type="spellStart"/>
      <w:r w:rsidRPr="002154B5">
        <w:t>гнатография</w:t>
      </w:r>
      <w:proofErr w:type="spellEnd"/>
      <w:r w:rsidRPr="002154B5">
        <w:t>.</w:t>
      </w:r>
    </w:p>
    <w:p w14:paraId="7C217462" w14:textId="77777777" w:rsidR="002154B5" w:rsidRDefault="00CA00F4" w:rsidP="002154B5">
      <w:pPr>
        <w:numPr>
          <w:ilvl w:val="0"/>
          <w:numId w:val="134"/>
        </w:numPr>
        <w:spacing w:after="0" w:line="240" w:lineRule="auto"/>
        <w:ind w:left="0" w:right="0" w:firstLine="709"/>
      </w:pPr>
      <w:r w:rsidRPr="002154B5">
        <w:t xml:space="preserve">Диагноз: Аномалия положения отдельных зубов (скученное положение передних зубов, </w:t>
      </w:r>
      <w:proofErr w:type="spellStart"/>
      <w:r w:rsidRPr="002154B5">
        <w:t>тортоаномалия</w:t>
      </w:r>
      <w:proofErr w:type="spellEnd"/>
      <w:r w:rsidRPr="002154B5">
        <w:t xml:space="preserve"> 13 и 23. Аномалия зубных рядов (нарушение их формы и размера). Физиологическая или нейтральная окклюзия в сагиттальной плоскости (1 класс по </w:t>
      </w:r>
      <w:proofErr w:type="spellStart"/>
      <w:r w:rsidRPr="002154B5">
        <w:t>Энглю</w:t>
      </w:r>
      <w:proofErr w:type="spellEnd"/>
      <w:r w:rsidRPr="002154B5">
        <w:t xml:space="preserve">). </w:t>
      </w:r>
      <w:proofErr w:type="gramStart"/>
      <w:r w:rsidRPr="002154B5">
        <w:t>При постановки</w:t>
      </w:r>
      <w:proofErr w:type="gramEnd"/>
      <w:r w:rsidRPr="002154B5">
        <w:t xml:space="preserve"> диагноза использовалась Классификация аномалий зубов челюстей кафедры ортодонтии и детского протезирования ММСИ (1990 год).</w:t>
      </w:r>
    </w:p>
    <w:p w14:paraId="2A7AC0A0" w14:textId="77777777" w:rsidR="002154B5" w:rsidRDefault="00CA00F4" w:rsidP="002154B5">
      <w:pPr>
        <w:numPr>
          <w:ilvl w:val="0"/>
          <w:numId w:val="134"/>
        </w:numPr>
        <w:spacing w:after="0" w:line="240" w:lineRule="auto"/>
        <w:ind w:left="0" w:right="0" w:firstLine="709"/>
      </w:pPr>
      <w:proofErr w:type="spellStart"/>
      <w:r w:rsidRPr="002154B5">
        <w:t>Тортоаномалия</w:t>
      </w:r>
      <w:proofErr w:type="spellEnd"/>
      <w:r w:rsidRPr="002154B5">
        <w:t xml:space="preserve"> это поворот зуба вокруг вертикальной оси. Относится к аномалиям положения зубов.</w:t>
      </w:r>
    </w:p>
    <w:p w14:paraId="423C78B1" w14:textId="77777777" w:rsidR="002154B5" w:rsidRDefault="00CA00F4" w:rsidP="002154B5">
      <w:pPr>
        <w:numPr>
          <w:ilvl w:val="0"/>
          <w:numId w:val="134"/>
        </w:numPr>
        <w:spacing w:after="0" w:line="240" w:lineRule="auto"/>
        <w:ind w:left="0" w:right="0" w:firstLine="709"/>
      </w:pPr>
      <w:r w:rsidRPr="002154B5">
        <w:t>Множественный кариозный процесс на контактных поверхностях передних зубов связан с нарушением процесса самоочищения зубов и невозможностью проведения гигиенических мероприятий в полости рта с</w:t>
      </w:r>
      <w:r w:rsidR="002154B5">
        <w:t xml:space="preserve"> </w:t>
      </w:r>
      <w:r w:rsidRPr="002154B5">
        <w:t xml:space="preserve">целью профилактики кариеса (чистка зубов на контактных поверхностях щетками, зубочистками, </w:t>
      </w:r>
      <w:proofErr w:type="spellStart"/>
      <w:r w:rsidRPr="002154B5">
        <w:t>флоссами</w:t>
      </w:r>
      <w:proofErr w:type="spellEnd"/>
      <w:r w:rsidRPr="002154B5">
        <w:t xml:space="preserve"> и </w:t>
      </w:r>
      <w:proofErr w:type="spellStart"/>
      <w:r w:rsidRPr="002154B5">
        <w:t>суперфлоссами</w:t>
      </w:r>
      <w:proofErr w:type="spellEnd"/>
      <w:r w:rsidRPr="002154B5">
        <w:t>). Задержка остатков пищи между передними зубами.</w:t>
      </w:r>
    </w:p>
    <w:p w14:paraId="24EEEB7B" w14:textId="77777777" w:rsidR="002154B5" w:rsidRDefault="00CA00F4" w:rsidP="002154B5">
      <w:pPr>
        <w:numPr>
          <w:ilvl w:val="0"/>
          <w:numId w:val="134"/>
        </w:numPr>
        <w:spacing w:after="0" w:line="240" w:lineRule="auto"/>
        <w:ind w:left="0" w:right="0" w:firstLine="709"/>
      </w:pPr>
      <w:r w:rsidRPr="002154B5">
        <w:t xml:space="preserve">С целью лечения данной аномалии окклюзии эффективно применить </w:t>
      </w:r>
      <w:proofErr w:type="spellStart"/>
      <w:r w:rsidRPr="002154B5">
        <w:t>Эдждайс</w:t>
      </w:r>
      <w:proofErr w:type="spellEnd"/>
      <w:r w:rsidRPr="002154B5">
        <w:t xml:space="preserve">-технику, в частности технику прямой дуги, позволяющей привести в идеальное положение </w:t>
      </w:r>
      <w:proofErr w:type="spellStart"/>
      <w:r w:rsidRPr="002154B5">
        <w:t>аномалийно</w:t>
      </w:r>
      <w:proofErr w:type="spellEnd"/>
      <w:r w:rsidRPr="002154B5">
        <w:t xml:space="preserve"> расположенные зубы, а следовательно размер и форму </w:t>
      </w:r>
      <w:proofErr w:type="spellStart"/>
      <w:r w:rsidRPr="002154B5">
        <w:t>аномалийных</w:t>
      </w:r>
      <w:proofErr w:type="spellEnd"/>
      <w:r w:rsidRPr="002154B5">
        <w:t xml:space="preserve"> зубных рядов в 3-х взаимно-перпендикулярных плоскостях за счет конструктивных особенностей данной системы, применения </w:t>
      </w:r>
      <w:proofErr w:type="spellStart"/>
      <w:r w:rsidRPr="002154B5">
        <w:t>ортодонтических</w:t>
      </w:r>
      <w:proofErr w:type="spellEnd"/>
      <w:r w:rsidRPr="002154B5">
        <w:t xml:space="preserve"> дуг, выполненных из металлов с эффектом запоминания формы. Гарантия успеха зависит от последовательности выполнения следующих фаз </w:t>
      </w:r>
      <w:proofErr w:type="spellStart"/>
      <w:r w:rsidRPr="002154B5">
        <w:t>ортодонтической</w:t>
      </w:r>
      <w:proofErr w:type="spellEnd"/>
      <w:r w:rsidRPr="002154B5">
        <w:t xml:space="preserve"> коррекции ТПД: 1) Нивелирование зубных рядов (достигается одинаковый уровень</w:t>
      </w:r>
      <w:r w:rsidR="002154B5">
        <w:t xml:space="preserve"> </w:t>
      </w:r>
      <w:r w:rsidRPr="002154B5">
        <w:t xml:space="preserve">положения режущих краев </w:t>
      </w:r>
      <w:proofErr w:type="spellStart"/>
      <w:r w:rsidRPr="002154B5">
        <w:t>резцоважевательных</w:t>
      </w:r>
      <w:proofErr w:type="spellEnd"/>
      <w:r w:rsidRPr="002154B5">
        <w:t xml:space="preserve"> поверхностей боковых зубов; 2) Выравнивание зубов (устраняются повороты зубов в </w:t>
      </w:r>
      <w:proofErr w:type="spellStart"/>
      <w:r w:rsidRPr="002154B5">
        <w:t>горизонтальнойи</w:t>
      </w:r>
      <w:proofErr w:type="spellEnd"/>
      <w:r w:rsidRPr="002154B5">
        <w:t xml:space="preserve"> вертикальной плоскости); 3) Коррекция кривой </w:t>
      </w:r>
      <w:proofErr w:type="spellStart"/>
      <w:r w:rsidRPr="002154B5">
        <w:t>Шпее</w:t>
      </w:r>
      <w:proofErr w:type="spellEnd"/>
      <w:r w:rsidRPr="002154B5">
        <w:t xml:space="preserve"> (нормализуется форма зубного ряда. Закрываются промежутки зубами. Достигается соотношение моляров и клыков по 1 классу); 4) Заключительная фаза лечения (с </w:t>
      </w:r>
      <w:r w:rsidRPr="002154B5">
        <w:lastRenderedPageBreak/>
        <w:t xml:space="preserve">применением </w:t>
      </w:r>
      <w:proofErr w:type="spellStart"/>
      <w:r w:rsidRPr="002154B5">
        <w:t>интрамакмсилярных</w:t>
      </w:r>
      <w:proofErr w:type="spellEnd"/>
      <w:r w:rsidRPr="002154B5">
        <w:t xml:space="preserve"> резиновых тяг достигаются множественные </w:t>
      </w:r>
      <w:proofErr w:type="spellStart"/>
      <w:r w:rsidRPr="002154B5">
        <w:t>фиссурнобугорновые</w:t>
      </w:r>
      <w:proofErr w:type="spellEnd"/>
      <w:r w:rsidRPr="002154B5">
        <w:t xml:space="preserve"> контакты); 5) Ретенция.</w:t>
      </w:r>
    </w:p>
    <w:p w14:paraId="7CCC849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После проведения </w:t>
      </w:r>
      <w:proofErr w:type="spellStart"/>
      <w:r w:rsidRPr="002154B5">
        <w:t>ортодантической</w:t>
      </w:r>
      <w:proofErr w:type="spellEnd"/>
      <w:r w:rsidRPr="002154B5">
        <w:t xml:space="preserve"> коррекции необходимо провести реставрационные мероприятия на зубах передней группы с применением современных фотокомпозиционных материалов.</w:t>
      </w:r>
    </w:p>
    <w:p w14:paraId="4D080D9E" w14:textId="77777777" w:rsidR="002154B5" w:rsidRDefault="00CA00F4" w:rsidP="002154B5">
      <w:pPr>
        <w:numPr>
          <w:ilvl w:val="0"/>
          <w:numId w:val="134"/>
        </w:numPr>
        <w:spacing w:after="0" w:line="240" w:lineRule="auto"/>
        <w:ind w:left="0" w:right="0" w:firstLine="709"/>
      </w:pPr>
      <w:r w:rsidRPr="002154B5">
        <w:t xml:space="preserve">Морфологические изменения при </w:t>
      </w:r>
      <w:proofErr w:type="spellStart"/>
      <w:r w:rsidRPr="002154B5">
        <w:t>ортодонтической</w:t>
      </w:r>
      <w:proofErr w:type="spellEnd"/>
      <w:r w:rsidRPr="002154B5">
        <w:t xml:space="preserve"> терапии происходят в: альвеолярной кости; периодонте; твердых тканях корнях (возможно в дентине) по </w:t>
      </w:r>
      <w:proofErr w:type="spellStart"/>
      <w:r w:rsidRPr="002154B5">
        <w:t>Райтену</w:t>
      </w:r>
      <w:proofErr w:type="spellEnd"/>
      <w:r w:rsidRPr="002154B5">
        <w:t xml:space="preserve">. При применении </w:t>
      </w:r>
      <w:proofErr w:type="spellStart"/>
      <w:r w:rsidRPr="002154B5">
        <w:t>ортодонтической</w:t>
      </w:r>
      <w:proofErr w:type="spellEnd"/>
      <w:r w:rsidRPr="002154B5">
        <w:t xml:space="preserve"> силы периодонт подвергается сдавлению на противоположной стороне приложения силы и растяжению на стороне приложения силы. </w:t>
      </w:r>
      <w:proofErr w:type="spellStart"/>
      <w:r w:rsidRPr="002154B5">
        <w:t>Межальвеолярная</w:t>
      </w:r>
      <w:proofErr w:type="spellEnd"/>
      <w:r w:rsidRPr="002154B5">
        <w:t xml:space="preserve">, богатая соединительными тяжами ткань, в дальнейшем приводит в действие синхронно оба процесса-рассасывание и наращивание альвеолярной кости. Благодаря изменениям в периодонте альвеолярная кость реагирует </w:t>
      </w:r>
      <w:proofErr w:type="spellStart"/>
      <w:proofErr w:type="gramStart"/>
      <w:r w:rsidRPr="002154B5">
        <w:t>на:давление</w:t>
      </w:r>
      <w:proofErr w:type="spellEnd"/>
      <w:proofErr w:type="gramEnd"/>
      <w:r w:rsidRPr="002154B5">
        <w:t xml:space="preserve"> в результате </w:t>
      </w:r>
      <w:proofErr w:type="spellStart"/>
      <w:r w:rsidRPr="002154B5">
        <w:t>резорбации</w:t>
      </w:r>
      <w:proofErr w:type="spellEnd"/>
      <w:r w:rsidRPr="002154B5">
        <w:t xml:space="preserve"> кости; растяжение в результате оппозиции кости. Движение зуба оказывается возможным благодаря: перестройке связок рассасыванию и наращиванию альвеолярной кости сохранению целостности твердых тканей корня (цемента) изменению топографического положения зуба, происходящему во времени как всеохватывающий, хорошо скоординированный, синхронно управляемый биологический процесс.</w:t>
      </w:r>
    </w:p>
    <w:p w14:paraId="48FF4209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№2</w:t>
      </w:r>
    </w:p>
    <w:p w14:paraId="039532B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ПК-5, ПК-7</w:t>
      </w:r>
    </w:p>
    <w:p w14:paraId="0DC7F3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Татьяна Д., 25 лет Жалобы на нарушение прикуса.</w:t>
      </w:r>
    </w:p>
    <w:p w14:paraId="4AC7A9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Ответ: </w:t>
      </w:r>
      <w:proofErr w:type="spellStart"/>
      <w:r w:rsidRPr="002154B5">
        <w:t>эндопозиция</w:t>
      </w:r>
      <w:proofErr w:type="spellEnd"/>
      <w:r w:rsidRPr="002154B5">
        <w:t xml:space="preserve"> 25, </w:t>
      </w:r>
      <w:proofErr w:type="spellStart"/>
      <w:r w:rsidRPr="002154B5">
        <w:t>мезиопозиция</w:t>
      </w:r>
      <w:proofErr w:type="spellEnd"/>
      <w:r w:rsidRPr="002154B5">
        <w:t xml:space="preserve"> нижних резцов, обратная резцовая окклюзия. Клинические признаки </w:t>
      </w:r>
      <w:proofErr w:type="spellStart"/>
      <w:r w:rsidRPr="002154B5">
        <w:t>макрогнатии</w:t>
      </w:r>
      <w:proofErr w:type="spellEnd"/>
      <w:r w:rsidRPr="002154B5">
        <w:t xml:space="preserve"> нижней челюсти. Рекомендовано – консультация </w:t>
      </w:r>
      <w:proofErr w:type="spellStart"/>
      <w:r w:rsidRPr="002154B5">
        <w:t>челюстнолицевого</w:t>
      </w:r>
      <w:proofErr w:type="spellEnd"/>
      <w:r w:rsidRPr="002154B5">
        <w:t xml:space="preserve"> хирурга по поводу возможности остеотомии нижней челюсти. В случае утверждения такого плана лечения – нормализация формы зубных дуг брекетами с последующим хирургическим лечением.</w:t>
      </w:r>
    </w:p>
    <w:p w14:paraId="68C47C5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 wp14:anchorId="04FEF24D" wp14:editId="43A22A98">
                <wp:extent cx="6039485" cy="8296300"/>
                <wp:effectExtent l="0" t="0" r="0" b="0"/>
                <wp:docPr id="185365" name="Group 185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485" cy="8296300"/>
                          <a:chOff x="0" y="0"/>
                          <a:chExt cx="6039485" cy="8296300"/>
                        </a:xfrm>
                      </wpg:grpSpPr>
                      <pic:pic xmlns:pic="http://schemas.openxmlformats.org/drawingml/2006/picture">
                        <pic:nvPicPr>
                          <pic:cNvPr id="18940" name="Picture 18940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93345"/>
                            <a:ext cx="3002280" cy="21151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42" name="Picture 18942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3002280" y="0"/>
                            <a:ext cx="3037205" cy="2208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44" name="Picture 18944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2208530"/>
                            <a:ext cx="301117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46" name="Picture 18946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3011170" y="2216150"/>
                            <a:ext cx="2880360" cy="1455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48" name="Picture 18948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3671570"/>
                            <a:ext cx="3218180" cy="1738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0" name="Picture 18950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3218180" y="3672841"/>
                            <a:ext cx="2426335" cy="1737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2" name="Picture 18952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6360160"/>
                            <a:ext cx="3445510" cy="1901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4" name="Picture 18954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3445510" y="5410200"/>
                            <a:ext cx="2179320" cy="2851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55" name="Rectangle 18955"/>
                        <wps:cNvSpPr/>
                        <wps:spPr>
                          <a:xfrm>
                            <a:off x="5626100" y="812759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D8785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FEF24D" id="Group 185365" o:spid="_x0000_s1085" style="width:475.55pt;height:653.25pt;mso-position-horizontal-relative:char;mso-position-vertical-relative:line" coordsize="60394,8296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">
                <v:shape id="Picture 18940" o:spid="_x0000_s1086" type="#_x0000_t75" style="position:absolute;top:933;width:30022;height:21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">
                  <v:imagedata r:id="rId186" o:title=""/>
                </v:shape>
                <v:shape id="Picture 18942" o:spid="_x0000_s1087" type="#_x0000_t75" style="position:absolute;left:30022;width:30372;height:22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">
                  <v:imagedata r:id="rId187" o:title=""/>
                </v:shape>
                <v:shape id="Picture 18944" o:spid="_x0000_s1088" type="#_x0000_t75" style="position:absolute;top:22085;width:30111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">
                  <v:imagedata r:id="rId188" o:title=""/>
                </v:shape>
                <v:shape id="Picture 18946" o:spid="_x0000_s1089" type="#_x0000_t75" style="position:absolute;left:30111;top:22161;width:28804;height:14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">
                  <v:imagedata r:id="rId189" o:title=""/>
                </v:shape>
                <v:shape id="Picture 18948" o:spid="_x0000_s1090" type="#_x0000_t75" style="position:absolute;top:36715;width:32181;height:17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">
                  <v:imagedata r:id="rId190" o:title=""/>
                </v:shape>
                <v:shape id="Picture 18950" o:spid="_x0000_s1091" type="#_x0000_t75" style="position:absolute;left:32181;top:36728;width:24264;height:17374;rotation:11796479fd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">
                  <v:imagedata r:id="rId191" o:title=""/>
                </v:shape>
                <v:shape id="Picture 18952" o:spid="_x0000_s1092" type="#_x0000_t75" style="position:absolute;top:63601;width:34455;height:19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">
                  <v:imagedata r:id="rId192" o:title=""/>
                </v:shape>
                <v:shape id="Picture 18954" o:spid="_x0000_s1093" type="#_x0000_t75" style="position:absolute;left:34455;top:54102;width:21793;height:28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">
                  <v:imagedata r:id="rId193" o:title=""/>
                </v:shape>
                <v:rect id="Rectangle 18955" o:spid="_x0000_s1094" style="position:absolute;left:56261;top:8127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" filled="f" stroked="f">
                  <v:textbox inset="0,0,0,0">
                    <w:txbxContent>
                      <w:p w14:paraId="3DDD8785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4E37F3B" w14:textId="77777777" w:rsidR="00386444" w:rsidRPr="002154B5" w:rsidRDefault="00386444" w:rsidP="002154B5">
      <w:pPr>
        <w:spacing w:after="0" w:line="240" w:lineRule="auto"/>
        <w:ind w:left="0" w:right="0" w:firstLine="709"/>
        <w:sectPr w:rsidR="00386444" w:rsidRPr="002154B5" w:rsidSect="002154B5">
          <w:headerReference w:type="even" r:id="rId194"/>
          <w:headerReference w:type="default" r:id="rId195"/>
          <w:footerReference w:type="even" r:id="rId196"/>
          <w:footerReference w:type="default" r:id="rId197"/>
          <w:headerReference w:type="first" r:id="rId198"/>
          <w:footerReference w:type="first" r:id="rId199"/>
          <w:pgSz w:w="11906" w:h="16838"/>
          <w:pgMar w:top="1134" w:right="850" w:bottom="1134" w:left="1701" w:header="720" w:footer="573" w:gutter="0"/>
          <w:cols w:space="720"/>
          <w:docGrid w:linePitch="326"/>
        </w:sectPr>
      </w:pPr>
    </w:p>
    <w:p w14:paraId="3694E1E9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lastRenderedPageBreak/>
        <w:t>Задача №3</w:t>
      </w:r>
    </w:p>
    <w:p w14:paraId="08AB7B91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</w:t>
      </w:r>
    </w:p>
    <w:p w14:paraId="35B02DF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Елена Е 14 лет Жалобы на нарушение прикуса</w:t>
      </w:r>
    </w:p>
    <w:p w14:paraId="42DF15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Ответ: Адентия 35, 45, </w:t>
      </w:r>
      <w:proofErr w:type="spellStart"/>
      <w:r w:rsidRPr="002154B5">
        <w:t>экзопозиция</w:t>
      </w:r>
      <w:proofErr w:type="spellEnd"/>
      <w:r w:rsidRPr="002154B5">
        <w:t xml:space="preserve"> 21, </w:t>
      </w:r>
      <w:proofErr w:type="spellStart"/>
      <w:r w:rsidRPr="002154B5">
        <w:t>эндопозиция</w:t>
      </w:r>
      <w:proofErr w:type="spellEnd"/>
      <w:r w:rsidRPr="002154B5">
        <w:t xml:space="preserve"> 11, </w:t>
      </w:r>
      <w:proofErr w:type="spellStart"/>
      <w:r w:rsidRPr="002154B5">
        <w:t>дистопозиция</w:t>
      </w:r>
      <w:proofErr w:type="spellEnd"/>
      <w:r w:rsidRPr="002154B5">
        <w:t xml:space="preserve"> 34, 44, сагиттальная резцовая </w:t>
      </w:r>
      <w:proofErr w:type="spellStart"/>
      <w:r w:rsidRPr="002154B5">
        <w:t>дизокклюзия</w:t>
      </w:r>
      <w:proofErr w:type="spellEnd"/>
      <w:r w:rsidRPr="002154B5">
        <w:t>, глубокая резцовая окклюзия.</w:t>
      </w:r>
    </w:p>
    <w:p w14:paraId="0356E30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Предлагаемый план лечения – нормализация формы зубных дуг брекет-системой с созданием места для последующего протезирования 35, 45 (до 18 лет – временное протезирование, затем – имплантация).</w:t>
      </w:r>
    </w:p>
    <w:p w14:paraId="374F72C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3F48F305" wp14:editId="6C9FCC92">
                <wp:extent cx="5903595" cy="7502042"/>
                <wp:effectExtent l="0" t="0" r="0" b="0"/>
                <wp:docPr id="185616" name="Group 185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3595" cy="7502042"/>
                          <a:chOff x="0" y="0"/>
                          <a:chExt cx="5903595" cy="7502042"/>
                        </a:xfrm>
                      </wpg:grpSpPr>
                      <pic:pic xmlns:pic="http://schemas.openxmlformats.org/drawingml/2006/picture">
                        <pic:nvPicPr>
                          <pic:cNvPr id="18996" name="Picture 18996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895" cy="1873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98" name="Picture 18998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2969895" y="30480"/>
                            <a:ext cx="2529840" cy="1842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00" name="Picture 19000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3250"/>
                            <a:ext cx="3006725" cy="1609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02" name="Picture 19002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3006725" y="1885315"/>
                            <a:ext cx="2896870" cy="1597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04" name="Picture 19004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3491865"/>
                            <a:ext cx="3056890" cy="1379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06" name="Picture 19006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3056890" y="3482340"/>
                            <a:ext cx="2514600" cy="1388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08" name="Picture 19008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4871085"/>
                            <a:ext cx="3049270" cy="2596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09" name="Rectangle 19009"/>
                        <wps:cNvSpPr/>
                        <wps:spPr>
                          <a:xfrm>
                            <a:off x="3050159" y="733333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EDFD0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48F305" id="Group 185616" o:spid="_x0000_s1095" style="width:464.85pt;height:590.7pt;mso-position-horizontal-relative:char;mso-position-vertical-relative:line" coordsize="59035,750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">
                <v:shape id="Picture 18996" o:spid="_x0000_s1096" type="#_x0000_t75" style="position:absolute;width:29698;height:18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">
                  <v:imagedata r:id="rId207" o:title=""/>
                </v:shape>
                <v:shape id="Picture 18998" o:spid="_x0000_s1097" type="#_x0000_t75" style="position:absolute;left:29698;top:304;width:25299;height:18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">
                  <v:imagedata r:id="rId208" o:title=""/>
                </v:shape>
                <v:shape id="Picture 19000" o:spid="_x0000_s1098" type="#_x0000_t75" style="position:absolute;top:18732;width:30067;height:16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">
                  <v:imagedata r:id="rId209" o:title=""/>
                </v:shape>
                <v:shape id="Picture 19002" o:spid="_x0000_s1099" type="#_x0000_t75" style="position:absolute;left:30067;top:18853;width:28968;height:15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">
                  <v:imagedata r:id="rId210" o:title=""/>
                </v:shape>
                <v:shape id="Picture 19004" o:spid="_x0000_s1100" type="#_x0000_t75" style="position:absolute;top:34918;width:30568;height:13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">
                  <v:imagedata r:id="rId211" o:title=""/>
                </v:shape>
                <v:shape id="Picture 19006" o:spid="_x0000_s1101" type="#_x0000_t75" style="position:absolute;left:30568;top:34823;width:25146;height:13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">
                  <v:imagedata r:id="rId212" o:title=""/>
                </v:shape>
                <v:shape id="Picture 19008" o:spid="_x0000_s1102" type="#_x0000_t75" style="position:absolute;top:48710;width:30492;height:25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">
                  <v:imagedata r:id="rId213" o:title=""/>
                </v:shape>
                <v:rect id="Rectangle 19009" o:spid="_x0000_s1103" style="position:absolute;left:30501;top:7333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" filled="f" stroked="f">
                  <v:textbox inset="0,0,0,0">
                    <w:txbxContent>
                      <w:p w14:paraId="28BEDFD0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DF33F30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Задача №4</w:t>
      </w:r>
    </w:p>
    <w:p w14:paraId="77CC2126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</w:t>
      </w:r>
    </w:p>
    <w:p w14:paraId="6D20B3C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Владислав Е, 20 лет. Жалобы на эстетические нарушения</w:t>
      </w:r>
    </w:p>
    <w:p w14:paraId="1A9EA933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4978015D" wp14:editId="1BD91E3C">
                <wp:extent cx="5905500" cy="8343290"/>
                <wp:effectExtent l="0" t="0" r="0" b="0"/>
                <wp:docPr id="185736" name="Group 1857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8343290"/>
                          <a:chOff x="0" y="0"/>
                          <a:chExt cx="5905500" cy="8343290"/>
                        </a:xfrm>
                      </wpg:grpSpPr>
                      <pic:pic xmlns:pic="http://schemas.openxmlformats.org/drawingml/2006/picture">
                        <pic:nvPicPr>
                          <pic:cNvPr id="19037" name="Picture 19037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685" cy="2406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39" name="Picture 19039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2686685" y="27940"/>
                            <a:ext cx="3218815" cy="23787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41" name="Picture 19041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7920"/>
                            <a:ext cx="3160395" cy="1670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43" name="Picture 19043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3160395" y="2407920"/>
                            <a:ext cx="2680971" cy="1670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45" name="Picture 19045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4095115"/>
                            <a:ext cx="2936240" cy="1444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47" name="Picture 19047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2936240" y="4076700"/>
                            <a:ext cx="2737485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49" name="Picture 19049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9740"/>
                            <a:ext cx="2313305" cy="2769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50" name="Rectangle 19050"/>
                        <wps:cNvSpPr/>
                        <wps:spPr>
                          <a:xfrm>
                            <a:off x="2313813" y="817458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A3BB6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78015D" id="Group 185736" o:spid="_x0000_s1104" style="width:465pt;height:656.95pt;mso-position-horizontal-relative:char;mso-position-vertical-relative:line" coordsize="59055,8343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">
                <v:shape id="Picture 19037" o:spid="_x0000_s1105" type="#_x0000_t75" style="position:absolute;width:26866;height:24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">
                  <v:imagedata r:id="rId221" o:title=""/>
                </v:shape>
                <v:shape id="Picture 19039" o:spid="_x0000_s1106" type="#_x0000_t75" style="position:absolute;left:26866;top:279;width:32189;height:23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">
                  <v:imagedata r:id="rId222" o:title=""/>
                </v:shape>
                <v:shape id="Picture 19041" o:spid="_x0000_s1107" type="#_x0000_t75" style="position:absolute;top:24079;width:31603;height:16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">
                  <v:imagedata r:id="rId223" o:title=""/>
                </v:shape>
                <v:shape id="Picture 19043" o:spid="_x0000_s1108" type="#_x0000_t75" style="position:absolute;left:31603;top:24079;width:26810;height:16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">
                  <v:imagedata r:id="rId224" o:title=""/>
                </v:shape>
                <v:shape id="Picture 19045" o:spid="_x0000_s1109" type="#_x0000_t75" style="position:absolute;top:40951;width:29362;height:14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">
                  <v:imagedata r:id="rId225" o:title=""/>
                </v:shape>
                <v:shape id="Picture 19047" o:spid="_x0000_s1110" type="#_x0000_t75" style="position:absolute;left:29362;top:40767;width:2737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">
                  <v:imagedata r:id="rId226" o:title=""/>
                </v:shape>
                <v:shape id="Picture 19049" o:spid="_x0000_s1111" type="#_x0000_t75" style="position:absolute;top:55397;width:23133;height:27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">
                  <v:imagedata r:id="rId227" o:title=""/>
                </v:shape>
                <v:rect id="Rectangle 19050" o:spid="_x0000_s1112" style="position:absolute;left:23138;top:8174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" filled="f" stroked="f">
                  <v:textbox inset="0,0,0,0">
                    <w:txbxContent>
                      <w:p w14:paraId="4ABA3BB6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3CDC8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Ответ: </w:t>
      </w:r>
      <w:proofErr w:type="spellStart"/>
      <w:r w:rsidRPr="002154B5">
        <w:t>экзопозиция</w:t>
      </w:r>
      <w:proofErr w:type="spellEnd"/>
      <w:r w:rsidRPr="002154B5">
        <w:t xml:space="preserve"> 11, 23, </w:t>
      </w:r>
      <w:proofErr w:type="spellStart"/>
      <w:r w:rsidRPr="002154B5">
        <w:t>тортопозиция</w:t>
      </w:r>
      <w:proofErr w:type="spellEnd"/>
      <w:r w:rsidRPr="002154B5">
        <w:t xml:space="preserve"> 12, 11, 23, 32, 31, 41, 42, правосторонняя </w:t>
      </w:r>
      <w:proofErr w:type="spellStart"/>
      <w:r w:rsidRPr="002154B5">
        <w:t>дистоокклюзия</w:t>
      </w:r>
      <w:proofErr w:type="spellEnd"/>
      <w:r w:rsidRPr="002154B5">
        <w:t xml:space="preserve">, правосторонняя </w:t>
      </w:r>
      <w:proofErr w:type="spellStart"/>
      <w:r w:rsidRPr="002154B5">
        <w:t>латероокклюзия</w:t>
      </w:r>
      <w:proofErr w:type="spellEnd"/>
      <w:r w:rsidRPr="002154B5">
        <w:t xml:space="preserve">, сагиттальная резцовая </w:t>
      </w:r>
      <w:proofErr w:type="spellStart"/>
      <w:r w:rsidRPr="002154B5">
        <w:t>дизокклюзия</w:t>
      </w:r>
      <w:proofErr w:type="spellEnd"/>
      <w:r w:rsidRPr="002154B5">
        <w:t xml:space="preserve">. </w:t>
      </w:r>
      <w:r w:rsidRPr="002154B5">
        <w:lastRenderedPageBreak/>
        <w:t>План лечения – удаление зуба 14, нормализация формы зубных рядов и окклюзии брекетами.</w:t>
      </w:r>
    </w:p>
    <w:p w14:paraId="188D8D6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Задача №5 </w:t>
      </w:r>
      <w:r w:rsidRPr="002154B5">
        <w:t>Компетенции: УК</w:t>
      </w:r>
    </w:p>
    <w:p w14:paraId="09758F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Даниил Г. Жалоб нет, находится на этапе лечения Ответ</w:t>
      </w:r>
      <w:r w:rsidR="002154B5">
        <w:t xml:space="preserve"> </w:t>
      </w:r>
      <w:r w:rsidRPr="002154B5">
        <w:t xml:space="preserve">Сменный прикус, 2 фаза, ретенция 45, </w:t>
      </w:r>
      <w:proofErr w:type="spellStart"/>
      <w:r w:rsidRPr="002154B5">
        <w:t>импактный</w:t>
      </w:r>
      <w:proofErr w:type="spellEnd"/>
      <w:r w:rsidRPr="002154B5">
        <w:t xml:space="preserve"> 35.</w:t>
      </w:r>
    </w:p>
    <w:p w14:paraId="7DFD537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Предполагаемый план лечения – брекет-система на нижнюю челюсть для создания условий для прорезывания 35, и создания места для протезирования 45. По мере прорезывания клыков и премоляров на верхней челюсти – установка брекетов на верхний зубной ряд для нормализации его формы.</w:t>
      </w:r>
    </w:p>
    <w:p w14:paraId="7A76E399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7369A847" wp14:editId="3769ACBF">
                <wp:extent cx="5964555" cy="5258715"/>
                <wp:effectExtent l="0" t="0" r="0" b="0"/>
                <wp:docPr id="185786" name="Group 185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4555" cy="5258715"/>
                          <a:chOff x="0" y="0"/>
                          <a:chExt cx="5964555" cy="5258715"/>
                        </a:xfrm>
                      </wpg:grpSpPr>
                      <pic:pic xmlns:pic="http://schemas.openxmlformats.org/drawingml/2006/picture">
                        <pic:nvPicPr>
                          <pic:cNvPr id="19107" name="Picture 19107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10"/>
                            <a:ext cx="3037205" cy="1738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09" name="Picture 19109"/>
                          <pic:cNvPicPr/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3037205" y="0"/>
                            <a:ext cx="2415540" cy="1767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11" name="Picture 19111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840"/>
                            <a:ext cx="2977515" cy="1704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13" name="Picture 19113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2977515" y="1767840"/>
                            <a:ext cx="2987040" cy="1704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15" name="Picture 19115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3472180"/>
                            <a:ext cx="3591560" cy="1752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16" name="Rectangle 19116"/>
                        <wps:cNvSpPr/>
                        <wps:spPr>
                          <a:xfrm>
                            <a:off x="3592703" y="509000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6C06A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69A847" id="Group 185786" o:spid="_x0000_s1113" style="width:469.65pt;height:414.05pt;mso-position-horizontal-relative:char;mso-position-vertical-relative:line" coordsize="59645,5258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">
                <v:shape id="Picture 19107" o:spid="_x0000_s1114" type="#_x0000_t75" style="position:absolute;top:292;width:30372;height:17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">
                  <v:imagedata r:id="rId233" o:title=""/>
                </v:shape>
                <v:shape id="Picture 19109" o:spid="_x0000_s1115" type="#_x0000_t75" style="position:absolute;left:30372;width:24155;height:17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">
                  <v:imagedata r:id="rId234" o:title=""/>
                </v:shape>
                <v:shape id="Picture 19111" o:spid="_x0000_s1116" type="#_x0000_t75" style="position:absolute;top:17678;width:29775;height:17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">
                  <v:imagedata r:id="rId235" o:title=""/>
                </v:shape>
                <v:shape id="Picture 19113" o:spid="_x0000_s1117" type="#_x0000_t75" style="position:absolute;left:29775;top:17678;width:29870;height:17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">
                  <v:imagedata r:id="rId236" o:title=""/>
                </v:shape>
                <v:shape id="Picture 19115" o:spid="_x0000_s1118" type="#_x0000_t75" style="position:absolute;top:34721;width:35915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">
                  <v:imagedata r:id="rId237" o:title=""/>
                </v:shape>
                <v:rect id="Rectangle 19116" o:spid="_x0000_s1119" style="position:absolute;left:35927;top:50900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" filled="f" stroked="f">
                  <v:textbox inset="0,0,0,0">
                    <w:txbxContent>
                      <w:p w14:paraId="1EC6C06A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E0664C9" w14:textId="77777777" w:rsidR="00386444" w:rsidRPr="002154B5" w:rsidRDefault="00386444" w:rsidP="002154B5">
      <w:pPr>
        <w:spacing w:after="0" w:line="240" w:lineRule="auto"/>
        <w:ind w:left="0" w:right="0" w:firstLine="709"/>
        <w:sectPr w:rsidR="00386444" w:rsidRPr="002154B5" w:rsidSect="002154B5">
          <w:headerReference w:type="even" r:id="rId238"/>
          <w:headerReference w:type="default" r:id="rId239"/>
          <w:footerReference w:type="even" r:id="rId240"/>
          <w:footerReference w:type="default" r:id="rId241"/>
          <w:headerReference w:type="first" r:id="rId242"/>
          <w:footerReference w:type="first" r:id="rId243"/>
          <w:pgSz w:w="11906" w:h="16838"/>
          <w:pgMar w:top="1134" w:right="850" w:bottom="1134" w:left="1701" w:header="576" w:footer="573" w:gutter="0"/>
          <w:cols w:space="720"/>
          <w:docGrid w:linePitch="326"/>
        </w:sectPr>
      </w:pPr>
    </w:p>
    <w:p w14:paraId="165544C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noProof/>
        </w:rPr>
        <w:lastRenderedPageBreak/>
        <w:drawing>
          <wp:inline distT="0" distB="0" distL="0" distR="0" wp14:anchorId="6C14E616" wp14:editId="78CBDDDD">
            <wp:extent cx="5467985" cy="2996565"/>
            <wp:effectExtent l="0" t="0" r="0" b="0"/>
            <wp:docPr id="19127" name="Picture 19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" name="Picture 19127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BF38F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№6</w:t>
      </w:r>
    </w:p>
    <w:p w14:paraId="76FBA56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 Пациент Наталья Г</w:t>
      </w:r>
    </w:p>
    <w:p w14:paraId="2F05C6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Жалобы на эстетические нарушения</w:t>
      </w:r>
    </w:p>
    <w:p w14:paraId="0B89B676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Calibri"/>
          <w:noProof/>
        </w:rPr>
        <mc:AlternateContent>
          <mc:Choice Requires="wpg">
            <w:drawing>
              <wp:inline distT="0" distB="0" distL="0" distR="0" wp14:anchorId="400B5B80" wp14:editId="0EC20CDA">
                <wp:extent cx="5975350" cy="5172989"/>
                <wp:effectExtent l="0" t="0" r="0" b="0"/>
                <wp:docPr id="186644" name="Group 186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5350" cy="5172989"/>
                          <a:chOff x="0" y="0"/>
                          <a:chExt cx="5975350" cy="5172989"/>
                        </a:xfrm>
                      </wpg:grpSpPr>
                      <pic:pic xmlns:pic="http://schemas.openxmlformats.org/drawingml/2006/picture">
                        <pic:nvPicPr>
                          <pic:cNvPr id="19146" name="Picture 19146"/>
                          <pic:cNvPicPr/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51435"/>
                            <a:ext cx="3116580" cy="1833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48" name="Picture 19148"/>
                          <pic:cNvPicPr/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3116580" y="0"/>
                            <a:ext cx="2680335" cy="1885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50" name="Picture 19150"/>
                          <pic:cNvPicPr/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4999"/>
                            <a:ext cx="2821940" cy="1723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52" name="Picture 19152"/>
                          <pic:cNvPicPr/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2821940" y="1885314"/>
                            <a:ext cx="3153410" cy="1743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54" name="Picture 19154"/>
                          <pic:cNvPicPr/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8390"/>
                            <a:ext cx="2694305" cy="1510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56" name="Picture 19156"/>
                          <pic:cNvPicPr/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2694305" y="4044315"/>
                            <a:ext cx="2708275" cy="1094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57" name="Rectangle 19157"/>
                        <wps:cNvSpPr/>
                        <wps:spPr>
                          <a:xfrm>
                            <a:off x="5403596" y="5004282"/>
                            <a:ext cx="5067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64BDD5" w14:textId="77777777" w:rsidR="00822F35" w:rsidRDefault="00822F3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0B5B80" id="Group 186644" o:spid="_x0000_s1120" style="width:470.5pt;height:407.3pt;mso-position-horizontal-relative:char;mso-position-vertical-relative:line" coordsize="59753,5172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">
                <v:shape id="Picture 19146" o:spid="_x0000_s1121" type="#_x0000_t75" style="position:absolute;top:514;width:31165;height:18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">
                  <v:imagedata r:id="rId251" o:title=""/>
                </v:shape>
                <v:shape id="Picture 19148" o:spid="_x0000_s1122" type="#_x0000_t75" style="position:absolute;left:31165;width:26804;height:18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">
                  <v:imagedata r:id="rId252" o:title=""/>
                </v:shape>
                <v:shape id="Picture 19150" o:spid="_x0000_s1123" type="#_x0000_t75" style="position:absolute;top:19049;width:28219;height:17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">
                  <v:imagedata r:id="rId253" o:title=""/>
                </v:shape>
                <v:shape id="Picture 19152" o:spid="_x0000_s1124" type="#_x0000_t75" style="position:absolute;left:28219;top:18853;width:31534;height:17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">
                  <v:imagedata r:id="rId254" o:title=""/>
                </v:shape>
                <v:shape id="Picture 19154" o:spid="_x0000_s1125" type="#_x0000_t75" style="position:absolute;top:36283;width:26943;height:15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">
                  <v:imagedata r:id="rId255" o:title=""/>
                </v:shape>
                <v:shape id="Picture 19156" o:spid="_x0000_s1126" type="#_x0000_t75" style="position:absolute;left:26943;top:40443;width:27082;height:10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">
                  <v:imagedata r:id="rId256" o:title=""/>
                </v:shape>
                <v:rect id="Rectangle 19157" o:spid="_x0000_s1127" style="position:absolute;left:54035;top:5004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" filled="f" stroked="f">
                  <v:textbox inset="0,0,0,0">
                    <w:txbxContent>
                      <w:p w14:paraId="5D64BDD5" w14:textId="77777777" w:rsidR="00822F35" w:rsidRDefault="00822F3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D2972C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noProof/>
        </w:rPr>
        <w:lastRenderedPageBreak/>
        <w:drawing>
          <wp:inline distT="0" distB="0" distL="0" distR="0" wp14:anchorId="4573C862" wp14:editId="05DB327E">
            <wp:extent cx="3370580" cy="3130550"/>
            <wp:effectExtent l="0" t="0" r="0" b="0"/>
            <wp:docPr id="19168" name="Picture 19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8" name="Picture 19168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337058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5390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 :</w:t>
      </w:r>
      <w:proofErr w:type="spellStart"/>
      <w:r w:rsidRPr="002154B5">
        <w:t>эндопозиция</w:t>
      </w:r>
      <w:proofErr w:type="spellEnd"/>
      <w:r w:rsidRPr="002154B5">
        <w:t xml:space="preserve"> 12, 22, </w:t>
      </w:r>
      <w:proofErr w:type="spellStart"/>
      <w:r w:rsidRPr="002154B5">
        <w:t>тортопозиция</w:t>
      </w:r>
      <w:proofErr w:type="spellEnd"/>
      <w:r w:rsidRPr="002154B5">
        <w:t xml:space="preserve"> 33, 32, 31, 41, 42, 43 (скученность 2 степени на обеих челюстях) Соотношение зубных рядов в норме. Возможно </w:t>
      </w:r>
      <w:proofErr w:type="spellStart"/>
      <w:r w:rsidRPr="002154B5">
        <w:t>ортодонтическое</w:t>
      </w:r>
      <w:proofErr w:type="spellEnd"/>
      <w:r w:rsidRPr="002154B5">
        <w:t xml:space="preserve"> лечение </w:t>
      </w:r>
      <w:proofErr w:type="spellStart"/>
      <w:r w:rsidRPr="002154B5">
        <w:t>лингвальными</w:t>
      </w:r>
      <w:proofErr w:type="spellEnd"/>
      <w:r w:rsidRPr="002154B5">
        <w:t xml:space="preserve"> брекетами </w:t>
      </w:r>
      <w:proofErr w:type="spellStart"/>
      <w:r w:rsidRPr="002154B5">
        <w:t>STb</w:t>
      </w:r>
      <w:proofErr w:type="spellEnd"/>
      <w:r w:rsidRPr="002154B5">
        <w:t xml:space="preserve"> с удалением первых премоляров/</w:t>
      </w:r>
    </w:p>
    <w:p w14:paraId="010A6BC3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7.</w:t>
      </w:r>
    </w:p>
    <w:p w14:paraId="07D4C89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</w:t>
      </w:r>
      <w:r w:rsidR="002154B5">
        <w:t xml:space="preserve"> </w:t>
      </w:r>
      <w:r w:rsidRPr="002154B5">
        <w:t>ПК-5, ПК-7</w:t>
      </w:r>
    </w:p>
    <w:p w14:paraId="092138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Пациентка А, 25 лет обратилась с основными жалобами на нарушение внешнего вида, выступание передних зубов </w:t>
      </w:r>
      <w:proofErr w:type="gramStart"/>
      <w:r w:rsidRPr="002154B5">
        <w:t>из под</w:t>
      </w:r>
      <w:proofErr w:type="gramEnd"/>
      <w:r w:rsidRPr="002154B5">
        <w:t xml:space="preserve"> верхней губы, наличие щелей между зубами, затруднения при откусывании твердой пищи передними зубами. При осмотре полости рта:</w:t>
      </w:r>
    </w:p>
    <w:p w14:paraId="5A8B23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Интактные зубные ряды;</w:t>
      </w:r>
    </w:p>
    <w:p w14:paraId="26ED71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Наличие диастемы и трем между передними зубами верхней челюсти;</w:t>
      </w:r>
    </w:p>
    <w:p w14:paraId="7E1617B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в) Дистальная окклюзия (1 класс, 1 подкласс по </w:t>
      </w:r>
      <w:proofErr w:type="spellStart"/>
      <w:r w:rsidRPr="002154B5">
        <w:t>Энглю</w:t>
      </w:r>
      <w:proofErr w:type="spellEnd"/>
      <w:r w:rsidRPr="002154B5">
        <w:t>) в сагиттальной плоскости;</w:t>
      </w:r>
    </w:p>
    <w:p w14:paraId="3098E98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Наличие сагиттальной щели в 3 мм между передними зубами верхней и нижней челюсти.</w:t>
      </w:r>
    </w:p>
    <w:p w14:paraId="75449BD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1.Перечислите классификации зубочелюстных аномалий с описанием принципа построения</w:t>
      </w:r>
    </w:p>
    <w:p w14:paraId="641C5EB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их;</w:t>
      </w:r>
    </w:p>
    <w:p w14:paraId="2F6ADFB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2.Поставьте диагноз;</w:t>
      </w:r>
    </w:p>
    <w:p w14:paraId="3215104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3.Расшифруйте </w:t>
      </w:r>
      <w:proofErr w:type="spellStart"/>
      <w:proofErr w:type="gramStart"/>
      <w:r w:rsidRPr="002154B5">
        <w:t>понятие«</w:t>
      </w:r>
      <w:proofErr w:type="gramEnd"/>
      <w:r w:rsidRPr="002154B5">
        <w:t>Эджуайс</w:t>
      </w:r>
      <w:proofErr w:type="spellEnd"/>
      <w:r w:rsidRPr="002154B5">
        <w:t>-техника», перечислите виды брекет-системы, которые вы знаете;</w:t>
      </w:r>
    </w:p>
    <w:p w14:paraId="6D1F22E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4.Ответьте на вопрос; «Возможно ли использование </w:t>
      </w:r>
      <w:proofErr w:type="spellStart"/>
      <w:r w:rsidRPr="002154B5">
        <w:t>внеротовой</w:t>
      </w:r>
      <w:proofErr w:type="spellEnd"/>
      <w:r w:rsidRPr="002154B5">
        <w:t xml:space="preserve"> тяги при лечении данной патологии?» Если возможно, то какой и с какой целью?</w:t>
      </w:r>
    </w:p>
    <w:p w14:paraId="5E89E1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5.Определите план профилактических мероприятий в </w:t>
      </w:r>
      <w:proofErr w:type="spellStart"/>
      <w:r w:rsidRPr="002154B5">
        <w:t>ретенционном</w:t>
      </w:r>
      <w:proofErr w:type="spellEnd"/>
      <w:r w:rsidRPr="002154B5">
        <w:t xml:space="preserve"> периоде с целью предупреждения развития рецидива и эффекта «двойного прикуса»</w:t>
      </w:r>
    </w:p>
    <w:p w14:paraId="6A9B4FE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</w:t>
      </w:r>
      <w:r w:rsidRPr="002154B5">
        <w:t>:</w:t>
      </w:r>
    </w:p>
    <w:p w14:paraId="6354F0D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 Существует огромное количество аномалий, которые имеют схожую клиническую</w:t>
      </w:r>
      <w:r w:rsidR="002154B5">
        <w:t xml:space="preserve"> </w:t>
      </w:r>
      <w:r w:rsidRPr="002154B5">
        <w:t xml:space="preserve">картину. В связи с этим были приложены всевозможные классификации, позволяющие упорядочить и систематизировать различные виды зубочелюстных аномалий. Систематизация аномалий дает возможность выбрать правильный подход к их пониманию, изучить </w:t>
      </w:r>
      <w:proofErr w:type="spellStart"/>
      <w:r w:rsidRPr="002154B5">
        <w:t>этиолатогенетические</w:t>
      </w:r>
      <w:proofErr w:type="spellEnd"/>
      <w:r w:rsidRPr="002154B5">
        <w:t xml:space="preserve"> факторы их возникновения.</w:t>
      </w:r>
    </w:p>
    <w:p w14:paraId="4CA82A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 зависимости от принципа построения различают </w:t>
      </w:r>
      <w:proofErr w:type="spellStart"/>
      <w:r w:rsidRPr="002154B5">
        <w:t>этиопатогенетические</w:t>
      </w:r>
      <w:proofErr w:type="spellEnd"/>
      <w:r w:rsidRPr="002154B5">
        <w:t>, функциональные и морфологические классификации.</w:t>
      </w:r>
    </w:p>
    <w:p w14:paraId="6A649BB6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Этиопатогенетическая</w:t>
      </w:r>
      <w:proofErr w:type="spellEnd"/>
      <w:r w:rsidRPr="002154B5">
        <w:t xml:space="preserve"> классификация Канторовича (1932 год)-эндогенные аномалии, вызванные наследственными причинами (глубокий прикус, диастема</w:t>
      </w:r>
      <w:proofErr w:type="gramStart"/>
      <w:r w:rsidRPr="002154B5">
        <w:t>);-</w:t>
      </w:r>
      <w:proofErr w:type="gramEnd"/>
      <w:r w:rsidRPr="002154B5">
        <w:t xml:space="preserve">экзогенные аномалии, вызванные внешними условиями (сжатие или искривление </w:t>
      </w:r>
      <w:r w:rsidRPr="002154B5">
        <w:lastRenderedPageBreak/>
        <w:t>альвеолярного отростка, искривление тела челюсти, задержка роста челюстей в связи с потерей зубов).</w:t>
      </w:r>
    </w:p>
    <w:p w14:paraId="30B674A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Однако по мнению В.Ю. Курляндского, деление аномалий по этиологическому принципу не нашло признания, поскольку этнологию часто установить не удается.</w:t>
      </w:r>
    </w:p>
    <w:p w14:paraId="62A5F4D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Функциональная классификация А.Я. </w:t>
      </w:r>
      <w:proofErr w:type="spellStart"/>
      <w:r w:rsidRPr="002154B5">
        <w:t>Катца</w:t>
      </w:r>
      <w:proofErr w:type="spellEnd"/>
      <w:r w:rsidRPr="002154B5">
        <w:t xml:space="preserve"> (1933 год)</w:t>
      </w:r>
    </w:p>
    <w:p w14:paraId="13AEFB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 основу положено представление о формировании зубочелюстных аномалий в зависимости от функционального состояния мышц челюстно-лицевой области.</w:t>
      </w:r>
    </w:p>
    <w:p w14:paraId="3B039D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1-ый класс характеризуется изменением строения зубных рядов впереди первых </w:t>
      </w:r>
      <w:proofErr w:type="spellStart"/>
      <w:r w:rsidRPr="002154B5">
        <w:t>неомеров</w:t>
      </w:r>
      <w:proofErr w:type="spellEnd"/>
      <w:r w:rsidRPr="002154B5">
        <w:t xml:space="preserve"> в результате превалирования вертикальных (дробящих) движений н/ч.</w:t>
      </w:r>
    </w:p>
    <w:p w14:paraId="14C967C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2-ой класс свойственен 2 классу </w:t>
      </w:r>
      <w:proofErr w:type="spellStart"/>
      <w:r w:rsidRPr="002154B5">
        <w:t>Энгля</w:t>
      </w:r>
      <w:proofErr w:type="spellEnd"/>
      <w:r w:rsidRPr="002154B5">
        <w:t>, характеризуется слабо функционирующими мышцами, выдвигающими н/ч.</w:t>
      </w:r>
    </w:p>
    <w:p w14:paraId="0D9E76B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3-ий класс соответствует 3 классу </w:t>
      </w:r>
      <w:proofErr w:type="spellStart"/>
      <w:r w:rsidRPr="002154B5">
        <w:t>Энгля</w:t>
      </w:r>
      <w:proofErr w:type="spellEnd"/>
      <w:r w:rsidRPr="002154B5">
        <w:t xml:space="preserve">, что, по мнению </w:t>
      </w:r>
      <w:proofErr w:type="spellStart"/>
      <w:r w:rsidRPr="002154B5">
        <w:t>Катца</w:t>
      </w:r>
      <w:proofErr w:type="spellEnd"/>
      <w:r w:rsidRPr="002154B5">
        <w:t>, связано с превалированием функции мышц, выдвигающих н/ч.</w:t>
      </w:r>
    </w:p>
    <w:p w14:paraId="133CF9E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Морфологические классификации характеризуются изменениями в строении зубов, зубных рядов, челюстных костей, а также систематизируют виды нарушений соотношения зубных рядов, их окклюзии (мышцами).</w:t>
      </w:r>
    </w:p>
    <w:p w14:paraId="254C38A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Классификация </w:t>
      </w:r>
      <w:proofErr w:type="spellStart"/>
      <w:r w:rsidRPr="002154B5">
        <w:t>Энгля</w:t>
      </w:r>
      <w:proofErr w:type="spellEnd"/>
      <w:r w:rsidRPr="002154B5">
        <w:t xml:space="preserve"> (1898 г.). В ее </w:t>
      </w:r>
      <w:proofErr w:type="spellStart"/>
      <w:r w:rsidRPr="002154B5">
        <w:t>основне</w:t>
      </w:r>
      <w:proofErr w:type="spellEnd"/>
      <w:r w:rsidRPr="002154B5">
        <w:t xml:space="preserve"> лежит вид смыкания первых моляров. Автор выделил 2 класса, а во втором классе –2 подкласса.</w:t>
      </w:r>
    </w:p>
    <w:p w14:paraId="78267D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Классификация П. Симона (1919 г.). Автор построил свою классификацию на принципе определения отклонений в развитии зубочелюстной системы относительно трех взаимно перпендикулярных плоскостей черепа: сагиттальной, франкфуртской (горизонтальной) и</w:t>
      </w:r>
      <w:r w:rsidR="002154B5">
        <w:t xml:space="preserve"> </w:t>
      </w:r>
      <w:r w:rsidRPr="002154B5">
        <w:t>фронтальной (вертикальной). Автор выделил в своей классификации аномалии положения зубов и аномалии строения зубных рядов и челюстей.</w:t>
      </w:r>
    </w:p>
    <w:p w14:paraId="779BAE6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Классификация В.Ю. Курляндского (1957 г.). Автор выделил в своей классификации</w:t>
      </w:r>
    </w:p>
    <w:p w14:paraId="2A7FC8F1" w14:textId="77777777" w:rsidR="002154B5" w:rsidRDefault="00CA00F4" w:rsidP="002154B5">
      <w:pPr>
        <w:numPr>
          <w:ilvl w:val="0"/>
          <w:numId w:val="136"/>
        </w:numPr>
        <w:spacing w:after="0" w:line="240" w:lineRule="auto"/>
        <w:ind w:left="0" w:right="0" w:firstLine="709"/>
      </w:pPr>
      <w:r w:rsidRPr="002154B5">
        <w:t>Аномалии формы и расположения зубов;</w:t>
      </w:r>
    </w:p>
    <w:p w14:paraId="034C9FB2" w14:textId="77777777" w:rsidR="002154B5" w:rsidRDefault="00CA00F4" w:rsidP="002154B5">
      <w:pPr>
        <w:numPr>
          <w:ilvl w:val="0"/>
          <w:numId w:val="136"/>
        </w:numPr>
        <w:spacing w:after="0" w:line="240" w:lineRule="auto"/>
        <w:ind w:left="0" w:right="0" w:firstLine="709"/>
      </w:pPr>
      <w:r w:rsidRPr="002154B5">
        <w:t>Аномалии зубных рядов;</w:t>
      </w:r>
    </w:p>
    <w:p w14:paraId="2D97107C" w14:textId="77777777" w:rsidR="002154B5" w:rsidRDefault="00CA00F4" w:rsidP="002154B5">
      <w:pPr>
        <w:numPr>
          <w:ilvl w:val="0"/>
          <w:numId w:val="136"/>
        </w:numPr>
        <w:spacing w:after="0" w:line="240" w:lineRule="auto"/>
        <w:ind w:left="0" w:right="0" w:firstLine="709"/>
      </w:pPr>
      <w:r w:rsidRPr="002154B5">
        <w:t>Аномалии соотношения зубных рядов. Однако в классификацию В.Ю. Курляндского во всех трех группах нет четной согласованности названия группы с представленным в ней аномалиями.</w:t>
      </w:r>
    </w:p>
    <w:p w14:paraId="17602DF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Классификация Х.А. </w:t>
      </w:r>
      <w:proofErr w:type="spellStart"/>
      <w:r w:rsidRPr="002154B5">
        <w:t>Каламкарова</w:t>
      </w:r>
      <w:proofErr w:type="spellEnd"/>
      <w:r w:rsidRPr="002154B5">
        <w:t xml:space="preserve"> (1872 г.). Наиболее распространенной является классификация данного автора, согласно которой все зубочелюстные аномалии делятся на аномалии развития зубов, челюстных костей и сочетание аномалии.</w:t>
      </w:r>
    </w:p>
    <w:p w14:paraId="5FCFD05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Классификация аномалий окклюзии зубных рядов (Л.С. </w:t>
      </w:r>
      <w:proofErr w:type="spellStart"/>
      <w:r w:rsidRPr="002154B5">
        <w:t>Персин</w:t>
      </w:r>
      <w:proofErr w:type="spellEnd"/>
      <w:r w:rsidRPr="002154B5">
        <w:t>, 1989 г.).</w:t>
      </w:r>
    </w:p>
    <w:p w14:paraId="4279811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Данная классификация выдержана в данном ключе: аномалии смыкания зубных рядов в сагиттальной, вертикально, трансверсальной плоскостях характеризуются видом смыкания зубов. Автор выделяет следующие положения в своей классификации:</w:t>
      </w:r>
    </w:p>
    <w:p w14:paraId="4A5AFCA4" w14:textId="77777777" w:rsidR="002154B5" w:rsidRDefault="00CA00F4" w:rsidP="002154B5">
      <w:pPr>
        <w:numPr>
          <w:ilvl w:val="0"/>
          <w:numId w:val="137"/>
        </w:numPr>
        <w:spacing w:after="0" w:line="240" w:lineRule="auto"/>
        <w:ind w:left="0" w:right="0" w:firstLine="709"/>
      </w:pPr>
      <w:r w:rsidRPr="002154B5">
        <w:t>Аномалии окклюзии зубных рядов;</w:t>
      </w:r>
    </w:p>
    <w:p w14:paraId="1F9B07E1" w14:textId="77777777" w:rsidR="002154B5" w:rsidRDefault="00CA00F4" w:rsidP="002154B5">
      <w:pPr>
        <w:numPr>
          <w:ilvl w:val="0"/>
          <w:numId w:val="137"/>
        </w:numPr>
        <w:spacing w:after="0" w:line="240" w:lineRule="auto"/>
        <w:ind w:left="0" w:right="0" w:firstLine="709"/>
      </w:pPr>
      <w:r w:rsidRPr="002154B5">
        <w:t xml:space="preserve">Аномалии окклюзии пар зубов-антагонистов. Классификация аномалий зубов и челюстей кафедры ортодонтии и детского протезирования ММСИ (1990 г.).В основу данной классификации легли данные А.А. </w:t>
      </w:r>
      <w:proofErr w:type="spellStart"/>
      <w:r w:rsidRPr="002154B5">
        <w:t>Аникиенко</w:t>
      </w:r>
      <w:proofErr w:type="spellEnd"/>
      <w:r w:rsidRPr="002154B5">
        <w:t xml:space="preserve"> и Л.И. Камышевой (1969 г.), авторы выделяют следующие основные виды аномалий:1) Аномалии зубов; 2) Аномалии зубного ряда; 3) Аномалии челюстей и их отдельных анатомических частей.</w:t>
      </w:r>
    </w:p>
    <w:p w14:paraId="198A1696" w14:textId="77777777" w:rsidR="002154B5" w:rsidRDefault="00CA00F4" w:rsidP="002154B5">
      <w:pPr>
        <w:numPr>
          <w:ilvl w:val="0"/>
          <w:numId w:val="138"/>
        </w:numPr>
        <w:spacing w:after="0" w:line="240" w:lineRule="auto"/>
        <w:ind w:left="0" w:right="0" w:firstLine="709"/>
      </w:pPr>
      <w:r w:rsidRPr="002154B5">
        <w:t xml:space="preserve">Диагноз: Дистальная окклюзия, вертикальная резцовая </w:t>
      </w:r>
      <w:proofErr w:type="spellStart"/>
      <w:r w:rsidRPr="002154B5">
        <w:t>дизокклюзия</w:t>
      </w:r>
      <w:proofErr w:type="spellEnd"/>
      <w:r w:rsidRPr="002154B5">
        <w:t xml:space="preserve">. При постановке диагноза использовалась классификация Л.С. </w:t>
      </w:r>
      <w:proofErr w:type="spellStart"/>
      <w:r w:rsidRPr="002154B5">
        <w:t>Персина</w:t>
      </w:r>
      <w:proofErr w:type="spellEnd"/>
      <w:r w:rsidRPr="002154B5">
        <w:t xml:space="preserve"> (1989 г.)</w:t>
      </w:r>
    </w:p>
    <w:p w14:paraId="619135C8" w14:textId="77777777" w:rsidR="002154B5" w:rsidRDefault="00CA00F4" w:rsidP="002154B5">
      <w:pPr>
        <w:numPr>
          <w:ilvl w:val="0"/>
          <w:numId w:val="138"/>
        </w:numPr>
        <w:spacing w:after="0" w:line="240" w:lineRule="auto"/>
        <w:ind w:left="0" w:right="0" w:firstLine="709"/>
      </w:pPr>
      <w:r w:rsidRPr="002154B5">
        <w:t>«</w:t>
      </w:r>
      <w:proofErr w:type="spellStart"/>
      <w:r w:rsidRPr="002154B5">
        <w:t>Edqwise</w:t>
      </w:r>
      <w:proofErr w:type="spellEnd"/>
      <w:r w:rsidRPr="002154B5">
        <w:t xml:space="preserve">» в переводе с английского означает буквально «край в край», т.е. </w:t>
      </w:r>
      <w:proofErr w:type="spellStart"/>
      <w:r w:rsidRPr="002154B5">
        <w:t>ортодонтические</w:t>
      </w:r>
      <w:proofErr w:type="spellEnd"/>
      <w:r w:rsidRPr="002154B5">
        <w:t xml:space="preserve"> дуги, являющиеся основным силовым элементом данной техники, вводится в замковое приспособление –брекет, имеющий плоскую прорезь. Название «</w:t>
      </w:r>
      <w:proofErr w:type="spellStart"/>
      <w:r w:rsidRPr="002154B5">
        <w:t>Эджуайс</w:t>
      </w:r>
      <w:proofErr w:type="spellEnd"/>
      <w:r w:rsidRPr="002154B5">
        <w:t xml:space="preserve">-техника» формировалась по пути создания и совершенствования аппаратуры для периодической или квадратной по форме </w:t>
      </w:r>
      <w:proofErr w:type="spellStart"/>
      <w:proofErr w:type="gramStart"/>
      <w:r w:rsidRPr="002154B5">
        <w:t>проволоки.Основные</w:t>
      </w:r>
      <w:proofErr w:type="spellEnd"/>
      <w:proofErr w:type="gramEnd"/>
      <w:r w:rsidRPr="002154B5">
        <w:t xml:space="preserve"> виды брекет-систем:-стандартная </w:t>
      </w:r>
      <w:proofErr w:type="spellStart"/>
      <w:r w:rsidRPr="002154B5">
        <w:t>Эджуайс</w:t>
      </w:r>
      <w:proofErr w:type="spellEnd"/>
      <w:r w:rsidRPr="002154B5">
        <w:t xml:space="preserve">-техника;- техника сдвоенных дуг по </w:t>
      </w:r>
      <w:proofErr w:type="spellStart"/>
      <w:r w:rsidRPr="002154B5">
        <w:t>Dr.Johnson</w:t>
      </w:r>
      <w:proofErr w:type="spellEnd"/>
      <w:r w:rsidRPr="002154B5">
        <w:t xml:space="preserve"> (USA);-техника облегченных дуг по </w:t>
      </w:r>
      <w:proofErr w:type="spellStart"/>
      <w:r w:rsidRPr="002154B5">
        <w:t>Dr.Begg</w:t>
      </w:r>
      <w:proofErr w:type="spellEnd"/>
      <w:r w:rsidRPr="002154B5">
        <w:t xml:space="preserve"> (Австралия);-</w:t>
      </w:r>
      <w:proofErr w:type="spellStart"/>
      <w:r w:rsidRPr="002154B5">
        <w:t>биопрогрессивная</w:t>
      </w:r>
      <w:proofErr w:type="spellEnd"/>
      <w:r w:rsidRPr="002154B5">
        <w:t xml:space="preserve"> техника по Dr. </w:t>
      </w:r>
      <w:proofErr w:type="spellStart"/>
      <w:r w:rsidRPr="002154B5">
        <w:t>Riecest</w:t>
      </w:r>
      <w:proofErr w:type="spellEnd"/>
      <w:r w:rsidRPr="002154B5">
        <w:t xml:space="preserve"> (USA);-</w:t>
      </w:r>
      <w:r w:rsidRPr="002154B5">
        <w:lastRenderedPageBreak/>
        <w:t xml:space="preserve">техника прямой дуги (США) по Dr. Alexander.4. При лечении данного вида </w:t>
      </w:r>
      <w:proofErr w:type="spellStart"/>
      <w:r w:rsidRPr="002154B5">
        <w:t>паталогии</w:t>
      </w:r>
      <w:proofErr w:type="spellEnd"/>
      <w:r w:rsidRPr="002154B5">
        <w:t xml:space="preserve"> целесообразно использовать брекет</w:t>
      </w:r>
    </w:p>
    <w:p w14:paraId="1AC929D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-систему в сочетании с </w:t>
      </w:r>
      <w:proofErr w:type="spellStart"/>
      <w:r w:rsidRPr="002154B5">
        <w:t>внеротовыми</w:t>
      </w:r>
      <w:proofErr w:type="spellEnd"/>
      <w:r w:rsidRPr="002154B5">
        <w:t xml:space="preserve"> </w:t>
      </w:r>
      <w:proofErr w:type="spellStart"/>
      <w:r w:rsidRPr="002154B5">
        <w:t>ортодонтическими</w:t>
      </w:r>
      <w:proofErr w:type="spellEnd"/>
      <w:r w:rsidRPr="002154B5">
        <w:t xml:space="preserve"> аппаратами в виде лицевой маски и шейной эластичной тягой с силовым модулем с целью </w:t>
      </w:r>
      <w:proofErr w:type="spellStart"/>
      <w:r w:rsidRPr="002154B5">
        <w:t>дистализации</w:t>
      </w:r>
      <w:proofErr w:type="spellEnd"/>
      <w:r w:rsidRPr="002154B5">
        <w:t xml:space="preserve"> боковой группы зубов верхней челюсти. Такие аппараты необходимо носить по 8-10 часов непрерывно в течении суток (преимущественно в ночное время), до тех </w:t>
      </w:r>
      <w:proofErr w:type="spellStart"/>
      <w:r w:rsidRPr="002154B5">
        <w:t>порпока</w:t>
      </w:r>
      <w:proofErr w:type="spellEnd"/>
      <w:r w:rsidRPr="002154B5">
        <w:t xml:space="preserve"> 1 моляры не установятся по 1 классу. 5. В </w:t>
      </w:r>
      <w:proofErr w:type="spellStart"/>
      <w:r w:rsidRPr="002154B5">
        <w:t>ретенционном</w:t>
      </w:r>
      <w:proofErr w:type="spellEnd"/>
      <w:r w:rsidRPr="002154B5">
        <w:t xml:space="preserve"> периоде с целью профилактики рецидива и развития эффекта «двойного» прикуса из традиционно применяемых </w:t>
      </w:r>
      <w:proofErr w:type="spellStart"/>
      <w:r w:rsidRPr="002154B5">
        <w:t>ретекционных</w:t>
      </w:r>
      <w:proofErr w:type="spellEnd"/>
      <w:r w:rsidRPr="002154B5">
        <w:t xml:space="preserve"> аппаратов целесообразно применить съемную пластину с наклонно плоскостью и вестибулярной дугой. Из современных </w:t>
      </w:r>
      <w:proofErr w:type="spellStart"/>
      <w:r w:rsidRPr="002154B5">
        <w:t>ретенционных</w:t>
      </w:r>
      <w:proofErr w:type="spellEnd"/>
      <w:r w:rsidRPr="002154B5">
        <w:t xml:space="preserve"> аппаратов-</w:t>
      </w:r>
      <w:proofErr w:type="spellStart"/>
      <w:r w:rsidRPr="002154B5">
        <w:t>эластопозиционеры</w:t>
      </w:r>
      <w:proofErr w:type="spellEnd"/>
      <w:r w:rsidRPr="002154B5">
        <w:t>, изготовленные методом вакуумного прессования на аппаратах «</w:t>
      </w:r>
      <w:proofErr w:type="spellStart"/>
      <w:r w:rsidRPr="002154B5">
        <w:t>Био</w:t>
      </w:r>
      <w:proofErr w:type="spellEnd"/>
      <w:r w:rsidRPr="002154B5">
        <w:t xml:space="preserve">-стар» или «Мини-стар» (Германия), в дальнейшем заменить данные аппараты несъемными ленточными или проволочными </w:t>
      </w:r>
      <w:proofErr w:type="spellStart"/>
      <w:r w:rsidRPr="002154B5">
        <w:t>ретейнерами</w:t>
      </w:r>
      <w:proofErr w:type="spellEnd"/>
      <w:r w:rsidRPr="002154B5">
        <w:t>.</w:t>
      </w:r>
    </w:p>
    <w:p w14:paraId="32565A45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8.</w:t>
      </w:r>
    </w:p>
    <w:p w14:paraId="35D1E20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4FD831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Больная 57 лет через 1,5 месяца после наложения впервые изготовленных полных съемных протезов обратилась с жалобами на боли в области височно-нижнечелюстного сустава справа и слева, чувство усталости жевательных мышц после приема пищи. Объективно:</w:t>
      </w:r>
      <w:r w:rsidR="002154B5">
        <w:t xml:space="preserve"> </w:t>
      </w:r>
      <w:r w:rsidRPr="002154B5">
        <w:t>высота нижней трети лица значительно снижена, углы рта опущены, носогубные складки выражены. Пальпация в области височно-нижнечелюстного сустава и передней стенки наружного слухового прохода при открывании рта безболезненная. Фиксация и стабилизация протезов удовлетворительная.</w:t>
      </w:r>
    </w:p>
    <w:p w14:paraId="33F00658" w14:textId="77777777" w:rsidR="002154B5" w:rsidRDefault="00CA00F4" w:rsidP="002154B5">
      <w:pPr>
        <w:numPr>
          <w:ilvl w:val="0"/>
          <w:numId w:val="139"/>
        </w:numPr>
        <w:spacing w:after="0" w:line="240" w:lineRule="auto"/>
        <w:ind w:left="0" w:right="0" w:firstLine="709"/>
      </w:pPr>
      <w:r w:rsidRPr="002154B5">
        <w:t>Поставьте диагноз. Обоснуйте его.</w:t>
      </w:r>
    </w:p>
    <w:p w14:paraId="1A3027B3" w14:textId="77777777" w:rsidR="002154B5" w:rsidRDefault="00CA00F4" w:rsidP="002154B5">
      <w:pPr>
        <w:numPr>
          <w:ilvl w:val="0"/>
          <w:numId w:val="139"/>
        </w:numPr>
        <w:spacing w:after="0" w:line="240" w:lineRule="auto"/>
        <w:ind w:left="0" w:right="0" w:firstLine="709"/>
      </w:pPr>
      <w:r w:rsidRPr="002154B5">
        <w:t>Перечислите ошибки, допущенного при протезировании данного пациента.</w:t>
      </w:r>
    </w:p>
    <w:p w14:paraId="446FCDAD" w14:textId="77777777" w:rsidR="002154B5" w:rsidRDefault="00CA00F4" w:rsidP="002154B5">
      <w:pPr>
        <w:numPr>
          <w:ilvl w:val="0"/>
          <w:numId w:val="139"/>
        </w:numPr>
        <w:spacing w:after="0" w:line="240" w:lineRule="auto"/>
        <w:ind w:left="0" w:right="0" w:firstLine="709"/>
      </w:pPr>
      <w:r w:rsidRPr="002154B5">
        <w:t>Перечислите этапы определения центрального соотношения.</w:t>
      </w:r>
    </w:p>
    <w:p w14:paraId="103242E9" w14:textId="77777777" w:rsidR="002154B5" w:rsidRDefault="00CA00F4" w:rsidP="002154B5">
      <w:pPr>
        <w:numPr>
          <w:ilvl w:val="0"/>
          <w:numId w:val="139"/>
        </w:numPr>
        <w:spacing w:after="0" w:line="240" w:lineRule="auto"/>
        <w:ind w:left="0" w:right="0" w:firstLine="709"/>
      </w:pPr>
      <w:r w:rsidRPr="002154B5">
        <w:t xml:space="preserve">Приведите классификацию зон податливости слизистой оболочки протезного ложа по </w:t>
      </w:r>
      <w:proofErr w:type="spellStart"/>
      <w:r w:rsidRPr="002154B5">
        <w:t>Люнду</w:t>
      </w:r>
      <w:proofErr w:type="spellEnd"/>
      <w:r w:rsidRPr="002154B5">
        <w:t>.</w:t>
      </w:r>
    </w:p>
    <w:p w14:paraId="733DAF0C" w14:textId="77777777" w:rsidR="002154B5" w:rsidRDefault="00CA00F4" w:rsidP="002154B5">
      <w:pPr>
        <w:numPr>
          <w:ilvl w:val="0"/>
          <w:numId w:val="139"/>
        </w:numPr>
        <w:spacing w:after="0" w:line="240" w:lineRule="auto"/>
        <w:ind w:left="0" w:right="0" w:firstLine="709"/>
      </w:pPr>
      <w:r w:rsidRPr="002154B5">
        <w:t xml:space="preserve">Как классифицируется протезное ложе верхней и нижней челюсти, в зависимости от степени податливости слизистой (по </w:t>
      </w:r>
      <w:proofErr w:type="spellStart"/>
      <w:r w:rsidRPr="002154B5">
        <w:t>Супли</w:t>
      </w:r>
      <w:proofErr w:type="spellEnd"/>
      <w:r w:rsidRPr="002154B5">
        <w:t>).</w:t>
      </w:r>
    </w:p>
    <w:p w14:paraId="2071475D" w14:textId="77777777" w:rsidR="002154B5" w:rsidRDefault="00CA00F4" w:rsidP="002154B5">
      <w:pPr>
        <w:numPr>
          <w:ilvl w:val="0"/>
          <w:numId w:val="139"/>
        </w:numPr>
        <w:spacing w:after="0" w:line="240" w:lineRule="auto"/>
        <w:ind w:left="0" w:right="0" w:firstLine="709"/>
      </w:pPr>
      <w:r w:rsidRPr="002154B5">
        <w:t>Перечислите фазы адаптации к съемным протезам.</w:t>
      </w:r>
    </w:p>
    <w:p w14:paraId="34CB72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</w:t>
      </w:r>
      <w:r w:rsidRPr="002154B5">
        <w:t>:</w:t>
      </w:r>
    </w:p>
    <w:p w14:paraId="7BFE4A4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1)Диагноз: Снижение высоты нижней трети лица при протезировании съемными протезами при полной потере зубов. В условии задачи перечислены объективные и субъективные признаки, подтверждающие этот диагноз (выраженность носогубных складок, чувство усталости в челюстно-лицевой области после приема пищи, боли в области ВНЧС и т.д.).</w:t>
      </w:r>
    </w:p>
    <w:p w14:paraId="657367EB" w14:textId="77777777" w:rsidR="002154B5" w:rsidRDefault="00CA00F4" w:rsidP="002154B5">
      <w:pPr>
        <w:numPr>
          <w:ilvl w:val="0"/>
          <w:numId w:val="140"/>
        </w:numPr>
        <w:spacing w:after="0" w:line="240" w:lineRule="auto"/>
        <w:ind w:left="0" w:right="0" w:firstLine="709"/>
      </w:pPr>
      <w:r w:rsidRPr="002154B5">
        <w:t xml:space="preserve">При протезировании данного пациента была допущена ошибка на этапе определения высоты нижней трети лица. Уменьшение высоты нижней трети лица могло произойти в момент проведения </w:t>
      </w:r>
      <w:proofErr w:type="spellStart"/>
      <w:r w:rsidRPr="002154B5">
        <w:t>окклюзионных</w:t>
      </w:r>
      <w:proofErr w:type="spellEnd"/>
      <w:r w:rsidRPr="002154B5">
        <w:t xml:space="preserve"> коррекции.</w:t>
      </w:r>
    </w:p>
    <w:p w14:paraId="17668727" w14:textId="77777777" w:rsidR="002154B5" w:rsidRDefault="00CA00F4" w:rsidP="002154B5">
      <w:pPr>
        <w:numPr>
          <w:ilvl w:val="0"/>
          <w:numId w:val="140"/>
        </w:numPr>
        <w:spacing w:after="0" w:line="240" w:lineRule="auto"/>
        <w:ind w:left="0" w:right="0" w:firstLine="709"/>
      </w:pPr>
      <w:r w:rsidRPr="002154B5">
        <w:t>Этапы определения центрального соотношения.</w:t>
      </w:r>
    </w:p>
    <w:p w14:paraId="535BA268" w14:textId="77777777" w:rsidR="002154B5" w:rsidRDefault="00CA00F4" w:rsidP="002154B5">
      <w:pPr>
        <w:numPr>
          <w:ilvl w:val="0"/>
          <w:numId w:val="141"/>
        </w:numPr>
        <w:spacing w:after="0" w:line="240" w:lineRule="auto"/>
        <w:ind w:left="0" w:right="0" w:firstLine="709"/>
      </w:pPr>
      <w:r w:rsidRPr="002154B5">
        <w:t xml:space="preserve">Припасовка верхнего </w:t>
      </w:r>
      <w:proofErr w:type="spellStart"/>
      <w:r w:rsidRPr="002154B5">
        <w:t>прикусного</w:t>
      </w:r>
      <w:proofErr w:type="spellEnd"/>
      <w:r w:rsidRPr="002154B5">
        <w:t xml:space="preserve"> валика на восковом базисе.-коррекция вестибулярной его поверхности для восстановления объемности верхней губы;</w:t>
      </w:r>
    </w:p>
    <w:p w14:paraId="7D72554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-коррекция высоты </w:t>
      </w:r>
      <w:proofErr w:type="spellStart"/>
      <w:r w:rsidRPr="002154B5">
        <w:t>прикусного</w:t>
      </w:r>
      <w:proofErr w:type="spellEnd"/>
      <w:r w:rsidRPr="002154B5">
        <w:t xml:space="preserve"> валика во фронтальном участке относительно длины верхней губы.</w:t>
      </w:r>
    </w:p>
    <w:p w14:paraId="263F9643" w14:textId="77777777" w:rsidR="002154B5" w:rsidRDefault="00CA00F4" w:rsidP="002154B5">
      <w:pPr>
        <w:numPr>
          <w:ilvl w:val="0"/>
          <w:numId w:val="141"/>
        </w:numPr>
        <w:spacing w:after="0" w:line="240" w:lineRule="auto"/>
        <w:ind w:left="0" w:right="0" w:firstLine="709"/>
      </w:pPr>
      <w:r w:rsidRPr="002154B5">
        <w:t>Определение высоты физиологического покоя и высоты нижней трети лица в состоянии центрального соотношения.</w:t>
      </w:r>
    </w:p>
    <w:p w14:paraId="707444CE" w14:textId="77777777" w:rsidR="002154B5" w:rsidRDefault="00CA00F4" w:rsidP="002154B5">
      <w:pPr>
        <w:numPr>
          <w:ilvl w:val="0"/>
          <w:numId w:val="141"/>
        </w:numPr>
        <w:spacing w:after="0" w:line="240" w:lineRule="auto"/>
        <w:ind w:left="0" w:right="0" w:firstLine="709"/>
      </w:pPr>
      <w:r w:rsidRPr="002154B5">
        <w:t xml:space="preserve">Формирование протетической плоскости, </w:t>
      </w:r>
      <w:proofErr w:type="spellStart"/>
      <w:r w:rsidRPr="002154B5">
        <w:t>параллельнойкамперовской</w:t>
      </w:r>
      <w:proofErr w:type="spellEnd"/>
      <w:r w:rsidRPr="002154B5">
        <w:t xml:space="preserve"> горизонтали. Припасовка нижнего </w:t>
      </w:r>
      <w:proofErr w:type="spellStart"/>
      <w:r w:rsidRPr="002154B5">
        <w:t>прикусного</w:t>
      </w:r>
      <w:proofErr w:type="spellEnd"/>
      <w:r w:rsidRPr="002154B5">
        <w:t xml:space="preserve"> валика к верхнему.</w:t>
      </w:r>
    </w:p>
    <w:p w14:paraId="3780831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5.Фиксация высоты нижней трети лица в состоянии центрального соотношения.</w:t>
      </w:r>
    </w:p>
    <w:p w14:paraId="583174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 Нанесение антропометрических ориентиров на вестибулярную поверхность верхнего валика.</w:t>
      </w:r>
    </w:p>
    <w:p w14:paraId="7C3C06C1" w14:textId="77777777" w:rsidR="002154B5" w:rsidRDefault="00CA00F4" w:rsidP="002154B5">
      <w:pPr>
        <w:numPr>
          <w:ilvl w:val="0"/>
          <w:numId w:val="142"/>
        </w:numPr>
        <w:spacing w:after="0" w:line="240" w:lineRule="auto"/>
        <w:ind w:left="0" w:right="0" w:firstLine="709"/>
      </w:pPr>
      <w:r w:rsidRPr="002154B5">
        <w:t xml:space="preserve">Классификация по </w:t>
      </w:r>
      <w:proofErr w:type="spellStart"/>
      <w:r w:rsidRPr="002154B5">
        <w:t>Люнду</w:t>
      </w:r>
      <w:proofErr w:type="spellEnd"/>
      <w:r w:rsidRPr="002154B5">
        <w:t>:</w:t>
      </w:r>
    </w:p>
    <w:p w14:paraId="25DC03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1.Медиальная фиброзная зона.</w:t>
      </w:r>
    </w:p>
    <w:p w14:paraId="047ACEC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2.Периферическая фиброзная зона.</w:t>
      </w:r>
    </w:p>
    <w:p w14:paraId="765A50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3.Зона небных складок.</w:t>
      </w:r>
    </w:p>
    <w:p w14:paraId="01DA93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4.Зона железистых полей (дистальная половина твердого неба).</w:t>
      </w:r>
    </w:p>
    <w:p w14:paraId="39474331" w14:textId="77777777" w:rsidR="002154B5" w:rsidRDefault="00CA00F4" w:rsidP="002154B5">
      <w:pPr>
        <w:numPr>
          <w:ilvl w:val="0"/>
          <w:numId w:val="142"/>
        </w:numPr>
        <w:spacing w:after="0" w:line="240" w:lineRule="auto"/>
        <w:ind w:left="0" w:right="0" w:firstLine="709"/>
      </w:pPr>
      <w:r w:rsidRPr="002154B5">
        <w:t xml:space="preserve">Классификация по </w:t>
      </w:r>
      <w:proofErr w:type="spellStart"/>
      <w:r w:rsidRPr="002154B5">
        <w:t>Суппли</w:t>
      </w:r>
      <w:proofErr w:type="spellEnd"/>
      <w:r w:rsidRPr="002154B5">
        <w:t>:</w:t>
      </w:r>
    </w:p>
    <w:p w14:paraId="7DE98BD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1.Твердый рот.</w:t>
      </w:r>
    </w:p>
    <w:p w14:paraId="03A77EB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2.Рыхлый рот.</w:t>
      </w:r>
    </w:p>
    <w:p w14:paraId="4BB42B3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3.Болтающийся рот.</w:t>
      </w:r>
    </w:p>
    <w:p w14:paraId="59EB7B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4.Идеальный рот.</w:t>
      </w:r>
    </w:p>
    <w:p w14:paraId="39FF33B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6)Фазы адаптации к съемным протезам </w:t>
      </w:r>
      <w:proofErr w:type="gramStart"/>
      <w:r w:rsidRPr="002154B5">
        <w:t>1.Фаза</w:t>
      </w:r>
      <w:proofErr w:type="gramEnd"/>
      <w:r w:rsidRPr="002154B5">
        <w:t xml:space="preserve"> возбуждения.</w:t>
      </w:r>
    </w:p>
    <w:p w14:paraId="0E6F681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2.Фаза неполного торможения.</w:t>
      </w:r>
    </w:p>
    <w:p w14:paraId="62F9232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3.Фаза полного </w:t>
      </w:r>
      <w:proofErr w:type="spellStart"/>
      <w:r w:rsidRPr="002154B5">
        <w:t>торможени</w:t>
      </w:r>
      <w:proofErr w:type="spellEnd"/>
    </w:p>
    <w:p w14:paraId="0AC779F9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9.</w:t>
      </w:r>
    </w:p>
    <w:p w14:paraId="219F0C4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</w:t>
      </w:r>
      <w:r w:rsidR="002154B5">
        <w:t xml:space="preserve"> </w:t>
      </w:r>
      <w:r w:rsidRPr="002154B5">
        <w:t>ПК-5</w:t>
      </w:r>
    </w:p>
    <w:p w14:paraId="6DA6592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Пациент Н., 56 лет быт протезирован по поводу полной потери зубов</w:t>
      </w:r>
      <w:r w:rsidR="002154B5">
        <w:t xml:space="preserve"> </w:t>
      </w:r>
      <w:r w:rsidRPr="002154B5">
        <w:t>съемными пластиночными протезами с пластмассовым базисом. После наложения протезов обратился с жалобами на смещение протеза нижней челюсти (дистально) при открывании рта и пережевывании пищи. Других жалоб не предъявляет.</w:t>
      </w:r>
    </w:p>
    <w:p w14:paraId="21B62B5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 осмотре полости рта обнаруживается резкая атрофия альвеолярных отростков верхней и нижней челюсти во фронтальном участке, дистальное положение языка, </w:t>
      </w:r>
      <w:proofErr w:type="spellStart"/>
      <w:r w:rsidRPr="002154B5">
        <w:t>гипертонус</w:t>
      </w:r>
      <w:proofErr w:type="spellEnd"/>
      <w:r w:rsidRPr="002154B5">
        <w:t xml:space="preserve"> мышц, окружающих ротовую щель.</w:t>
      </w:r>
    </w:p>
    <w:p w14:paraId="64A8A4A8" w14:textId="77777777" w:rsidR="002154B5" w:rsidRDefault="00CA00F4" w:rsidP="002154B5">
      <w:pPr>
        <w:numPr>
          <w:ilvl w:val="0"/>
          <w:numId w:val="143"/>
        </w:numPr>
        <w:spacing w:after="0" w:line="240" w:lineRule="auto"/>
        <w:ind w:left="0" w:right="0" w:firstLine="709"/>
      </w:pPr>
      <w:r w:rsidRPr="002154B5">
        <w:t>Какие виды расстановки искусственных зубов вы знаете?</w:t>
      </w:r>
    </w:p>
    <w:p w14:paraId="34C19FE4" w14:textId="77777777" w:rsidR="002154B5" w:rsidRDefault="00CA00F4" w:rsidP="002154B5">
      <w:pPr>
        <w:numPr>
          <w:ilvl w:val="0"/>
          <w:numId w:val="143"/>
        </w:numPr>
        <w:spacing w:after="0" w:line="240" w:lineRule="auto"/>
        <w:ind w:left="0" w:right="0" w:firstLine="709"/>
      </w:pPr>
      <w:r w:rsidRPr="002154B5">
        <w:t>Какую фазу адаптации характеризует данная клиническая картина?</w:t>
      </w:r>
    </w:p>
    <w:p w14:paraId="031FC606" w14:textId="77777777" w:rsidR="002154B5" w:rsidRDefault="00CA00F4" w:rsidP="002154B5">
      <w:pPr>
        <w:numPr>
          <w:ilvl w:val="0"/>
          <w:numId w:val="143"/>
        </w:numPr>
        <w:spacing w:after="0" w:line="240" w:lineRule="auto"/>
        <w:ind w:left="0" w:right="0" w:firstLine="709"/>
      </w:pPr>
      <w:r w:rsidRPr="002154B5">
        <w:t>Фазы адаптации к съемным протезам?</w:t>
      </w:r>
    </w:p>
    <w:p w14:paraId="74FC7FA3" w14:textId="77777777" w:rsidR="002154B5" w:rsidRDefault="00CA00F4" w:rsidP="002154B5">
      <w:pPr>
        <w:numPr>
          <w:ilvl w:val="0"/>
          <w:numId w:val="143"/>
        </w:numPr>
        <w:spacing w:after="0" w:line="240" w:lineRule="auto"/>
        <w:ind w:left="0" w:right="0" w:firstLine="709"/>
      </w:pPr>
      <w:r w:rsidRPr="002154B5">
        <w:t>Что такое "нейтральная зона"? Ее значение при конструировании зубных рядов съемных протезов при полной потере зубов.</w:t>
      </w:r>
    </w:p>
    <w:p w14:paraId="15B9778C" w14:textId="77777777" w:rsidR="002154B5" w:rsidRDefault="00CA00F4" w:rsidP="002154B5">
      <w:pPr>
        <w:numPr>
          <w:ilvl w:val="0"/>
          <w:numId w:val="143"/>
        </w:numPr>
        <w:spacing w:after="0" w:line="240" w:lineRule="auto"/>
        <w:ind w:left="0" w:right="0" w:firstLine="709"/>
      </w:pPr>
      <w:r w:rsidRPr="002154B5">
        <w:t xml:space="preserve">Перечислите </w:t>
      </w:r>
      <w:proofErr w:type="gramStart"/>
      <w:r w:rsidRPr="002154B5">
        <w:t>виды мышечного равновесия и особенности расстановки зубов</w:t>
      </w:r>
      <w:proofErr w:type="gramEnd"/>
      <w:r w:rsidRPr="002154B5">
        <w:t xml:space="preserve"> связанные с ними.</w:t>
      </w:r>
    </w:p>
    <w:p w14:paraId="072BEC7C" w14:textId="77777777" w:rsidR="002154B5" w:rsidRDefault="00CA00F4" w:rsidP="002154B5">
      <w:pPr>
        <w:numPr>
          <w:ilvl w:val="0"/>
          <w:numId w:val="143"/>
        </w:numPr>
        <w:spacing w:after="0" w:line="240" w:lineRule="auto"/>
        <w:ind w:left="0" w:right="0" w:firstLine="709"/>
      </w:pPr>
      <w:r w:rsidRPr="002154B5">
        <w:t>Каким методом возможно определить зону мышечного равновесия? Перечислить последовательность этапов данного метода.</w:t>
      </w:r>
    </w:p>
    <w:p w14:paraId="3B1C147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</w:t>
      </w:r>
      <w:r w:rsidRPr="002154B5">
        <w:t>:</w:t>
      </w:r>
    </w:p>
    <w:p w14:paraId="3F4A9EC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 Виды расстановки искусственных зубных рядов-по стеклу (</w:t>
      </w:r>
      <w:proofErr w:type="spellStart"/>
      <w:r w:rsidRPr="002154B5">
        <w:t>Гизи</w:t>
      </w:r>
      <w:proofErr w:type="spellEnd"/>
      <w:r w:rsidRPr="002154B5">
        <w:t>-Васильеву)</w:t>
      </w:r>
    </w:p>
    <w:p w14:paraId="2CBB22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-по сферам</w:t>
      </w:r>
    </w:p>
    <w:p w14:paraId="2232BD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-по индивидуальным </w:t>
      </w:r>
      <w:proofErr w:type="spellStart"/>
      <w:r w:rsidRPr="002154B5">
        <w:t>окклюзионным</w:t>
      </w:r>
      <w:proofErr w:type="spellEnd"/>
      <w:r w:rsidRPr="002154B5">
        <w:t xml:space="preserve"> кривым.</w:t>
      </w:r>
    </w:p>
    <w:p w14:paraId="0F991BB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2.Первая фаза -фаза возбуждения.</w:t>
      </w:r>
    </w:p>
    <w:p w14:paraId="7FC8382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3.Фазы адаптации:</w:t>
      </w:r>
    </w:p>
    <w:p w14:paraId="3F1E3A3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возбуждения</w:t>
      </w:r>
    </w:p>
    <w:p w14:paraId="05ACC72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неполного торможения</w:t>
      </w:r>
    </w:p>
    <w:p w14:paraId="50619F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полного торможения.</w:t>
      </w:r>
    </w:p>
    <w:p w14:paraId="4C2C0F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4."Нейтральная зона"</w:t>
      </w:r>
    </w:p>
    <w:p w14:paraId="514E068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-пространство между мышцами языка и </w:t>
      </w:r>
      <w:proofErr w:type="gramStart"/>
      <w:r w:rsidRPr="002154B5">
        <w:t>мышцами</w:t>
      </w:r>
      <w:proofErr w:type="gramEnd"/>
      <w:r w:rsidRPr="002154B5">
        <w:t xml:space="preserve"> окружающими ротовую щель. Искусственные зубные ряды должны находиться в "нейтральной зоне", иначе протезы будут смещаться в </w:t>
      </w:r>
      <w:proofErr w:type="spellStart"/>
      <w:r w:rsidRPr="002154B5">
        <w:t>сагитальной</w:t>
      </w:r>
      <w:proofErr w:type="spellEnd"/>
      <w:r w:rsidRPr="002154B5">
        <w:t xml:space="preserve"> плоскости под влиянием мышц.</w:t>
      </w:r>
    </w:p>
    <w:p w14:paraId="395CA40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5.Зона мышечного равновесия может быть расположена </w:t>
      </w:r>
      <w:proofErr w:type="spellStart"/>
      <w:r w:rsidRPr="002154B5">
        <w:t>вестибулярно</w:t>
      </w:r>
      <w:proofErr w:type="spellEnd"/>
      <w:r w:rsidRPr="002154B5">
        <w:t xml:space="preserve"> от гребня альвеолярного отростка, </w:t>
      </w:r>
      <w:proofErr w:type="spellStart"/>
      <w:r w:rsidRPr="002154B5">
        <w:t>лингвально</w:t>
      </w:r>
      <w:proofErr w:type="spellEnd"/>
      <w:r w:rsidRPr="002154B5">
        <w:t>, соответствовать положению гребня альвеолярного отростка.</w:t>
      </w:r>
    </w:p>
    <w:p w14:paraId="320DBBF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6.Зону мышечного равновесия возможно определить путем функционального оформления вестибулярной поверхности краев базисов съемных протезов или индивидуальных ложе.</w:t>
      </w:r>
    </w:p>
    <w:p w14:paraId="53F0021D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10.</w:t>
      </w:r>
    </w:p>
    <w:p w14:paraId="398DEC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14A950F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Больному Н., 56 лет были изготовлены полные съемные пластиночные протезы на беззубые челюсти. При наложении протезов достигнут множественный </w:t>
      </w:r>
      <w:proofErr w:type="spellStart"/>
      <w:r w:rsidRPr="002154B5">
        <w:t>окклюзионный</w:t>
      </w:r>
      <w:proofErr w:type="spellEnd"/>
      <w:r w:rsidRPr="002154B5">
        <w:t xml:space="preserve"> контакт всех искусственных зубов. Фиксация и стабилизация протезов хорошая. При повторном посещении больной жалуется на боли в области височно-нижнечелюстного сустава, утомляемость жевательных мышц, стук зубов во время еды и разговора.</w:t>
      </w:r>
    </w:p>
    <w:p w14:paraId="3E92C694" w14:textId="77777777" w:rsidR="002154B5" w:rsidRDefault="00CA00F4" w:rsidP="002154B5">
      <w:pPr>
        <w:numPr>
          <w:ilvl w:val="0"/>
          <w:numId w:val="144"/>
        </w:numPr>
        <w:spacing w:after="0" w:line="240" w:lineRule="auto"/>
        <w:ind w:left="0" w:right="0" w:firstLine="709"/>
      </w:pPr>
      <w:r w:rsidRPr="002154B5">
        <w:t>Какая ошибка была допущена врачом и методы ее исследования?</w:t>
      </w:r>
    </w:p>
    <w:p w14:paraId="1FD8E8DE" w14:textId="77777777" w:rsidR="002154B5" w:rsidRDefault="00CA00F4" w:rsidP="002154B5">
      <w:pPr>
        <w:numPr>
          <w:ilvl w:val="0"/>
          <w:numId w:val="144"/>
        </w:numPr>
        <w:spacing w:after="0" w:line="240" w:lineRule="auto"/>
        <w:ind w:left="0" w:right="0" w:firstLine="709"/>
      </w:pPr>
      <w:r w:rsidRPr="002154B5">
        <w:t xml:space="preserve">Антропометрические ориентиры, используемые при определении высоты нижней трети л </w:t>
      </w:r>
      <w:proofErr w:type="spellStart"/>
      <w:r w:rsidRPr="002154B5">
        <w:t>ица</w:t>
      </w:r>
      <w:proofErr w:type="spellEnd"/>
      <w:r w:rsidRPr="002154B5">
        <w:t>.</w:t>
      </w:r>
    </w:p>
    <w:p w14:paraId="5F6A62F7" w14:textId="77777777" w:rsidR="002154B5" w:rsidRDefault="00CA00F4" w:rsidP="002154B5">
      <w:pPr>
        <w:numPr>
          <w:ilvl w:val="0"/>
          <w:numId w:val="144"/>
        </w:numPr>
        <w:spacing w:after="0" w:line="240" w:lineRule="auto"/>
        <w:ind w:left="0" w:right="0" w:firstLine="709"/>
      </w:pPr>
      <w:r w:rsidRPr="002154B5">
        <w:t>Методы определения высоты нижней трети лица и центрального соотношения челюстей.</w:t>
      </w:r>
    </w:p>
    <w:p w14:paraId="0F63812A" w14:textId="77777777" w:rsidR="002154B5" w:rsidRDefault="00CA00F4" w:rsidP="002154B5">
      <w:pPr>
        <w:numPr>
          <w:ilvl w:val="0"/>
          <w:numId w:val="144"/>
        </w:numPr>
        <w:spacing w:after="0" w:line="240" w:lineRule="auto"/>
        <w:ind w:left="0" w:right="0" w:firstLine="709"/>
      </w:pPr>
      <w:r w:rsidRPr="002154B5">
        <w:t>Дать определение понятию физиологический покой.</w:t>
      </w:r>
    </w:p>
    <w:p w14:paraId="775EDD27" w14:textId="77777777" w:rsidR="002154B5" w:rsidRDefault="00CA00F4" w:rsidP="002154B5">
      <w:pPr>
        <w:numPr>
          <w:ilvl w:val="0"/>
          <w:numId w:val="144"/>
        </w:numPr>
        <w:spacing w:after="0" w:line="240" w:lineRule="auto"/>
        <w:ind w:left="0" w:right="0" w:firstLine="709"/>
      </w:pPr>
      <w:r w:rsidRPr="002154B5">
        <w:t>Приведите классификации типов челюстей при полной потере зубов.</w:t>
      </w:r>
    </w:p>
    <w:p w14:paraId="0D572A84" w14:textId="77777777" w:rsidR="002154B5" w:rsidRDefault="00CA00F4" w:rsidP="002154B5">
      <w:pPr>
        <w:numPr>
          <w:ilvl w:val="0"/>
          <w:numId w:val="144"/>
        </w:numPr>
        <w:spacing w:after="0" w:line="240" w:lineRule="auto"/>
        <w:ind w:left="0" w:right="0" w:firstLine="709"/>
      </w:pPr>
      <w:r w:rsidRPr="002154B5">
        <w:t xml:space="preserve">Перечислите виды функциональных оттисков, применяемых в зависимости от типа атрофии альвеолярных отростков и степени податливости слизистой оболочки протезного ложа </w:t>
      </w:r>
      <w:r w:rsidRPr="002154B5">
        <w:rPr>
          <w:b/>
        </w:rPr>
        <w:t>Ответ</w:t>
      </w:r>
      <w:r w:rsidRPr="002154B5">
        <w:t>:</w:t>
      </w:r>
    </w:p>
    <w:p w14:paraId="6406BB7B" w14:textId="77777777" w:rsidR="002154B5" w:rsidRDefault="00CA00F4" w:rsidP="002154B5">
      <w:pPr>
        <w:numPr>
          <w:ilvl w:val="0"/>
          <w:numId w:val="145"/>
        </w:numPr>
        <w:spacing w:after="0" w:line="240" w:lineRule="auto"/>
        <w:ind w:left="0" w:right="0" w:firstLine="709"/>
      </w:pPr>
      <w:r w:rsidRPr="002154B5">
        <w:t>Зафиксирована завышенная высота нижней трети лица в момент</w:t>
      </w:r>
      <w:r w:rsidR="002154B5">
        <w:t xml:space="preserve"> </w:t>
      </w:r>
      <w:r w:rsidRPr="002154B5">
        <w:t xml:space="preserve">определения центрального соотношения. Возможна ошибка на лабораторном этапе (паковка пластмассового теста в кюветы). При недостаточной прессовке между половинами кювет образуется избыточная толщина пластмассы -грат. Это ведет к увеличению расстояния от базиса протеза до </w:t>
      </w:r>
      <w:proofErr w:type="spellStart"/>
      <w:r w:rsidRPr="002154B5">
        <w:t>окклюзионной</w:t>
      </w:r>
      <w:proofErr w:type="spellEnd"/>
      <w:r w:rsidRPr="002154B5">
        <w:t xml:space="preserve"> поверхности зубов, как следствие -увеличение высоты нижней трети лица в состоянии центрального соотношения.</w:t>
      </w:r>
    </w:p>
    <w:p w14:paraId="715339FE" w14:textId="77777777" w:rsidR="002154B5" w:rsidRDefault="00CA00F4" w:rsidP="002154B5">
      <w:pPr>
        <w:numPr>
          <w:ilvl w:val="0"/>
          <w:numId w:val="145"/>
        </w:numPr>
        <w:spacing w:after="0" w:line="240" w:lineRule="auto"/>
        <w:ind w:left="0" w:right="0" w:firstLine="709"/>
      </w:pPr>
      <w:r w:rsidRPr="002154B5">
        <w:t>Накожные точки -</w:t>
      </w:r>
      <w:proofErr w:type="spellStart"/>
      <w:r w:rsidRPr="002154B5">
        <w:t>подносовая</w:t>
      </w:r>
      <w:proofErr w:type="spellEnd"/>
      <w:r w:rsidRPr="002154B5">
        <w:t xml:space="preserve"> ость, выступающая точка на подбородке, носогубные складки, подбородочная складка и т.д.</w:t>
      </w:r>
    </w:p>
    <w:p w14:paraId="20E4BD1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Этапы определения центрального соотношения челюстей:</w:t>
      </w:r>
    </w:p>
    <w:p w14:paraId="0236B9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а) Припасовка верхнего валика, коррекция его высоты и объемности во фронтальном участке.</w:t>
      </w:r>
    </w:p>
    <w:p w14:paraId="087937C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Измерение высоты покоя.</w:t>
      </w:r>
    </w:p>
    <w:p w14:paraId="2D5DBA2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Формирование протетической плоскости в боковых отделах.</w:t>
      </w:r>
    </w:p>
    <w:p w14:paraId="7FBBCB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Припасовка нижнего валика к верхнему.</w:t>
      </w:r>
    </w:p>
    <w:p w14:paraId="626E0D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д) Фиксация высоты нижней трети лица в состоянии центрального соотношения.</w:t>
      </w:r>
    </w:p>
    <w:p w14:paraId="32FA2E1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Нанесения антропометрических ориентиров на вестибулярную поверхность верхнего валика.</w:t>
      </w:r>
    </w:p>
    <w:p w14:paraId="42C5E072" w14:textId="77777777" w:rsidR="002154B5" w:rsidRDefault="00CA00F4" w:rsidP="002154B5">
      <w:pPr>
        <w:numPr>
          <w:ilvl w:val="0"/>
          <w:numId w:val="146"/>
        </w:numPr>
        <w:spacing w:after="0" w:line="240" w:lineRule="auto"/>
        <w:ind w:left="0" w:right="0" w:firstLine="709"/>
      </w:pPr>
      <w:r w:rsidRPr="002154B5">
        <w:t xml:space="preserve">Положения нижней челюсти, относительно верхней, характеризующиеся расслабленным положением жевательных мышц, свободным смыканием губ, расстоянием между </w:t>
      </w:r>
      <w:proofErr w:type="spellStart"/>
      <w:r w:rsidRPr="002154B5">
        <w:t>окклюзионными</w:t>
      </w:r>
      <w:proofErr w:type="spellEnd"/>
      <w:r w:rsidRPr="002154B5">
        <w:t xml:space="preserve"> поверхностями верхних и нижних зубов 3-8 мм. Суставная головка находится в центре шарнирных движений.</w:t>
      </w:r>
    </w:p>
    <w:p w14:paraId="3C405DF1" w14:textId="77777777" w:rsidR="002154B5" w:rsidRDefault="00CA00F4" w:rsidP="002154B5">
      <w:pPr>
        <w:numPr>
          <w:ilvl w:val="0"/>
          <w:numId w:val="146"/>
        </w:numPr>
        <w:spacing w:after="0" w:line="240" w:lineRule="auto"/>
        <w:ind w:left="0" w:right="0" w:firstLine="709"/>
      </w:pPr>
      <w:r w:rsidRPr="002154B5">
        <w:t>Классификация атрофии а/о по Шредеру:</w:t>
      </w:r>
    </w:p>
    <w:p w14:paraId="0C60A8F1" w14:textId="77777777" w:rsidR="002154B5" w:rsidRDefault="00CA00F4" w:rsidP="002154B5">
      <w:pPr>
        <w:numPr>
          <w:ilvl w:val="0"/>
          <w:numId w:val="147"/>
        </w:numPr>
        <w:spacing w:after="0" w:line="240" w:lineRule="auto"/>
        <w:ind w:left="0" w:right="0" w:firstLine="709"/>
      </w:pPr>
      <w:r w:rsidRPr="002154B5">
        <w:t xml:space="preserve">тип: </w:t>
      </w:r>
      <w:proofErr w:type="spellStart"/>
      <w:r w:rsidRPr="002154B5">
        <w:t>хорошоьсохранившийся</w:t>
      </w:r>
      <w:proofErr w:type="spellEnd"/>
      <w:r w:rsidRPr="002154B5">
        <w:t xml:space="preserve"> а/о, хорошо выраженные бугры, высокий небный свод; участки прикрепления мышц расположены у основания а/о.</w:t>
      </w:r>
    </w:p>
    <w:p w14:paraId="733DD67A" w14:textId="77777777" w:rsidR="002154B5" w:rsidRDefault="00CA00F4" w:rsidP="002154B5">
      <w:pPr>
        <w:numPr>
          <w:ilvl w:val="0"/>
          <w:numId w:val="147"/>
        </w:numPr>
        <w:spacing w:after="0" w:line="240" w:lineRule="auto"/>
        <w:ind w:left="0" w:right="0" w:firstLine="709"/>
      </w:pPr>
      <w:r w:rsidRPr="002154B5">
        <w:t>тип: средний тип атрофии а/о, небный свод четкий, бугры верхней челюсти сохранены; мышцы прикреплены на скате.</w:t>
      </w:r>
    </w:p>
    <w:p w14:paraId="2659F79D" w14:textId="77777777" w:rsidR="002154B5" w:rsidRDefault="00CA00F4" w:rsidP="002154B5">
      <w:pPr>
        <w:numPr>
          <w:ilvl w:val="0"/>
          <w:numId w:val="147"/>
        </w:numPr>
        <w:spacing w:after="0" w:line="240" w:lineRule="auto"/>
        <w:ind w:left="0" w:right="0" w:firstLine="709"/>
      </w:pPr>
      <w:r w:rsidRPr="002154B5">
        <w:t>тип: резкая атрофия а/о, бугры атрофированы, небо плоское.</w:t>
      </w:r>
    </w:p>
    <w:p w14:paraId="647D0E1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Классификация а/о нижней челюсти по Келлеру.</w:t>
      </w:r>
    </w:p>
    <w:p w14:paraId="2C9249D8" w14:textId="77777777" w:rsidR="002154B5" w:rsidRDefault="00CA00F4" w:rsidP="002154B5">
      <w:pPr>
        <w:numPr>
          <w:ilvl w:val="0"/>
          <w:numId w:val="148"/>
        </w:numPr>
        <w:spacing w:after="0" w:line="240" w:lineRule="auto"/>
        <w:ind w:left="0" w:right="0" w:firstLine="709"/>
      </w:pPr>
      <w:r w:rsidRPr="002154B5">
        <w:t>тип: незначительная равномерная атрофия а/о; мышцы прикрепляются у основания а/о.</w:t>
      </w:r>
    </w:p>
    <w:p w14:paraId="0327B3DF" w14:textId="77777777" w:rsidR="002154B5" w:rsidRDefault="00CA00F4" w:rsidP="002154B5">
      <w:pPr>
        <w:numPr>
          <w:ilvl w:val="0"/>
          <w:numId w:val="148"/>
        </w:numPr>
        <w:spacing w:after="0" w:line="240" w:lineRule="auto"/>
        <w:ind w:left="0" w:right="0" w:firstLine="709"/>
      </w:pPr>
      <w:r w:rsidRPr="002154B5">
        <w:t>тип: выраженная равномерная атрофия а/о.</w:t>
      </w:r>
    </w:p>
    <w:p w14:paraId="252C21AB" w14:textId="77777777" w:rsidR="002154B5" w:rsidRDefault="00CA00F4" w:rsidP="002154B5">
      <w:pPr>
        <w:numPr>
          <w:ilvl w:val="0"/>
          <w:numId w:val="148"/>
        </w:numPr>
        <w:spacing w:after="0" w:line="240" w:lineRule="auto"/>
        <w:ind w:left="0" w:right="0" w:firstLine="709"/>
      </w:pPr>
      <w:r w:rsidRPr="002154B5">
        <w:t>тип: выраженная равномерная атрофия а/о в боковых отделах.</w:t>
      </w:r>
    </w:p>
    <w:p w14:paraId="291464AF" w14:textId="77777777" w:rsidR="002154B5" w:rsidRDefault="00CA00F4" w:rsidP="002154B5">
      <w:pPr>
        <w:numPr>
          <w:ilvl w:val="0"/>
          <w:numId w:val="148"/>
        </w:numPr>
        <w:spacing w:after="0" w:line="240" w:lineRule="auto"/>
        <w:ind w:left="0" w:right="0" w:firstLine="709"/>
      </w:pPr>
      <w:r w:rsidRPr="002154B5">
        <w:t>тип: выраженная атрофия а/о во фронтальном участке.</w:t>
      </w:r>
    </w:p>
    <w:p w14:paraId="0E67439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 Виды функциональных оттисков.</w:t>
      </w:r>
    </w:p>
    <w:p w14:paraId="2A991D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1.Компрессионные.</w:t>
      </w:r>
    </w:p>
    <w:p w14:paraId="4EFA495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2.Декомпрессионные.</w:t>
      </w:r>
    </w:p>
    <w:p w14:paraId="72DD4F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3.Комбинированные</w:t>
      </w:r>
    </w:p>
    <w:p w14:paraId="2F493FDC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lastRenderedPageBreak/>
        <w:t>Задача 11.</w:t>
      </w:r>
    </w:p>
    <w:p w14:paraId="28239CE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</w:t>
      </w:r>
      <w:r w:rsidR="002154B5">
        <w:t xml:space="preserve"> </w:t>
      </w:r>
      <w:r w:rsidRPr="002154B5">
        <w:t>ПК-5, ПК-7</w:t>
      </w:r>
    </w:p>
    <w:p w14:paraId="794857A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Больная обратилась к врачу-ортопеду с целью протезирования.</w:t>
      </w:r>
    </w:p>
    <w:p w14:paraId="6756E7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Старыми протезами пользуется в течении 8 лет. В последнее время отмечает боли, возникающие при широком открывании рта, слюнотечение, появление трещин, воспаления и кровоточивость в области углов рта, что затрудняет пользование съемными протезами.</w:t>
      </w:r>
    </w:p>
    <w:p w14:paraId="0C057B02" w14:textId="77777777" w:rsidR="002154B5" w:rsidRDefault="00CA00F4" w:rsidP="002154B5">
      <w:pPr>
        <w:numPr>
          <w:ilvl w:val="0"/>
          <w:numId w:val="149"/>
        </w:numPr>
        <w:spacing w:after="0" w:line="240" w:lineRule="auto"/>
        <w:ind w:left="0" w:right="0" w:firstLine="709"/>
      </w:pPr>
      <w:r w:rsidRPr="002154B5">
        <w:t>Поставьте предварительный диагноз.</w:t>
      </w:r>
    </w:p>
    <w:p w14:paraId="494CAF6D" w14:textId="77777777" w:rsidR="002154B5" w:rsidRDefault="00CA00F4" w:rsidP="002154B5">
      <w:pPr>
        <w:numPr>
          <w:ilvl w:val="0"/>
          <w:numId w:val="149"/>
        </w:numPr>
        <w:spacing w:after="0" w:line="240" w:lineRule="auto"/>
        <w:ind w:left="0" w:right="0" w:firstLine="709"/>
      </w:pPr>
      <w:r w:rsidRPr="002154B5">
        <w:t>Назовите возможные причины возникновения данной патологии.</w:t>
      </w:r>
    </w:p>
    <w:p w14:paraId="1DF2CF2D" w14:textId="77777777" w:rsidR="002154B5" w:rsidRDefault="00CA00F4" w:rsidP="002154B5">
      <w:pPr>
        <w:numPr>
          <w:ilvl w:val="0"/>
          <w:numId w:val="149"/>
        </w:numPr>
        <w:spacing w:after="0" w:line="240" w:lineRule="auto"/>
        <w:ind w:left="0" w:right="0" w:firstLine="709"/>
      </w:pPr>
      <w:r w:rsidRPr="002154B5">
        <w:t>Какие дополнительные методы исследования необходимо провести для уточнения диагноза?</w:t>
      </w:r>
    </w:p>
    <w:p w14:paraId="0702BE61" w14:textId="77777777" w:rsidR="002154B5" w:rsidRDefault="00CA00F4" w:rsidP="002154B5">
      <w:pPr>
        <w:numPr>
          <w:ilvl w:val="0"/>
          <w:numId w:val="149"/>
        </w:numPr>
        <w:spacing w:after="0" w:line="240" w:lineRule="auto"/>
        <w:ind w:left="0" w:right="0" w:firstLine="709"/>
      </w:pPr>
      <w:r w:rsidRPr="002154B5">
        <w:t>Дифференциальная диагностика.</w:t>
      </w:r>
    </w:p>
    <w:p w14:paraId="0F4E383A" w14:textId="77777777" w:rsidR="002154B5" w:rsidRDefault="00CA00F4" w:rsidP="002154B5">
      <w:pPr>
        <w:numPr>
          <w:ilvl w:val="0"/>
          <w:numId w:val="149"/>
        </w:numPr>
        <w:spacing w:after="0" w:line="240" w:lineRule="auto"/>
        <w:ind w:left="0" w:right="0" w:firstLine="709"/>
      </w:pPr>
      <w:r w:rsidRPr="002154B5">
        <w:t>Ваш план ортопедического лечен Ответ:</w:t>
      </w:r>
    </w:p>
    <w:p w14:paraId="46CFCA4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1.Заеда (</w:t>
      </w:r>
      <w:proofErr w:type="spellStart"/>
      <w:r w:rsidRPr="002154B5">
        <w:t>ангулярный</w:t>
      </w:r>
      <w:proofErr w:type="spellEnd"/>
      <w:r w:rsidRPr="002154B5">
        <w:t xml:space="preserve"> хейлит).</w:t>
      </w:r>
    </w:p>
    <w:p w14:paraId="2C8F20D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2.Главные причины -заражение стрептококком, дрожжевым грибком, травма. </w:t>
      </w:r>
      <w:proofErr w:type="spellStart"/>
      <w:r w:rsidRPr="002154B5">
        <w:t>Заеда</w:t>
      </w:r>
      <w:proofErr w:type="spellEnd"/>
      <w:r w:rsidRPr="002154B5">
        <w:t xml:space="preserve"> часто образуется у лиц с сухой, малоэластичной кожей. Так же воспаление, трещины углов рта могут быть вторичными, связаны со снижением </w:t>
      </w:r>
      <w:proofErr w:type="spellStart"/>
      <w:r w:rsidRPr="002154B5">
        <w:t>окклюзионной</w:t>
      </w:r>
      <w:proofErr w:type="spellEnd"/>
      <w:r w:rsidRPr="002154B5">
        <w:t xml:space="preserve"> высоты и высоты нижнего отдела лица в случае полного отсутствия зубов.</w:t>
      </w:r>
    </w:p>
    <w:p w14:paraId="09ECA4C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3.Стоматологический анамнез, внешний осмотр, осмотр слизистых оболочек полости рта, гигиеническая оценка съемных протезов, оценка качества и правильности конструкций съемных протезов, определение соизмеримости ротовой щели и базиса протеза, лабораторные методы исследования (биохимические и клинические данные крови, мочи и слюны,</w:t>
      </w:r>
      <w:r w:rsidR="002154B5">
        <w:t xml:space="preserve"> </w:t>
      </w:r>
      <w:r w:rsidRPr="002154B5">
        <w:t>цитологический, микробиологический методы).</w:t>
      </w:r>
    </w:p>
    <w:p w14:paraId="567A9F71" w14:textId="77777777" w:rsidR="002154B5" w:rsidRDefault="00CA00F4" w:rsidP="002154B5">
      <w:pPr>
        <w:numPr>
          <w:ilvl w:val="0"/>
          <w:numId w:val="150"/>
        </w:numPr>
        <w:spacing w:after="0" w:line="240" w:lineRule="auto"/>
        <w:ind w:left="0" w:right="0" w:firstLine="709"/>
      </w:pPr>
      <w:r w:rsidRPr="002154B5">
        <w:t>-</w:t>
      </w:r>
      <w:proofErr w:type="spellStart"/>
      <w:r w:rsidRPr="002154B5">
        <w:t>Заеда</w:t>
      </w:r>
      <w:proofErr w:type="spellEnd"/>
      <w:r w:rsidRPr="002154B5">
        <w:t xml:space="preserve"> стрептококковая заразительна, она передается контактным путем -через посуду, полотенце и т.д. В анамнезе контакт с болеющим данной патологией, острое начало.</w:t>
      </w:r>
    </w:p>
    <w:p w14:paraId="394385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-Грибковый стоматит проявляется чаще у лиц, пользующихся зубными протезами (съемными акриловыми и металлическими). Излюбленная локализация гриба -углы полости рта, язык. Появляются трещины в углах рта, </w:t>
      </w:r>
      <w:proofErr w:type="spellStart"/>
      <w:r w:rsidRPr="002154B5">
        <w:t>покрытыекорочками</w:t>
      </w:r>
      <w:proofErr w:type="spellEnd"/>
      <w:r w:rsidRPr="002154B5">
        <w:t>. Язык складчатый, обложен. Грибковый стоматит характеризуется триадой: воспаление неба, языка и углов рта.</w:t>
      </w:r>
    </w:p>
    <w:p w14:paraId="6E66267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-Когда мала ротовая щель и несоразмерно с ней велик базис протеза, введение и выведение зубного протеза из полости рта ведут к надрыву и последующему инфицированию тканей углов рта. Трещины легко кровоточат и покрываются кровянистыми или гнойными корочками.</w:t>
      </w:r>
    </w:p>
    <w:p w14:paraId="5FDF8E2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-У лиц со сниженной высотой нижнего отдела лица в силу потери зубов или резкой генерализованной </w:t>
      </w:r>
      <w:proofErr w:type="spellStart"/>
      <w:r w:rsidRPr="002154B5">
        <w:t>стираемости</w:t>
      </w:r>
      <w:proofErr w:type="spellEnd"/>
      <w:r w:rsidRPr="002154B5">
        <w:t xml:space="preserve"> твердых тканей зубов при наличии условий к образованию </w:t>
      </w:r>
      <w:proofErr w:type="spellStart"/>
      <w:r w:rsidRPr="002154B5">
        <w:t>заеды</w:t>
      </w:r>
      <w:proofErr w:type="spellEnd"/>
      <w:r w:rsidRPr="002154B5">
        <w:t xml:space="preserve"> заболевание носит стойкий характер, так как у них в области углов рта образуются глубокие складки, поддерживающие мацерацию тканей.</w:t>
      </w:r>
    </w:p>
    <w:p w14:paraId="1E5E75D2" w14:textId="77777777" w:rsidR="002154B5" w:rsidRDefault="00CA00F4" w:rsidP="002154B5">
      <w:pPr>
        <w:numPr>
          <w:ilvl w:val="0"/>
          <w:numId w:val="150"/>
        </w:numPr>
        <w:spacing w:after="0" w:line="240" w:lineRule="auto"/>
        <w:ind w:left="0" w:right="0" w:firstLine="709"/>
      </w:pPr>
      <w:r w:rsidRPr="002154B5">
        <w:t xml:space="preserve">1) Специфическая противовоспалительная терапия (20% борный глицерин, 2% -р-р соды, </w:t>
      </w:r>
      <w:proofErr w:type="spellStart"/>
      <w:r w:rsidRPr="002154B5">
        <w:t>нистатин</w:t>
      </w:r>
      <w:proofErr w:type="spellEnd"/>
      <w:r w:rsidRPr="002154B5">
        <w:t xml:space="preserve"> в таблетках, тетрациклиновая мазь, антибиотики широкого спектра действия). 2) Восстановление </w:t>
      </w:r>
      <w:proofErr w:type="spellStart"/>
      <w:r w:rsidRPr="002154B5">
        <w:t>окклюзионной</w:t>
      </w:r>
      <w:proofErr w:type="spellEnd"/>
      <w:r w:rsidRPr="002154B5">
        <w:t xml:space="preserve"> высоты путем рационального протезирования.</w:t>
      </w:r>
    </w:p>
    <w:p w14:paraId="28DABD7A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12.</w:t>
      </w:r>
    </w:p>
    <w:p w14:paraId="6AA3B0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</w:t>
      </w:r>
      <w:r w:rsidR="002154B5">
        <w:t xml:space="preserve"> </w:t>
      </w:r>
      <w:r w:rsidRPr="002154B5">
        <w:t>ПК-5, ПК-7</w:t>
      </w:r>
    </w:p>
    <w:p w14:paraId="24A5246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Больной К. обратился с жалобами на сильное жжение под базисом протезов, жжение губ. При опросе выявлено, что ему были наложены съемные протезы из пластмассы на обе челюсти. Спустя 5 суток появились ощущения, изложенные в жалобах. Снятие протезов уменьшает чувство жжения, но оно не исчезает полностью. При осмотре полости рта отмечаются гиперемия и отек слизистых оболочек под протезами, больше на верхней челюсти, сухость</w:t>
      </w:r>
      <w:r w:rsidR="002154B5">
        <w:t xml:space="preserve"> </w:t>
      </w:r>
      <w:r w:rsidRPr="002154B5">
        <w:t>слизистых оболочек, больше под протезами. Язык гиперемирован, сухой.</w:t>
      </w:r>
    </w:p>
    <w:p w14:paraId="6E7198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Сосочки сглажены, атрофированы.</w:t>
      </w:r>
    </w:p>
    <w:p w14:paraId="16F9D201" w14:textId="77777777" w:rsidR="002154B5" w:rsidRDefault="00CA00F4" w:rsidP="002154B5">
      <w:pPr>
        <w:numPr>
          <w:ilvl w:val="0"/>
          <w:numId w:val="151"/>
        </w:numPr>
        <w:spacing w:after="0" w:line="240" w:lineRule="auto"/>
        <w:ind w:left="0" w:right="0" w:firstLine="709"/>
      </w:pPr>
      <w:r w:rsidRPr="002154B5">
        <w:t>Поставьте предварительный диагноз.</w:t>
      </w:r>
    </w:p>
    <w:p w14:paraId="08FA1EBF" w14:textId="77777777" w:rsidR="002154B5" w:rsidRDefault="00CA00F4" w:rsidP="002154B5">
      <w:pPr>
        <w:numPr>
          <w:ilvl w:val="0"/>
          <w:numId w:val="151"/>
        </w:numPr>
        <w:spacing w:after="0" w:line="240" w:lineRule="auto"/>
        <w:ind w:left="0" w:right="0" w:firstLine="709"/>
      </w:pPr>
      <w:r w:rsidRPr="002154B5">
        <w:t>Назначьте дополнительные методы исследования.</w:t>
      </w:r>
    </w:p>
    <w:p w14:paraId="7E7A4991" w14:textId="77777777" w:rsidR="002154B5" w:rsidRDefault="00CA00F4" w:rsidP="002154B5">
      <w:pPr>
        <w:numPr>
          <w:ilvl w:val="0"/>
          <w:numId w:val="151"/>
        </w:numPr>
        <w:spacing w:after="0" w:line="240" w:lineRule="auto"/>
        <w:ind w:left="0" w:right="0" w:firstLine="709"/>
      </w:pPr>
      <w:r w:rsidRPr="002154B5">
        <w:lastRenderedPageBreak/>
        <w:t>Механизм действия токсинов при данном заболевании.</w:t>
      </w:r>
    </w:p>
    <w:p w14:paraId="34654B1E" w14:textId="77777777" w:rsidR="002154B5" w:rsidRDefault="00CA00F4" w:rsidP="002154B5">
      <w:pPr>
        <w:numPr>
          <w:ilvl w:val="0"/>
          <w:numId w:val="151"/>
        </w:numPr>
        <w:spacing w:after="0" w:line="240" w:lineRule="auto"/>
        <w:ind w:left="0" w:right="0" w:firstLine="709"/>
      </w:pPr>
      <w:r w:rsidRPr="002154B5">
        <w:t>Ваш план ортопедического лечения.</w:t>
      </w:r>
    </w:p>
    <w:p w14:paraId="2CFF991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</w:p>
    <w:p w14:paraId="64A0BD01" w14:textId="77777777" w:rsidR="002154B5" w:rsidRDefault="00CA00F4" w:rsidP="002154B5">
      <w:pPr>
        <w:numPr>
          <w:ilvl w:val="0"/>
          <w:numId w:val="152"/>
        </w:numPr>
        <w:spacing w:after="0" w:line="240" w:lineRule="auto"/>
        <w:ind w:left="0" w:right="0" w:firstLine="709"/>
      </w:pPr>
      <w:r w:rsidRPr="002154B5">
        <w:t>Токсический стоматит, вызванный пластмассовыми протезами.</w:t>
      </w:r>
    </w:p>
    <w:p w14:paraId="057FAB4E" w14:textId="77777777" w:rsidR="002154B5" w:rsidRDefault="00CA00F4" w:rsidP="002154B5">
      <w:pPr>
        <w:numPr>
          <w:ilvl w:val="0"/>
          <w:numId w:val="152"/>
        </w:numPr>
        <w:spacing w:after="0" w:line="240" w:lineRule="auto"/>
        <w:ind w:left="0" w:right="0" w:firstLine="709"/>
      </w:pPr>
      <w:r w:rsidRPr="002154B5">
        <w:t xml:space="preserve">Спектральный анализ слюны, клинический анализ крови. Исследование соскобов с языка, протезов на гриб </w:t>
      </w:r>
      <w:proofErr w:type="spellStart"/>
      <w:r w:rsidRPr="002154B5">
        <w:t>Gandida</w:t>
      </w:r>
      <w:proofErr w:type="spellEnd"/>
      <w:r w:rsidRPr="002154B5">
        <w:t xml:space="preserve"> </w:t>
      </w:r>
      <w:proofErr w:type="spellStart"/>
      <w:r w:rsidRPr="002154B5">
        <w:t>albicans</w:t>
      </w:r>
      <w:proofErr w:type="spellEnd"/>
      <w:r w:rsidRPr="002154B5">
        <w:t xml:space="preserve">. Определение ферментной активности КФ, ЩФ, ЛДГ, </w:t>
      </w:r>
      <w:proofErr w:type="spellStart"/>
      <w:r w:rsidRPr="002154B5">
        <w:t>протеиназ</w:t>
      </w:r>
      <w:proofErr w:type="spellEnd"/>
      <w:r w:rsidRPr="002154B5">
        <w:t xml:space="preserve"> и др. РН-метрия, определение разности потенциалов. Определение остаточного мономера, качества протеза, болевой чувствительности слизистых оболочек протезного поля.</w:t>
      </w:r>
    </w:p>
    <w:p w14:paraId="0DDB7DF2" w14:textId="77777777" w:rsidR="002154B5" w:rsidRDefault="00CA00F4" w:rsidP="002154B5">
      <w:pPr>
        <w:numPr>
          <w:ilvl w:val="0"/>
          <w:numId w:val="152"/>
        </w:numPr>
        <w:spacing w:after="0" w:line="240" w:lineRule="auto"/>
        <w:ind w:left="0" w:right="0" w:firstLine="709"/>
      </w:pPr>
      <w:r w:rsidRPr="002154B5">
        <w:t xml:space="preserve">Токсины нарушают функцию парасимпатических нервов, а </w:t>
      </w:r>
      <w:proofErr w:type="gramStart"/>
      <w:r w:rsidRPr="002154B5">
        <w:t>так же</w:t>
      </w:r>
      <w:proofErr w:type="gramEnd"/>
      <w:r w:rsidRPr="002154B5">
        <w:t xml:space="preserve"> ткань слюнных желез, что приводит к изменению обмена </w:t>
      </w:r>
      <w:proofErr w:type="spellStart"/>
      <w:r w:rsidRPr="002154B5">
        <w:t>гистатина</w:t>
      </w:r>
      <w:proofErr w:type="spellEnd"/>
      <w:r w:rsidRPr="002154B5">
        <w:t xml:space="preserve"> и серотонина, калия, белка, следствием чего является </w:t>
      </w:r>
      <w:proofErr w:type="spellStart"/>
      <w:r w:rsidRPr="002154B5">
        <w:t>гипосаливация</w:t>
      </w:r>
      <w:proofErr w:type="spellEnd"/>
      <w:r w:rsidRPr="002154B5">
        <w:t>.</w:t>
      </w:r>
    </w:p>
    <w:p w14:paraId="387B5FA4" w14:textId="77777777" w:rsidR="002154B5" w:rsidRDefault="00CA00F4" w:rsidP="002154B5">
      <w:pPr>
        <w:numPr>
          <w:ilvl w:val="0"/>
          <w:numId w:val="152"/>
        </w:numPr>
        <w:spacing w:after="0" w:line="240" w:lineRule="auto"/>
        <w:ind w:left="0" w:right="0" w:firstLine="709"/>
      </w:pPr>
      <w:r w:rsidRPr="002154B5">
        <w:t>При выявлении некачественных протезов (плохая фиксация, балансирование протезов и</w:t>
      </w:r>
    </w:p>
    <w:p w14:paraId="7010EF4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т.д.), а </w:t>
      </w:r>
      <w:proofErr w:type="gramStart"/>
      <w:r w:rsidRPr="002154B5">
        <w:t>так же</w:t>
      </w:r>
      <w:proofErr w:type="gramEnd"/>
      <w:r w:rsidRPr="002154B5">
        <w:t xml:space="preserve"> повышенного содержание мономера (более 0,5%) -изготовление нового протеза при строгом соблюдении режима полимеризации и правил зубного протезирования. Так же применяется элиминирующая терапия (удаление протеза, пользование только во время еды) и химическое серебрение акрилового протеза (металлизация пластмассы) через каждые 3 дня ношения, в количестве 2-3 сеансов.</w:t>
      </w:r>
    </w:p>
    <w:p w14:paraId="54B8EC7B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13.</w:t>
      </w:r>
    </w:p>
    <w:p w14:paraId="55551B9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</w:t>
      </w:r>
      <w:r w:rsidR="002154B5">
        <w:t xml:space="preserve"> </w:t>
      </w:r>
      <w:r w:rsidRPr="002154B5">
        <w:t>ПК-5, ПК-7</w:t>
      </w:r>
    </w:p>
    <w:p w14:paraId="3D10B2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Больной А., 22 года, обратился в клинику ортопедической стоматологии с жалобами на нарушение внешнего вида, вследствие разрушения коронки переднего зуба.</w:t>
      </w:r>
    </w:p>
    <w:p w14:paraId="449D6E6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 полости рта:</w:t>
      </w:r>
    </w:p>
    <w:p w14:paraId="66A180A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Слизистая оболочка </w:t>
      </w:r>
      <w:proofErr w:type="spellStart"/>
      <w:r w:rsidRPr="002154B5">
        <w:t>предверия</w:t>
      </w:r>
      <w:proofErr w:type="spellEnd"/>
      <w:r w:rsidRPr="002154B5">
        <w:t xml:space="preserve"> и полости рта без видимых патологических изменений, умеренной влажности.</w:t>
      </w:r>
      <w:r w:rsidR="002154B5">
        <w:t xml:space="preserve"> </w:t>
      </w:r>
      <w:r w:rsidRPr="002154B5">
        <w:t>Зубная формула:</w:t>
      </w:r>
    </w:p>
    <w:p w14:paraId="5CD207B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8 7 6 5 4 3 2 1</w:t>
      </w:r>
    </w:p>
    <w:p w14:paraId="00800C3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1 2</w:t>
      </w:r>
    </w:p>
    <w:p w14:paraId="4B6288E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3 4 5 6 7 8</w:t>
      </w:r>
    </w:p>
    <w:p w14:paraId="1E2AF2B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8 7 6 5 4 3 2 1 1 2 3 4 56 7 8</w:t>
      </w:r>
    </w:p>
    <w:p w14:paraId="70AE31E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Прикус </w:t>
      </w:r>
      <w:proofErr w:type="spellStart"/>
      <w:r w:rsidRPr="002154B5">
        <w:t>ортогнатический</w:t>
      </w:r>
      <w:proofErr w:type="spellEnd"/>
      <w:r w:rsidRPr="002154B5">
        <w:t xml:space="preserve">. На дистальной поверхности 11 обширная кариозная полость, переходящая на вестибулярную и оральную поверхность, без нарушения целости </w:t>
      </w:r>
      <w:proofErr w:type="gramStart"/>
      <w:r w:rsidRPr="002154B5">
        <w:t>угла....</w:t>
      </w:r>
      <w:proofErr w:type="gramEnd"/>
      <w:r w:rsidRPr="002154B5">
        <w:t xml:space="preserve"> коронки зуба. Коронка зуба имеет более темную окраску по сравнению с рядом стоящими зубами. – устойчив, перкуссия болезненная, зондирование дна кариозной полости безболезненное, реакция на холод отрицательная.</w:t>
      </w:r>
    </w:p>
    <w:p w14:paraId="65BCE8B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Из анамнеза: кариозная полость впервые была обнаружена в 14 лет. Дефект был восстановлен пломбой, целостность которой была нарушена спустя 1 год. При повторном пломбировании границы полости были расширены, проявилась резкая болезненность была проведена </w:t>
      </w:r>
      <w:proofErr w:type="spellStart"/>
      <w:r w:rsidRPr="002154B5">
        <w:t>девитализация</w:t>
      </w:r>
      <w:proofErr w:type="spellEnd"/>
      <w:r w:rsidRPr="002154B5">
        <w:t xml:space="preserve"> 1 и пломбирование композитным материалом. В течении последних 3-х лет</w:t>
      </w:r>
      <w:r w:rsidR="002154B5">
        <w:t xml:space="preserve"> </w:t>
      </w:r>
      <w:r w:rsidRPr="002154B5">
        <w:t>целостность пломбы нарушалась неоднократно. В результате чего пациент обратился к врачу</w:t>
      </w:r>
      <w:r w:rsidR="002154B5">
        <w:t xml:space="preserve"> </w:t>
      </w:r>
      <w:r w:rsidRPr="002154B5">
        <w:t>–ортопеду.</w:t>
      </w:r>
    </w:p>
    <w:p w14:paraId="1B39B70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1.Поставьте диагноз с учетом классификации по </w:t>
      </w:r>
      <w:proofErr w:type="spellStart"/>
      <w:r w:rsidRPr="002154B5">
        <w:t>Блеку</w:t>
      </w:r>
      <w:proofErr w:type="spellEnd"/>
      <w:r w:rsidRPr="002154B5">
        <w:t xml:space="preserve">, определите тактику врача –ортопеда. 2.Укажите степень разрушения </w:t>
      </w:r>
      <w:proofErr w:type="spellStart"/>
      <w:r w:rsidRPr="002154B5">
        <w:t>окклюзионной</w:t>
      </w:r>
      <w:proofErr w:type="spellEnd"/>
      <w:r w:rsidRPr="002154B5">
        <w:t xml:space="preserve"> поверхности зуба в </w:t>
      </w:r>
      <w:proofErr w:type="gramStart"/>
      <w:r w:rsidRPr="002154B5">
        <w:t>% .</w:t>
      </w:r>
      <w:proofErr w:type="gramEnd"/>
      <w:r w:rsidRPr="002154B5">
        <w:t xml:space="preserve"> Какая связь между индексом РОПЗ и ортопедической конструкцией?</w:t>
      </w:r>
    </w:p>
    <w:p w14:paraId="102FB15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3.Какие дополнительные методы исследования необходимо провести в данном клиническом случае?</w:t>
      </w:r>
    </w:p>
    <w:p w14:paraId="10B2D44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4.Какие показания к изготовлению коронки Вы знаете?</w:t>
      </w:r>
    </w:p>
    <w:p w14:paraId="3786B62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5.Назовите классификацию коронок по способу изготовления и материалу.</w:t>
      </w:r>
    </w:p>
    <w:p w14:paraId="4606FAD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6.Какая коронка будет наиболее предпочтительна в данном клиническом случае Ответ:</w:t>
      </w:r>
    </w:p>
    <w:p w14:paraId="14D2E46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1.Дефект твердых тканей 1, III </w:t>
      </w:r>
      <w:proofErr w:type="spellStart"/>
      <w:r w:rsidRPr="002154B5">
        <w:t>кл</w:t>
      </w:r>
      <w:proofErr w:type="spellEnd"/>
      <w:r w:rsidRPr="002154B5">
        <w:t xml:space="preserve">. по </w:t>
      </w:r>
      <w:proofErr w:type="spellStart"/>
      <w:r w:rsidRPr="002154B5">
        <w:t>Блеку</w:t>
      </w:r>
      <w:proofErr w:type="spellEnd"/>
      <w:r w:rsidRPr="002154B5">
        <w:t>.</w:t>
      </w:r>
    </w:p>
    <w:p w14:paraId="7991F1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2.ИРОПЗ до 0,5 –0,6 –вкладка более 0,6 –до 0,8</w:t>
      </w:r>
    </w:p>
    <w:p w14:paraId="6EFA0F9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–коронка более 0,8</w:t>
      </w:r>
    </w:p>
    <w:p w14:paraId="0A36256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–штифтовая конструкция</w:t>
      </w:r>
    </w:p>
    <w:p w14:paraId="5A457D6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3.Провести рентгенологические исследования.</w:t>
      </w:r>
    </w:p>
    <w:p w14:paraId="36E930A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4.Коронки изготовляют:</w:t>
      </w:r>
    </w:p>
    <w:p w14:paraId="2AFCA57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1)для предупреждения дальнейшего разрушения тканей зуба.</w:t>
      </w:r>
    </w:p>
    <w:p w14:paraId="39650A3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2)для восстановления его анатомической формы.</w:t>
      </w:r>
    </w:p>
    <w:p w14:paraId="7446CC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3)для расположения опорных и фиксирующих элементов при изготовлении </w:t>
      </w:r>
      <w:proofErr w:type="spellStart"/>
      <w:r w:rsidRPr="002154B5">
        <w:t>ортодонтических</w:t>
      </w:r>
      <w:proofErr w:type="spellEnd"/>
      <w:r w:rsidRPr="002154B5">
        <w:t xml:space="preserve"> протезов, мостовидных протезов, съемных протезов, челюстно-лицевых аппаратов. 4)При изменении цвета коронки зуба при </w:t>
      </w:r>
      <w:proofErr w:type="spellStart"/>
      <w:r w:rsidRPr="002154B5">
        <w:t>некариозных</w:t>
      </w:r>
      <w:proofErr w:type="spellEnd"/>
      <w:r w:rsidRPr="002154B5">
        <w:t xml:space="preserve"> поражениях вследствие некроза пульпы.</w:t>
      </w:r>
    </w:p>
    <w:p w14:paraId="5B31A4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5)При аномалиях положениях, величины и формы </w:t>
      </w:r>
      <w:proofErr w:type="spellStart"/>
      <w:r w:rsidRPr="002154B5">
        <w:t>коронковой</w:t>
      </w:r>
      <w:proofErr w:type="spellEnd"/>
      <w:r w:rsidRPr="002154B5">
        <w:t xml:space="preserve"> части зуба. 6)При деформации </w:t>
      </w:r>
      <w:proofErr w:type="spellStart"/>
      <w:r w:rsidRPr="002154B5">
        <w:t>зуных</w:t>
      </w:r>
      <w:proofErr w:type="spellEnd"/>
      <w:r w:rsidRPr="002154B5">
        <w:t xml:space="preserve"> рядов (феномен Попова-</w:t>
      </w:r>
      <w:proofErr w:type="spellStart"/>
      <w:r w:rsidRPr="002154B5">
        <w:t>Годона</w:t>
      </w:r>
      <w:proofErr w:type="spellEnd"/>
      <w:r w:rsidRPr="002154B5">
        <w:t>)</w:t>
      </w:r>
    </w:p>
    <w:p w14:paraId="1A705B6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7)Коронка как носитель лекарственного вещества </w:t>
      </w:r>
      <w:proofErr w:type="gramStart"/>
      <w:r w:rsidRPr="002154B5">
        <w:t>8)Для</w:t>
      </w:r>
      <w:proofErr w:type="gramEnd"/>
      <w:r w:rsidRPr="002154B5">
        <w:t xml:space="preserve"> </w:t>
      </w:r>
      <w:proofErr w:type="spellStart"/>
      <w:r w:rsidRPr="002154B5">
        <w:t>шинирования</w:t>
      </w:r>
      <w:proofErr w:type="spellEnd"/>
      <w:r w:rsidRPr="002154B5">
        <w:t xml:space="preserve"> зубов.</w:t>
      </w:r>
    </w:p>
    <w:p w14:paraId="637015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 По способу изготовления:</w:t>
      </w:r>
    </w:p>
    <w:p w14:paraId="5DE287E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Литые; штампованные; полученные путем </w:t>
      </w:r>
      <w:proofErr w:type="spellStart"/>
      <w:r w:rsidRPr="002154B5">
        <w:t>поллимеризации</w:t>
      </w:r>
      <w:proofErr w:type="spellEnd"/>
      <w:r w:rsidRPr="002154B5">
        <w:t xml:space="preserve">; полученные </w:t>
      </w:r>
      <w:proofErr w:type="gramStart"/>
      <w:r w:rsidRPr="002154B5">
        <w:t>путем обжиг</w:t>
      </w:r>
      <w:proofErr w:type="gramEnd"/>
      <w:r w:rsidRPr="002154B5">
        <w:t>.</w:t>
      </w:r>
    </w:p>
    <w:p w14:paraId="5683854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По материалу: металлические, пластмассовые, </w:t>
      </w:r>
      <w:proofErr w:type="spellStart"/>
      <w:r w:rsidRPr="002154B5">
        <w:t>форфоровые</w:t>
      </w:r>
      <w:proofErr w:type="spellEnd"/>
      <w:r w:rsidRPr="002154B5">
        <w:t>, комбинированные. 6.Самой эстетичной будет фарфоровая коронка.</w:t>
      </w:r>
    </w:p>
    <w:p w14:paraId="0E9CB3A9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14.</w:t>
      </w:r>
    </w:p>
    <w:p w14:paraId="2CA51D1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55597B6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Больная 55 лет обратилась с жалобами на подвижность передних зубов на нижней челюсти, кровоточивость десен при чистке зубной щеткой. При осмотре полости рта отмечается подвижность передних зубов в области 321/123 первой сте6пени. На </w:t>
      </w:r>
      <w:proofErr w:type="spellStart"/>
      <w:r w:rsidRPr="002154B5">
        <w:t>ортопантомограмме</w:t>
      </w:r>
      <w:proofErr w:type="spellEnd"/>
      <w:r w:rsidRPr="002154B5">
        <w:t>: сглаженность вершин межзубных перегородок, резорбция костной ткани в области передних</w:t>
      </w:r>
      <w:r w:rsidR="002154B5">
        <w:t xml:space="preserve"> </w:t>
      </w:r>
      <w:r w:rsidRPr="002154B5">
        <w:t>зубов верхнего и нижнего зубного ряда на 2/3 длины корня. Зубная формула 8765432</w:t>
      </w:r>
    </w:p>
    <w:p w14:paraId="64E10BC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</w:t>
      </w:r>
    </w:p>
    <w:p w14:paraId="288D52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12345678</w:t>
      </w:r>
    </w:p>
    <w:p w14:paraId="509422A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0700432</w:t>
      </w:r>
    </w:p>
    <w:p w14:paraId="5E029E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12345678</w:t>
      </w:r>
    </w:p>
    <w:p w14:paraId="2585F26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16 1</w:t>
      </w:r>
    </w:p>
    <w:p w14:paraId="1EB0411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1.Поставьте предварительный диагноз.</w:t>
      </w:r>
    </w:p>
    <w:p w14:paraId="6ABDDEA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2.Какая конструкция протеза обеспечивает разгрузку на фронтальных зубах нижней челюсти.</w:t>
      </w:r>
    </w:p>
    <w:p w14:paraId="1112A7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3.Назовите показания к </w:t>
      </w:r>
      <w:proofErr w:type="spellStart"/>
      <w:r w:rsidRPr="002154B5">
        <w:t>депульпированию</w:t>
      </w:r>
      <w:proofErr w:type="spellEnd"/>
      <w:r w:rsidRPr="002154B5">
        <w:t xml:space="preserve"> зубов при заболеваниях пародонта.</w:t>
      </w:r>
    </w:p>
    <w:p w14:paraId="13A03C8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4.Каково терапевтическое значение гальванического покрытия золотом </w:t>
      </w:r>
      <w:proofErr w:type="spellStart"/>
      <w:r w:rsidRPr="002154B5">
        <w:t>шинирующих</w:t>
      </w:r>
      <w:proofErr w:type="spellEnd"/>
      <w:r w:rsidRPr="002154B5">
        <w:t xml:space="preserve"> </w:t>
      </w:r>
      <w:proofErr w:type="spellStart"/>
      <w:r w:rsidRPr="002154B5">
        <w:t>бюгельных</w:t>
      </w:r>
      <w:proofErr w:type="spellEnd"/>
      <w:r w:rsidRPr="002154B5">
        <w:t xml:space="preserve"> протезов.</w:t>
      </w:r>
    </w:p>
    <w:p w14:paraId="053FAC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</w:t>
      </w:r>
    </w:p>
    <w:p w14:paraId="76DC2F7D" w14:textId="77777777" w:rsidR="002154B5" w:rsidRDefault="00CA00F4" w:rsidP="002154B5">
      <w:pPr>
        <w:numPr>
          <w:ilvl w:val="0"/>
          <w:numId w:val="153"/>
        </w:numPr>
        <w:spacing w:after="0" w:line="240" w:lineRule="auto"/>
        <w:ind w:left="0" w:right="0" w:firstLine="709"/>
      </w:pPr>
      <w:r w:rsidRPr="002154B5">
        <w:t>–Частичная потеря зубов нижней челюсти (3-й класс по Кеннеди), очаговый пародонтит в области в передних зубов верхнего и нижнего зубного ряда тяжелой степени в стадии ремиссии.</w:t>
      </w:r>
    </w:p>
    <w:p w14:paraId="7816B67C" w14:textId="77777777" w:rsidR="002154B5" w:rsidRDefault="00CA00F4" w:rsidP="002154B5">
      <w:pPr>
        <w:numPr>
          <w:ilvl w:val="0"/>
          <w:numId w:val="153"/>
        </w:numPr>
        <w:spacing w:after="0" w:line="240" w:lineRule="auto"/>
        <w:ind w:left="0" w:right="0" w:firstLine="709"/>
      </w:pPr>
      <w:r w:rsidRPr="002154B5">
        <w:t xml:space="preserve">-Проведение несъемного </w:t>
      </w:r>
      <w:proofErr w:type="spellStart"/>
      <w:r w:rsidRPr="002154B5">
        <w:t>шинирования</w:t>
      </w:r>
      <w:proofErr w:type="spellEnd"/>
      <w:r w:rsidRPr="002154B5">
        <w:t xml:space="preserve"> зубов при пародонтите тяжелой степени.</w:t>
      </w:r>
    </w:p>
    <w:p w14:paraId="1A63986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3 -Изготовление перекрывающих протезов по Румпелю-</w:t>
      </w:r>
      <w:proofErr w:type="spellStart"/>
      <w:r w:rsidRPr="002154B5">
        <w:t>Долдеру</w:t>
      </w:r>
      <w:proofErr w:type="spellEnd"/>
      <w:r w:rsidRPr="002154B5">
        <w:t xml:space="preserve"> при пародонтите тяжелой степени, осложненном субтотальными дефектами зубных рядов (3-4 зуба).</w:t>
      </w:r>
    </w:p>
    <w:p w14:paraId="79DB5E4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-Ортопедическое лечение пародонтита тяжелой степени с использованием “платформы” по Осборну.</w:t>
      </w:r>
    </w:p>
    <w:p w14:paraId="6FBD552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4. Лечебное значение гальванического покрытия золотом </w:t>
      </w:r>
      <w:proofErr w:type="spellStart"/>
      <w:r w:rsidRPr="002154B5">
        <w:t>шинирующих</w:t>
      </w:r>
      <w:proofErr w:type="spellEnd"/>
      <w:r w:rsidRPr="002154B5">
        <w:t xml:space="preserve"> </w:t>
      </w:r>
      <w:proofErr w:type="spellStart"/>
      <w:r w:rsidRPr="002154B5">
        <w:t>бюгельных</w:t>
      </w:r>
      <w:proofErr w:type="spellEnd"/>
      <w:r w:rsidRPr="002154B5">
        <w:t xml:space="preserve"> протезов заключается в достижении положительного </w:t>
      </w:r>
      <w:proofErr w:type="spellStart"/>
      <w:r w:rsidRPr="002154B5">
        <w:t>электропотенциала</w:t>
      </w:r>
      <w:proofErr w:type="spellEnd"/>
      <w:r w:rsidRPr="002154B5">
        <w:t xml:space="preserve"> литого каркаса. Доказано, что положительный потенциал позитивно влияет на воспаленные ткани. Слой золота (6-8 </w:t>
      </w:r>
      <w:proofErr w:type="spellStart"/>
      <w:r w:rsidRPr="002154B5">
        <w:t>мк</w:t>
      </w:r>
      <w:proofErr w:type="spellEnd"/>
      <w:r w:rsidRPr="002154B5">
        <w:t xml:space="preserve">) предупреждает выход в полость рта и включения в состав ротовой жидкости </w:t>
      </w:r>
      <w:r w:rsidRPr="002154B5">
        <w:lastRenderedPageBreak/>
        <w:t xml:space="preserve">составных элементов кобальтохромового сплава, которые могут образовывать </w:t>
      </w:r>
      <w:proofErr w:type="spellStart"/>
      <w:r w:rsidRPr="002154B5">
        <w:t>микрогальванопары</w:t>
      </w:r>
      <w:proofErr w:type="spellEnd"/>
      <w:r w:rsidRPr="002154B5">
        <w:t>.</w:t>
      </w:r>
    </w:p>
    <w:p w14:paraId="4D77FD26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15.</w:t>
      </w:r>
    </w:p>
    <w:p w14:paraId="0F378821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t>Компетенции: УК-1, ПК-1, ПК-5, ПК-7, ПК-</w:t>
      </w:r>
      <w:proofErr w:type="gramStart"/>
      <w:r w:rsidRPr="002154B5">
        <w:t>9,ПК</w:t>
      </w:r>
      <w:proofErr w:type="gramEnd"/>
      <w:r w:rsidRPr="002154B5">
        <w:t>-10.</w:t>
      </w:r>
    </w:p>
    <w:p w14:paraId="606E0DF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 осмотре лица пациента Р., 9 лет, определяется выпуклый профиль, скошенный подбородок, выраженная </w:t>
      </w:r>
      <w:proofErr w:type="spellStart"/>
      <w:r w:rsidRPr="002154B5">
        <w:t>надподбородочная</w:t>
      </w:r>
      <w:proofErr w:type="spellEnd"/>
      <w:r w:rsidRPr="002154B5">
        <w:t xml:space="preserve"> складка и смыкание резцов верхней челюсти с нижней губой.</w:t>
      </w:r>
    </w:p>
    <w:p w14:paraId="791B7E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Какой аномалии характерны лицевые признаки данного пациента?</w:t>
      </w:r>
    </w:p>
    <w:p w14:paraId="2EE3DF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методы объективной диагностики необходимо провести для определения обусловленности аномалии.</w:t>
      </w:r>
    </w:p>
    <w:p w14:paraId="7703A8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принципы планирования лечения таких пациентов?</w:t>
      </w:r>
    </w:p>
    <w:p w14:paraId="625E116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Какие авторские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используются для лечения данной аномалии? Каковы профилактические мероприятия по предотвращению возникновения или развития данной аномалии необходимо проводить?</w:t>
      </w:r>
    </w:p>
    <w:p w14:paraId="4DCFA4AB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31ED09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Дистальная окклюзия.</w:t>
      </w:r>
    </w:p>
    <w:p w14:paraId="6D998F6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Антропометрические методы (метод </w:t>
      </w:r>
      <w:proofErr w:type="spellStart"/>
      <w:r w:rsidRPr="002154B5">
        <w:t>Пона</w:t>
      </w:r>
      <w:proofErr w:type="spellEnd"/>
      <w:r w:rsidRPr="002154B5">
        <w:t xml:space="preserve">, </w:t>
      </w:r>
      <w:proofErr w:type="spellStart"/>
      <w:r w:rsidRPr="002154B5">
        <w:t>Коркхауза</w:t>
      </w:r>
      <w:proofErr w:type="spellEnd"/>
      <w:r w:rsidRPr="002154B5">
        <w:t>, индекс Тонна), лучевые методы диагностики (</w:t>
      </w:r>
      <w:proofErr w:type="spellStart"/>
      <w:r w:rsidRPr="002154B5">
        <w:t>телерентгенография</w:t>
      </w:r>
      <w:proofErr w:type="spellEnd"/>
      <w:r w:rsidRPr="002154B5">
        <w:t xml:space="preserve"> головы в боковой проекции).</w:t>
      </w:r>
    </w:p>
    <w:p w14:paraId="371F8D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Функциональные методы лечения в сочетании с лечебной гимнастикой.</w:t>
      </w:r>
    </w:p>
    <w:p w14:paraId="507AD5D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Аппарат </w:t>
      </w:r>
      <w:proofErr w:type="spellStart"/>
      <w:r w:rsidRPr="002154B5">
        <w:t>Персина</w:t>
      </w:r>
      <w:proofErr w:type="spellEnd"/>
      <w:r w:rsidRPr="002154B5">
        <w:t xml:space="preserve"> для лечения дистальной окклюзии, аппарат </w:t>
      </w:r>
      <w:proofErr w:type="spellStart"/>
      <w:r w:rsidRPr="002154B5">
        <w:t>Андрейзена-Гойпля</w:t>
      </w:r>
      <w:proofErr w:type="spellEnd"/>
      <w:r w:rsidRPr="002154B5">
        <w:t>. Естественное вскармливание, профилактика вредных привычек.</w:t>
      </w:r>
    </w:p>
    <w:p w14:paraId="136ABA81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Тесты для промежуточной аттестации</w:t>
      </w:r>
      <w:r w:rsidR="002154B5">
        <w:rPr>
          <w:b/>
        </w:rPr>
        <w:t xml:space="preserve"> </w:t>
      </w:r>
      <w:r w:rsidRPr="002154B5">
        <w:rPr>
          <w:b/>
        </w:rPr>
        <w:t>(2 курс, 3 семестр)</w:t>
      </w:r>
    </w:p>
    <w:p w14:paraId="0081A415" w14:textId="77777777" w:rsidR="002154B5" w:rsidRDefault="00CA00F4" w:rsidP="002154B5">
      <w:pPr>
        <w:spacing w:after="0" w:line="240" w:lineRule="auto"/>
        <w:ind w:left="0" w:right="0" w:firstLine="709"/>
        <w:rPr>
          <w:i/>
        </w:rPr>
      </w:pPr>
      <w:r w:rsidRPr="002154B5">
        <w:rPr>
          <w:i/>
        </w:rPr>
        <w:t>Выберите один или несколько правильных ответов</w:t>
      </w:r>
    </w:p>
    <w:p w14:paraId="08807C7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433BBF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001. Для лечения </w:t>
      </w:r>
      <w:proofErr w:type="spellStart"/>
      <w:r w:rsidRPr="002154B5">
        <w:t>буккального</w:t>
      </w:r>
      <w:proofErr w:type="spellEnd"/>
      <w:r w:rsidRPr="002154B5">
        <w:t xml:space="preserve"> перекрестного прикуса на дугу в области боковых зубов верхней челюсти крючки для применения межчелюстной резиновой тяги</w:t>
      </w:r>
      <w:r w:rsidR="002154B5">
        <w:t xml:space="preserve"> </w:t>
      </w:r>
      <w:r w:rsidRPr="002154B5">
        <w:t>а) припаивают на вестибулярной поверхности</w:t>
      </w:r>
    </w:p>
    <w:p w14:paraId="0FBEFD2A" w14:textId="77777777" w:rsidR="002154B5" w:rsidRDefault="00CA00F4" w:rsidP="002154B5">
      <w:pPr>
        <w:tabs>
          <w:tab w:val="center" w:pos="241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припаивают на небной поверхности</w:t>
      </w:r>
    </w:p>
    <w:p w14:paraId="2D02EACF" w14:textId="77777777" w:rsidR="002154B5" w:rsidRDefault="00CA00F4" w:rsidP="002154B5">
      <w:pPr>
        <w:tabs>
          <w:tab w:val="center" w:pos="330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припаивают на вестибулярной и небной поверхности</w:t>
      </w:r>
    </w:p>
    <w:p w14:paraId="63F6C3AA" w14:textId="77777777" w:rsidR="002154B5" w:rsidRDefault="00CA00F4" w:rsidP="002154B5">
      <w:pPr>
        <w:tabs>
          <w:tab w:val="center" w:pos="252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место припаивания не имеет значения</w:t>
      </w:r>
    </w:p>
    <w:p w14:paraId="0CBD410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припаивают (перемещение проводится без крючков)</w:t>
      </w:r>
      <w:r w:rsidR="002154B5">
        <w:t xml:space="preserve"> </w:t>
      </w:r>
      <w:r w:rsidRPr="002154B5">
        <w:t>Ответ: б</w:t>
      </w:r>
    </w:p>
    <w:p w14:paraId="53737A9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032A15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002. </w:t>
      </w:r>
      <w:r w:rsidR="002154B5">
        <w:t xml:space="preserve"> </w:t>
      </w:r>
      <w:r w:rsidRPr="002154B5">
        <w:t xml:space="preserve">Для лечения </w:t>
      </w:r>
      <w:proofErr w:type="spellStart"/>
      <w:r w:rsidRPr="002154B5">
        <w:t>буккального</w:t>
      </w:r>
      <w:proofErr w:type="spellEnd"/>
      <w:r w:rsidRPr="002154B5">
        <w:t xml:space="preserve"> перекрестного прикуса на дугу в области боковых зубов нижней челюсти крючки для применения межчелюстной резиновой </w:t>
      </w:r>
      <w:proofErr w:type="gramStart"/>
      <w:r w:rsidRPr="002154B5">
        <w:t>тяги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</w:t>
      </w:r>
      <w:r w:rsidR="002154B5">
        <w:t xml:space="preserve"> </w:t>
      </w:r>
      <w:r w:rsidRPr="002154B5">
        <w:t>припаивают на вестибулярной поверхности</w:t>
      </w:r>
    </w:p>
    <w:p w14:paraId="01634538" w14:textId="77777777" w:rsidR="002154B5" w:rsidRDefault="00CA00F4" w:rsidP="002154B5">
      <w:pPr>
        <w:tabs>
          <w:tab w:val="center" w:pos="809"/>
          <w:tab w:val="center" w:pos="326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б) </w:t>
      </w:r>
      <w:r w:rsidR="002154B5">
        <w:t xml:space="preserve"> </w:t>
      </w:r>
      <w:r w:rsidRPr="002154B5">
        <w:t>припаивают</w:t>
      </w:r>
      <w:proofErr w:type="gramEnd"/>
      <w:r w:rsidRPr="002154B5">
        <w:t xml:space="preserve"> на небной поверхности</w:t>
      </w:r>
    </w:p>
    <w:p w14:paraId="58632FF0" w14:textId="77777777" w:rsidR="002154B5" w:rsidRDefault="00CA00F4" w:rsidP="002154B5">
      <w:pPr>
        <w:tabs>
          <w:tab w:val="center" w:pos="804"/>
          <w:tab w:val="center" w:pos="41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в) </w:t>
      </w:r>
      <w:r w:rsidR="002154B5">
        <w:t xml:space="preserve"> </w:t>
      </w:r>
      <w:r w:rsidRPr="002154B5">
        <w:t>припаивают</w:t>
      </w:r>
      <w:proofErr w:type="gramEnd"/>
      <w:r w:rsidRPr="002154B5">
        <w:t xml:space="preserve"> на вестибулярной и небной поверхности</w:t>
      </w:r>
    </w:p>
    <w:p w14:paraId="7032E5AC" w14:textId="77777777" w:rsidR="002154B5" w:rsidRDefault="00CA00F4" w:rsidP="002154B5">
      <w:pPr>
        <w:tabs>
          <w:tab w:val="center" w:pos="797"/>
          <w:tab w:val="center" w:pos="337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место</w:t>
      </w:r>
      <w:proofErr w:type="gramEnd"/>
      <w:r w:rsidRPr="002154B5">
        <w:t xml:space="preserve"> припаивания не имеет значения</w:t>
      </w:r>
    </w:p>
    <w:p w14:paraId="6BA1FAD5" w14:textId="77777777" w:rsidR="002154B5" w:rsidRDefault="00CA00F4" w:rsidP="002154B5">
      <w:pPr>
        <w:tabs>
          <w:tab w:val="center" w:pos="809"/>
          <w:tab w:val="center" w:pos="426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д) </w:t>
      </w:r>
      <w:r w:rsidR="002154B5">
        <w:t xml:space="preserve"> </w:t>
      </w:r>
      <w:r w:rsidRPr="002154B5">
        <w:t>не</w:t>
      </w:r>
      <w:proofErr w:type="gramEnd"/>
      <w:r w:rsidRPr="002154B5">
        <w:t xml:space="preserve"> припаивают (перемещение проводится без крючков)</w:t>
      </w:r>
    </w:p>
    <w:p w14:paraId="4020A7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3FBD356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8B7045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003. </w:t>
      </w:r>
      <w:r w:rsidR="002154B5">
        <w:t xml:space="preserve"> </w:t>
      </w:r>
      <w:r w:rsidRPr="002154B5">
        <w:t>Для устранения смещения нижней челюсти в сторону</w:t>
      </w:r>
      <w:r w:rsidR="002154B5">
        <w:t xml:space="preserve"> </w:t>
      </w:r>
      <w:r w:rsidRPr="002154B5">
        <w:t xml:space="preserve">шапочку с подбородочной пращей и </w:t>
      </w:r>
      <w:proofErr w:type="spellStart"/>
      <w:r w:rsidRPr="002154B5">
        <w:t>внеротовой</w:t>
      </w:r>
      <w:proofErr w:type="spellEnd"/>
      <w:r w:rsidRPr="002154B5">
        <w:t xml:space="preserve"> резиновой тягой</w:t>
      </w:r>
    </w:p>
    <w:p w14:paraId="002D64FB" w14:textId="77777777" w:rsidR="002154B5" w:rsidRDefault="00CA00F4" w:rsidP="002154B5">
      <w:pPr>
        <w:tabs>
          <w:tab w:val="center" w:pos="801"/>
          <w:tab w:val="center" w:pos="34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а) </w:t>
      </w:r>
      <w:r w:rsidR="002154B5">
        <w:t xml:space="preserve"> </w:t>
      </w:r>
      <w:r w:rsidRPr="002154B5">
        <w:t>можно</w:t>
      </w:r>
      <w:proofErr w:type="gramEnd"/>
      <w:r w:rsidRPr="002154B5">
        <w:t xml:space="preserve"> применять с вертикальной тягой</w:t>
      </w:r>
    </w:p>
    <w:p w14:paraId="6887A495" w14:textId="77777777" w:rsidR="002154B5" w:rsidRDefault="00CA00F4" w:rsidP="002154B5">
      <w:pPr>
        <w:tabs>
          <w:tab w:val="center" w:pos="809"/>
          <w:tab w:val="center" w:pos="357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б) </w:t>
      </w:r>
      <w:r w:rsidR="002154B5">
        <w:t xml:space="preserve"> </w:t>
      </w:r>
      <w:r w:rsidRPr="002154B5">
        <w:t>можно</w:t>
      </w:r>
      <w:proofErr w:type="gramEnd"/>
      <w:r w:rsidRPr="002154B5">
        <w:t xml:space="preserve"> применять с горизонтальной тягой</w:t>
      </w:r>
    </w:p>
    <w:p w14:paraId="36C1D933" w14:textId="77777777" w:rsidR="002154B5" w:rsidRDefault="00CA00F4" w:rsidP="002154B5">
      <w:pPr>
        <w:tabs>
          <w:tab w:val="center" w:pos="804"/>
          <w:tab w:val="center" w:pos="305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в) </w:t>
      </w:r>
      <w:r w:rsidR="002154B5">
        <w:t xml:space="preserve"> </w:t>
      </w:r>
      <w:r w:rsidRPr="002154B5">
        <w:t>можно</w:t>
      </w:r>
      <w:proofErr w:type="gramEnd"/>
      <w:r w:rsidRPr="002154B5">
        <w:t xml:space="preserve"> применять с косой тягой</w:t>
      </w:r>
    </w:p>
    <w:p w14:paraId="45B63F10" w14:textId="77777777" w:rsidR="002154B5" w:rsidRDefault="00CA00F4" w:rsidP="002154B5">
      <w:pPr>
        <w:tabs>
          <w:tab w:val="center" w:pos="797"/>
          <w:tab w:val="center" w:pos="309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г) </w:t>
      </w:r>
      <w:r w:rsidR="002154B5">
        <w:t xml:space="preserve"> </w:t>
      </w:r>
      <w:r w:rsidRPr="002154B5">
        <w:t>можно</w:t>
      </w:r>
      <w:proofErr w:type="gramEnd"/>
      <w:r w:rsidRPr="002154B5">
        <w:t xml:space="preserve"> применять с любой тягой</w:t>
      </w:r>
    </w:p>
    <w:p w14:paraId="7B9E11DD" w14:textId="77777777" w:rsidR="002154B5" w:rsidRDefault="00CA00F4" w:rsidP="002154B5">
      <w:pPr>
        <w:tabs>
          <w:tab w:val="center" w:pos="809"/>
          <w:tab w:val="center" w:pos="289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д) </w:t>
      </w:r>
      <w:r w:rsidR="002154B5">
        <w:t xml:space="preserve"> </w:t>
      </w:r>
      <w:r w:rsidRPr="002154B5">
        <w:t>применять</w:t>
      </w:r>
      <w:proofErr w:type="gramEnd"/>
      <w:r w:rsidRPr="002154B5">
        <w:t xml:space="preserve"> не рекомендуется</w:t>
      </w:r>
    </w:p>
    <w:p w14:paraId="7A204F4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448F65A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УК-2, ПК-</w:t>
      </w:r>
      <w:proofErr w:type="gramStart"/>
      <w:r w:rsidRPr="002154B5">
        <w:t>5,ПК</w:t>
      </w:r>
      <w:proofErr w:type="gramEnd"/>
      <w:r w:rsidRPr="002154B5">
        <w:t>-10</w:t>
      </w:r>
    </w:p>
    <w:p w14:paraId="4C3AF34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004. Асимметрия лица у больных с </w:t>
      </w:r>
      <w:proofErr w:type="spellStart"/>
      <w:r w:rsidRPr="002154B5">
        <w:t>гнатической</w:t>
      </w:r>
      <w:proofErr w:type="spellEnd"/>
      <w:r w:rsidRPr="002154B5">
        <w:t xml:space="preserve"> формой перекрестного прикуса усиливается в возрасте</w:t>
      </w:r>
    </w:p>
    <w:p w14:paraId="0C930B0A" w14:textId="77777777" w:rsidR="002154B5" w:rsidRDefault="00CA00F4" w:rsidP="002154B5">
      <w:pPr>
        <w:tabs>
          <w:tab w:val="center" w:pos="922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>а) 3-6 лет</w:t>
      </w:r>
    </w:p>
    <w:p w14:paraId="001B2CDE" w14:textId="77777777" w:rsidR="002154B5" w:rsidRDefault="00CA00F4" w:rsidP="002154B5">
      <w:pPr>
        <w:tabs>
          <w:tab w:val="center" w:pos="92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6-7 лет</w:t>
      </w:r>
    </w:p>
    <w:p w14:paraId="2D94F6E6" w14:textId="77777777" w:rsidR="002154B5" w:rsidRDefault="00CA00F4" w:rsidP="002154B5">
      <w:pPr>
        <w:tabs>
          <w:tab w:val="center" w:pos="104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10-11 лет</w:t>
      </w:r>
    </w:p>
    <w:p w14:paraId="46D09C83" w14:textId="77777777" w:rsidR="002154B5" w:rsidRDefault="00CA00F4" w:rsidP="002154B5">
      <w:pPr>
        <w:tabs>
          <w:tab w:val="center" w:pos="104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15-16 лет</w:t>
      </w:r>
    </w:p>
    <w:p w14:paraId="4C113657" w14:textId="77777777" w:rsidR="002154B5" w:rsidRDefault="00CA00F4" w:rsidP="002154B5">
      <w:pPr>
        <w:tabs>
          <w:tab w:val="center" w:pos="120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после 20 лет</w:t>
      </w:r>
    </w:p>
    <w:p w14:paraId="4B5E7E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0337087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14D49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005. При ношении </w:t>
      </w:r>
      <w:proofErr w:type="spellStart"/>
      <w:r w:rsidRPr="002154B5">
        <w:t>бионатора</w:t>
      </w:r>
      <w:proofErr w:type="spellEnd"/>
      <w:r w:rsidRPr="002154B5">
        <w:t xml:space="preserve"> величина разобщения в переднем участке</w:t>
      </w:r>
      <w:r w:rsidR="002154B5">
        <w:t xml:space="preserve"> </w:t>
      </w:r>
      <w:r w:rsidRPr="002154B5">
        <w:t>а) без разобщения</w:t>
      </w:r>
    </w:p>
    <w:p w14:paraId="3CFA2BEF" w14:textId="77777777" w:rsidR="002154B5" w:rsidRDefault="00CA00F4" w:rsidP="002154B5">
      <w:pPr>
        <w:tabs>
          <w:tab w:val="center" w:pos="148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составляет 2-3 мм</w:t>
      </w:r>
    </w:p>
    <w:p w14:paraId="6474574C" w14:textId="77777777" w:rsidR="002154B5" w:rsidRDefault="00CA00F4" w:rsidP="002154B5">
      <w:pPr>
        <w:tabs>
          <w:tab w:val="center" w:pos="154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составляет до 5 мм</w:t>
      </w:r>
    </w:p>
    <w:p w14:paraId="5E45F8E4" w14:textId="77777777" w:rsidR="002154B5" w:rsidRDefault="00CA00F4" w:rsidP="002154B5">
      <w:pPr>
        <w:tabs>
          <w:tab w:val="center" w:pos="170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составляет более 5 мм</w:t>
      </w:r>
    </w:p>
    <w:p w14:paraId="3D6A2D7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д) не имеет значения</w:t>
      </w:r>
      <w:r w:rsidR="002154B5">
        <w:t xml:space="preserve"> </w:t>
      </w:r>
      <w:r w:rsidRPr="002154B5">
        <w:t>Ответ: б</w:t>
      </w:r>
    </w:p>
    <w:p w14:paraId="2D5E80D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D80F5A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006. Применение </w:t>
      </w:r>
      <w:proofErr w:type="spellStart"/>
      <w:r w:rsidRPr="002154B5">
        <w:t>бионатора</w:t>
      </w:r>
      <w:proofErr w:type="spellEnd"/>
      <w:r w:rsidRPr="002154B5">
        <w:t xml:space="preserve"> показано</w:t>
      </w:r>
      <w:r w:rsidR="002154B5">
        <w:t xml:space="preserve"> </w:t>
      </w:r>
      <w:r w:rsidRPr="002154B5">
        <w:t>а) во временном прикусе</w:t>
      </w:r>
    </w:p>
    <w:p w14:paraId="775C905B" w14:textId="77777777" w:rsidR="002154B5" w:rsidRDefault="00CA00F4" w:rsidP="002154B5">
      <w:pPr>
        <w:tabs>
          <w:tab w:val="center" w:pos="209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 раннем смешанном прикусе</w:t>
      </w:r>
    </w:p>
    <w:p w14:paraId="351AF5F6" w14:textId="77777777" w:rsidR="002154B5" w:rsidRDefault="00CA00F4" w:rsidP="002154B5">
      <w:pPr>
        <w:tabs>
          <w:tab w:val="center" w:pos="214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в позднем смешанном прикусе</w:t>
      </w:r>
    </w:p>
    <w:p w14:paraId="665A9E6E" w14:textId="77777777" w:rsidR="002154B5" w:rsidRDefault="00CA00F4" w:rsidP="002154B5">
      <w:pPr>
        <w:tabs>
          <w:tab w:val="center" w:pos="170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в постоянном прикусе</w:t>
      </w:r>
    </w:p>
    <w:p w14:paraId="3D7CC76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 любом периоде формирования прикуса</w:t>
      </w:r>
      <w:r w:rsidR="002154B5">
        <w:t xml:space="preserve"> </w:t>
      </w:r>
      <w:r w:rsidRPr="002154B5">
        <w:t>Ответ: б</w:t>
      </w:r>
    </w:p>
    <w:p w14:paraId="76FB05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6FF76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007. Применение регулятора функции I типа </w:t>
      </w:r>
      <w:proofErr w:type="gramStart"/>
      <w:r w:rsidRPr="002154B5">
        <w:t>показано</w:t>
      </w:r>
      <w:r w:rsidR="002154B5">
        <w:t xml:space="preserve">  </w:t>
      </w:r>
      <w:r w:rsidRPr="002154B5">
        <w:t>а</w:t>
      </w:r>
      <w:proofErr w:type="gramEnd"/>
      <w:r w:rsidRPr="002154B5">
        <w:t>) при дистальном блокирующем прикусе</w:t>
      </w:r>
    </w:p>
    <w:p w14:paraId="61809E08" w14:textId="77777777" w:rsidR="002154B5" w:rsidRDefault="00CA00F4" w:rsidP="002154B5">
      <w:pPr>
        <w:tabs>
          <w:tab w:val="center" w:pos="39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при дистальном прикусе с </w:t>
      </w:r>
      <w:proofErr w:type="spellStart"/>
      <w:r w:rsidRPr="002154B5">
        <w:t>протрузией</w:t>
      </w:r>
      <w:proofErr w:type="spellEnd"/>
      <w:r w:rsidRPr="002154B5">
        <w:t xml:space="preserve"> резцов на верхней челюсти</w:t>
      </w:r>
    </w:p>
    <w:p w14:paraId="1E3B8242" w14:textId="77777777" w:rsidR="002154B5" w:rsidRDefault="00CA00F4" w:rsidP="002154B5">
      <w:pPr>
        <w:tabs>
          <w:tab w:val="center" w:pos="18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при </w:t>
      </w:r>
      <w:proofErr w:type="spellStart"/>
      <w:r w:rsidRPr="002154B5">
        <w:t>мезиальном</w:t>
      </w:r>
      <w:proofErr w:type="spellEnd"/>
      <w:r w:rsidRPr="002154B5">
        <w:t xml:space="preserve"> прикусе</w:t>
      </w:r>
    </w:p>
    <w:p w14:paraId="6C00E049" w14:textId="77777777" w:rsidR="002154B5" w:rsidRDefault="00CA00F4" w:rsidP="002154B5">
      <w:pPr>
        <w:tabs>
          <w:tab w:val="center" w:pos="193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при перекрестном прикусе</w:t>
      </w:r>
    </w:p>
    <w:p w14:paraId="78A9473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при прямом прикусе</w:t>
      </w:r>
      <w:r w:rsidR="002154B5">
        <w:t xml:space="preserve"> </w:t>
      </w:r>
      <w:r w:rsidRPr="002154B5">
        <w:t>Ответ: б</w:t>
      </w:r>
    </w:p>
    <w:p w14:paraId="111D8B4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575FB1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008. </w:t>
      </w:r>
      <w:r w:rsidR="002154B5">
        <w:t xml:space="preserve"> </w:t>
      </w:r>
      <w:r w:rsidRPr="002154B5">
        <w:t xml:space="preserve">Применение регулятора функции II типа </w:t>
      </w:r>
      <w:proofErr w:type="gramStart"/>
      <w:r w:rsidRPr="002154B5">
        <w:t>показано</w:t>
      </w:r>
      <w:r w:rsidR="002154B5">
        <w:t xml:space="preserve">  </w:t>
      </w:r>
      <w:r w:rsidRPr="002154B5">
        <w:t>а</w:t>
      </w:r>
      <w:proofErr w:type="gramEnd"/>
      <w:r w:rsidRPr="002154B5">
        <w:t>) при дистальном блокирующем прикусе</w:t>
      </w:r>
    </w:p>
    <w:p w14:paraId="0A2E6D56" w14:textId="77777777" w:rsidR="002154B5" w:rsidRDefault="00CA00F4" w:rsidP="002154B5">
      <w:pPr>
        <w:tabs>
          <w:tab w:val="center" w:pos="39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при дистальном прикусе с </w:t>
      </w:r>
      <w:proofErr w:type="spellStart"/>
      <w:r w:rsidRPr="002154B5">
        <w:t>протрузией</w:t>
      </w:r>
      <w:proofErr w:type="spellEnd"/>
      <w:r w:rsidRPr="002154B5">
        <w:t xml:space="preserve"> резцов на верхней челюсти</w:t>
      </w:r>
    </w:p>
    <w:p w14:paraId="322536C3" w14:textId="77777777" w:rsidR="002154B5" w:rsidRDefault="00CA00F4" w:rsidP="002154B5">
      <w:pPr>
        <w:tabs>
          <w:tab w:val="center" w:pos="18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при </w:t>
      </w:r>
      <w:proofErr w:type="spellStart"/>
      <w:r w:rsidRPr="002154B5">
        <w:t>мезиальном</w:t>
      </w:r>
      <w:proofErr w:type="spellEnd"/>
      <w:r w:rsidRPr="002154B5">
        <w:t xml:space="preserve"> прикусе</w:t>
      </w:r>
    </w:p>
    <w:p w14:paraId="58B2AB5C" w14:textId="77777777" w:rsidR="002154B5" w:rsidRDefault="00CA00F4" w:rsidP="002154B5">
      <w:pPr>
        <w:tabs>
          <w:tab w:val="center" w:pos="193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при перекрестном прикусе</w:t>
      </w:r>
    </w:p>
    <w:p w14:paraId="5964BE10" w14:textId="77777777" w:rsidR="002154B5" w:rsidRDefault="00CA00F4" w:rsidP="002154B5">
      <w:pPr>
        <w:tabs>
          <w:tab w:val="center" w:pos="172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при открытом прикусе</w:t>
      </w:r>
    </w:p>
    <w:p w14:paraId="08DC5D4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08F2609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570D3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009. </w:t>
      </w:r>
      <w:r w:rsidR="002154B5">
        <w:t xml:space="preserve"> </w:t>
      </w:r>
      <w:r w:rsidRPr="002154B5">
        <w:t xml:space="preserve">Применение регулятора функции III типа </w:t>
      </w:r>
      <w:proofErr w:type="gramStart"/>
      <w:r w:rsidRPr="002154B5">
        <w:t>показано</w:t>
      </w:r>
      <w:r w:rsidR="002154B5">
        <w:t xml:space="preserve">  </w:t>
      </w:r>
      <w:r w:rsidRPr="002154B5">
        <w:t>а</w:t>
      </w:r>
      <w:proofErr w:type="gramEnd"/>
      <w:r w:rsidRPr="002154B5">
        <w:t>) при дистальном блокирующем прикусе</w:t>
      </w:r>
    </w:p>
    <w:p w14:paraId="6470BFBB" w14:textId="77777777" w:rsidR="002154B5" w:rsidRDefault="00CA00F4" w:rsidP="002154B5">
      <w:pPr>
        <w:tabs>
          <w:tab w:val="center" w:pos="39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при дистальном прикусе с </w:t>
      </w:r>
      <w:proofErr w:type="spellStart"/>
      <w:r w:rsidRPr="002154B5">
        <w:t>протрузией</w:t>
      </w:r>
      <w:proofErr w:type="spellEnd"/>
      <w:r w:rsidRPr="002154B5">
        <w:t xml:space="preserve"> резцов на верхней челюсти</w:t>
      </w:r>
    </w:p>
    <w:p w14:paraId="54785E45" w14:textId="77777777" w:rsidR="002154B5" w:rsidRDefault="00CA00F4" w:rsidP="002154B5">
      <w:pPr>
        <w:tabs>
          <w:tab w:val="center" w:pos="18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при </w:t>
      </w:r>
      <w:proofErr w:type="spellStart"/>
      <w:r w:rsidRPr="002154B5">
        <w:t>мезиальном</w:t>
      </w:r>
      <w:proofErr w:type="spellEnd"/>
      <w:r w:rsidRPr="002154B5">
        <w:t xml:space="preserve"> прикусе</w:t>
      </w:r>
    </w:p>
    <w:p w14:paraId="28C56824" w14:textId="77777777" w:rsidR="002154B5" w:rsidRDefault="00CA00F4" w:rsidP="002154B5">
      <w:pPr>
        <w:tabs>
          <w:tab w:val="center" w:pos="193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при перекрестном прикусе</w:t>
      </w:r>
    </w:p>
    <w:p w14:paraId="3838F6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при открытом прикусе Ответ: в</w:t>
      </w:r>
    </w:p>
    <w:p w14:paraId="7C4A33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5B53CC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010. У регулятора функции I типа боковые щиты</w:t>
      </w:r>
    </w:p>
    <w:p w14:paraId="54E9191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а) прилегают к альвеолярным отросткам верхней и нижней челюсти</w:t>
      </w:r>
      <w:r w:rsidR="002154B5">
        <w:t xml:space="preserve"> </w:t>
      </w:r>
      <w:r w:rsidRPr="002154B5">
        <w:t>в боковых участках</w:t>
      </w:r>
    </w:p>
    <w:p w14:paraId="0D75A6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б) прилегают к альвеолярному отростку верхней челюсти и отходят от альвеолярного отростка нижней челюсти</w:t>
      </w:r>
      <w:r w:rsidR="002154B5">
        <w:t xml:space="preserve"> </w:t>
      </w:r>
      <w:r w:rsidRPr="002154B5">
        <w:t>в боковых участках</w:t>
      </w:r>
    </w:p>
    <w:p w14:paraId="756E7C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прилегают к альвеолярному отростку нижней челюсти и отходят от альвеолярного отростка верхней челюсти в боковых участках</w:t>
      </w:r>
    </w:p>
    <w:p w14:paraId="2A9FE328" w14:textId="77777777" w:rsidR="002154B5" w:rsidRDefault="00CA00F4" w:rsidP="002154B5">
      <w:pPr>
        <w:tabs>
          <w:tab w:val="center" w:pos="485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отходят от альвеолярных отростков верхней и нижней челюсти в боковых участках</w:t>
      </w:r>
    </w:p>
    <w:p w14:paraId="52DA509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имеют существенного значения</w:t>
      </w:r>
      <w:r w:rsidR="002154B5">
        <w:t xml:space="preserve"> </w:t>
      </w:r>
      <w:r w:rsidRPr="002154B5">
        <w:t>Ответ: г</w:t>
      </w:r>
    </w:p>
    <w:p w14:paraId="1C51BF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УК-1, ПК-7</w:t>
      </w:r>
    </w:p>
    <w:p w14:paraId="071D9FB8" w14:textId="77777777" w:rsidR="002154B5" w:rsidRDefault="00CA00F4" w:rsidP="002154B5">
      <w:pPr>
        <w:tabs>
          <w:tab w:val="center" w:pos="3022"/>
        </w:tabs>
        <w:spacing w:after="0" w:line="240" w:lineRule="auto"/>
        <w:ind w:left="0" w:right="0" w:firstLine="709"/>
      </w:pPr>
      <w:r w:rsidRPr="002154B5">
        <w:t xml:space="preserve">011. </w:t>
      </w:r>
      <w:r w:rsidR="002154B5">
        <w:t xml:space="preserve"> </w:t>
      </w:r>
      <w:r w:rsidRPr="002154B5">
        <w:t>У регулятора функции II типа боковые щиты</w:t>
      </w:r>
    </w:p>
    <w:p w14:paraId="168503B4" w14:textId="77777777" w:rsidR="00386444" w:rsidRPr="002154B5" w:rsidRDefault="002154B5" w:rsidP="002154B5">
      <w:pPr>
        <w:tabs>
          <w:tab w:val="center" w:pos="3941"/>
          <w:tab w:val="right" w:pos="9646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r w:rsidR="00CA00F4" w:rsidRPr="002154B5">
        <w:t xml:space="preserve">а) прилегают к альвеолярным отросткам верхней и нижней </w:t>
      </w:r>
      <w:proofErr w:type="gramStart"/>
      <w:r w:rsidR="00CA00F4" w:rsidRPr="002154B5">
        <w:t>челюсти</w:t>
      </w:r>
      <w:r>
        <w:t xml:space="preserve">  </w:t>
      </w:r>
      <w:r w:rsidR="00CA00F4" w:rsidRPr="002154B5">
        <w:t>в</w:t>
      </w:r>
      <w:proofErr w:type="gramEnd"/>
      <w:r w:rsidR="00CA00F4" w:rsidRPr="002154B5">
        <w:t xml:space="preserve"> боковых </w:t>
      </w:r>
      <w:proofErr w:type="spellStart"/>
      <w:r w:rsidR="00CA00F4" w:rsidRPr="002154B5">
        <w:t>участ</w:t>
      </w:r>
      <w:proofErr w:type="spellEnd"/>
      <w:r w:rsidR="00CA00F4" w:rsidRPr="002154B5">
        <w:t>-</w:t>
      </w:r>
    </w:p>
    <w:p w14:paraId="07EBCA2A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ках</w:t>
      </w:r>
      <w:proofErr w:type="spellEnd"/>
    </w:p>
    <w:p w14:paraId="7BB7627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б) прилегают к альвеолярному отростку верхней челюсти и отходят от альвеолярного отростка нижней челюсти</w:t>
      </w:r>
      <w:r w:rsidR="002154B5">
        <w:t xml:space="preserve"> </w:t>
      </w:r>
      <w:r w:rsidRPr="002154B5">
        <w:t>в боковых участках</w:t>
      </w:r>
    </w:p>
    <w:p w14:paraId="4548FAF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прилегают к альвеолярному отростку нижней челюсти и отходят от альвеолярного отростка верхней челюсти</w:t>
      </w:r>
      <w:r w:rsidR="002154B5">
        <w:t xml:space="preserve"> </w:t>
      </w:r>
      <w:r w:rsidRPr="002154B5">
        <w:t>в боковых участках</w:t>
      </w:r>
    </w:p>
    <w:p w14:paraId="1BD1D00C" w14:textId="77777777" w:rsidR="002154B5" w:rsidRDefault="00CA00F4" w:rsidP="002154B5">
      <w:pPr>
        <w:tabs>
          <w:tab w:val="center" w:pos="485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отходят от альвеолярных отростков верхней и нижней челюсти в боковых участках</w:t>
      </w:r>
    </w:p>
    <w:p w14:paraId="5B2713C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имеют существенного значения</w:t>
      </w:r>
      <w:r w:rsidR="002154B5">
        <w:t xml:space="preserve"> </w:t>
      </w:r>
      <w:r w:rsidRPr="002154B5">
        <w:t>Ответ: б</w:t>
      </w:r>
    </w:p>
    <w:p w14:paraId="052FAF9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16EE61B" w14:textId="77777777" w:rsidR="002154B5" w:rsidRDefault="00CA00F4" w:rsidP="002154B5">
      <w:pPr>
        <w:tabs>
          <w:tab w:val="center" w:pos="3063"/>
        </w:tabs>
        <w:spacing w:after="0" w:line="240" w:lineRule="auto"/>
        <w:ind w:left="0" w:right="0" w:firstLine="709"/>
      </w:pPr>
      <w:r w:rsidRPr="002154B5">
        <w:t xml:space="preserve">012. </w:t>
      </w:r>
      <w:r w:rsidR="002154B5">
        <w:t xml:space="preserve"> </w:t>
      </w:r>
      <w:r w:rsidRPr="002154B5">
        <w:t>У регулятора функции III типа боковые щиты</w:t>
      </w:r>
    </w:p>
    <w:p w14:paraId="667E55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а) прилегают к альвеолярным отросткам верхней и нижней челюсти</w:t>
      </w:r>
      <w:r w:rsidR="002154B5">
        <w:t xml:space="preserve"> </w:t>
      </w:r>
      <w:r w:rsidRPr="002154B5">
        <w:t>в боковых участках</w:t>
      </w:r>
    </w:p>
    <w:p w14:paraId="17A3ECF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б) прилегают к альвеолярному отростку верхней челюсти и отходят от альвеолярного отростка нижней челюсти</w:t>
      </w:r>
      <w:r w:rsidR="002154B5">
        <w:t xml:space="preserve"> </w:t>
      </w:r>
      <w:r w:rsidRPr="002154B5">
        <w:t>в боковых участках</w:t>
      </w:r>
    </w:p>
    <w:p w14:paraId="06C6A02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прилегают к альвеолярному отростку нижней челюсти и отходят от альвеолярного отростка верхней челюсти</w:t>
      </w:r>
      <w:r w:rsidR="002154B5">
        <w:t xml:space="preserve"> </w:t>
      </w:r>
      <w:r w:rsidRPr="002154B5">
        <w:t>в боковых участках</w:t>
      </w:r>
    </w:p>
    <w:p w14:paraId="0CFB3C55" w14:textId="77777777" w:rsidR="002154B5" w:rsidRDefault="00CA00F4" w:rsidP="002154B5">
      <w:pPr>
        <w:tabs>
          <w:tab w:val="center" w:pos="485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отходят от альвеолярных отростков верхней и нижней челюсти в боковых участках</w:t>
      </w:r>
    </w:p>
    <w:p w14:paraId="1D4650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имеют существенного значения</w:t>
      </w:r>
      <w:r w:rsidR="002154B5">
        <w:t xml:space="preserve"> </w:t>
      </w:r>
      <w:r w:rsidRPr="002154B5">
        <w:t>Ответ: в</w:t>
      </w:r>
    </w:p>
    <w:p w14:paraId="2D99DD4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2CB755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013. У регулятора функции I типа пелоты</w:t>
      </w:r>
    </w:p>
    <w:p w14:paraId="526258EF" w14:textId="77777777" w:rsidR="002154B5" w:rsidRDefault="00CA00F4" w:rsidP="002154B5">
      <w:pPr>
        <w:tabs>
          <w:tab w:val="center" w:pos="267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изготавливаются в области верхней губы</w:t>
      </w:r>
    </w:p>
    <w:p w14:paraId="21FAB51A" w14:textId="77777777" w:rsidR="002154B5" w:rsidRDefault="00CA00F4" w:rsidP="002154B5">
      <w:pPr>
        <w:tabs>
          <w:tab w:val="center" w:pos="265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изготавливаются в области нижней губы</w:t>
      </w:r>
    </w:p>
    <w:p w14:paraId="2A025C9F" w14:textId="77777777" w:rsidR="002154B5" w:rsidRDefault="00CA00F4" w:rsidP="002154B5">
      <w:pPr>
        <w:tabs>
          <w:tab w:val="center" w:pos="319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изготавливаются в области верхней и нижней губы</w:t>
      </w:r>
    </w:p>
    <w:p w14:paraId="37A7FFC0" w14:textId="77777777" w:rsidR="002154B5" w:rsidRDefault="00CA00F4" w:rsidP="002154B5">
      <w:pPr>
        <w:tabs>
          <w:tab w:val="center" w:pos="140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не применяются</w:t>
      </w:r>
    </w:p>
    <w:p w14:paraId="430B473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применяются в зависимости от возраста ребенка</w:t>
      </w:r>
      <w:r w:rsidR="002154B5">
        <w:t xml:space="preserve"> </w:t>
      </w:r>
      <w:r w:rsidRPr="002154B5">
        <w:t>Ответ: б</w:t>
      </w:r>
    </w:p>
    <w:p w14:paraId="22B8A48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08BF5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014. У регулятора функции II типа пелоты</w:t>
      </w:r>
    </w:p>
    <w:p w14:paraId="345BED1F" w14:textId="77777777" w:rsidR="002154B5" w:rsidRDefault="00CA00F4" w:rsidP="002154B5">
      <w:pPr>
        <w:tabs>
          <w:tab w:val="center" w:pos="267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изготавливаются в области верхней губы</w:t>
      </w:r>
    </w:p>
    <w:p w14:paraId="45A495DA" w14:textId="77777777" w:rsidR="002154B5" w:rsidRDefault="00CA00F4" w:rsidP="002154B5">
      <w:pPr>
        <w:tabs>
          <w:tab w:val="center" w:pos="265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изготавливаются в области нижней губы</w:t>
      </w:r>
    </w:p>
    <w:p w14:paraId="5615B2FF" w14:textId="77777777" w:rsidR="002154B5" w:rsidRDefault="00CA00F4" w:rsidP="002154B5">
      <w:pPr>
        <w:tabs>
          <w:tab w:val="center" w:pos="319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изготавливаются в области верхней и нижней губы</w:t>
      </w:r>
    </w:p>
    <w:p w14:paraId="1980C292" w14:textId="77777777" w:rsidR="002154B5" w:rsidRDefault="00CA00F4" w:rsidP="002154B5">
      <w:pPr>
        <w:tabs>
          <w:tab w:val="center" w:pos="140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не применяются</w:t>
      </w:r>
    </w:p>
    <w:p w14:paraId="7BB51E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применяются в зависимости от возраста ребенка</w:t>
      </w:r>
      <w:r w:rsidR="002154B5">
        <w:t xml:space="preserve"> </w:t>
      </w:r>
      <w:r w:rsidRPr="002154B5">
        <w:t>Ответ: б</w:t>
      </w:r>
    </w:p>
    <w:p w14:paraId="6E4DB4D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62005F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015. У регулятора функции III типа пелоты</w:t>
      </w:r>
    </w:p>
    <w:p w14:paraId="05915E1A" w14:textId="77777777" w:rsidR="002154B5" w:rsidRDefault="00CA00F4" w:rsidP="002154B5">
      <w:pPr>
        <w:tabs>
          <w:tab w:val="center" w:pos="267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изготавливаются в области верхней губы</w:t>
      </w:r>
    </w:p>
    <w:p w14:paraId="34D3B39C" w14:textId="77777777" w:rsidR="002154B5" w:rsidRDefault="00CA00F4" w:rsidP="002154B5">
      <w:pPr>
        <w:tabs>
          <w:tab w:val="center" w:pos="265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изготавливаются в области нижней губы</w:t>
      </w:r>
    </w:p>
    <w:p w14:paraId="389E28EF" w14:textId="77777777" w:rsidR="002154B5" w:rsidRDefault="00CA00F4" w:rsidP="002154B5">
      <w:pPr>
        <w:tabs>
          <w:tab w:val="center" w:pos="319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изготавливаются в области верхней и нижней губы</w:t>
      </w:r>
    </w:p>
    <w:p w14:paraId="26953AAF" w14:textId="77777777" w:rsidR="002154B5" w:rsidRDefault="00CA00F4" w:rsidP="002154B5">
      <w:pPr>
        <w:tabs>
          <w:tab w:val="center" w:pos="140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не применяются</w:t>
      </w:r>
    </w:p>
    <w:p w14:paraId="45F9079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применяются в зависимости от возраста ребенка</w:t>
      </w:r>
      <w:r w:rsidR="002154B5">
        <w:t xml:space="preserve"> </w:t>
      </w:r>
      <w:r w:rsidRPr="002154B5">
        <w:t>Ответ: а</w:t>
      </w:r>
    </w:p>
    <w:p w14:paraId="7DA518A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</w:t>
      </w:r>
      <w:proofErr w:type="gramStart"/>
      <w:r w:rsidRPr="002154B5">
        <w:t>, ,ПК</w:t>
      </w:r>
      <w:proofErr w:type="gramEnd"/>
      <w:r w:rsidRPr="002154B5">
        <w:t>-5,ПК-7</w:t>
      </w:r>
    </w:p>
    <w:p w14:paraId="41AF8E9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016. Для изготовления регулятора функции I </w:t>
      </w:r>
      <w:proofErr w:type="gramStart"/>
      <w:r w:rsidRPr="002154B5">
        <w:t>типа</w:t>
      </w:r>
      <w:r w:rsidR="002154B5">
        <w:t xml:space="preserve">  </w:t>
      </w:r>
      <w:r w:rsidRPr="002154B5">
        <w:t>особенностью</w:t>
      </w:r>
      <w:proofErr w:type="gramEnd"/>
      <w:r w:rsidRPr="002154B5">
        <w:t xml:space="preserve"> конструктивного прикуса является</w:t>
      </w:r>
    </w:p>
    <w:p w14:paraId="06FF160C" w14:textId="77777777" w:rsidR="002154B5" w:rsidRDefault="00CA00F4" w:rsidP="002154B5">
      <w:pPr>
        <w:tabs>
          <w:tab w:val="center" w:pos="301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выдвижение нижней челюсти на I классу </w:t>
      </w:r>
      <w:proofErr w:type="spellStart"/>
      <w:r w:rsidRPr="002154B5">
        <w:t>Энгля</w:t>
      </w:r>
      <w:proofErr w:type="spellEnd"/>
    </w:p>
    <w:p w14:paraId="02FD8B40" w14:textId="77777777" w:rsidR="002154B5" w:rsidRDefault="00CA00F4" w:rsidP="002154B5">
      <w:pPr>
        <w:tabs>
          <w:tab w:val="center" w:pos="261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выдвижение нижней челюсти на 3-5 мм</w:t>
      </w:r>
    </w:p>
    <w:p w14:paraId="53D3D544" w14:textId="77777777" w:rsidR="00386444" w:rsidRPr="002154B5" w:rsidRDefault="00386444" w:rsidP="002154B5">
      <w:pPr>
        <w:spacing w:after="0" w:line="240" w:lineRule="auto"/>
        <w:ind w:left="0" w:right="0" w:firstLine="709"/>
        <w:sectPr w:rsidR="00386444" w:rsidRPr="002154B5" w:rsidSect="002154B5">
          <w:headerReference w:type="even" r:id="rId258"/>
          <w:headerReference w:type="default" r:id="rId259"/>
          <w:footerReference w:type="even" r:id="rId260"/>
          <w:footerReference w:type="default" r:id="rId261"/>
          <w:headerReference w:type="first" r:id="rId262"/>
          <w:footerReference w:type="first" r:id="rId263"/>
          <w:pgSz w:w="11906" w:h="16838"/>
          <w:pgMar w:top="1134" w:right="850" w:bottom="1134" w:left="1701" w:header="720" w:footer="573" w:gutter="0"/>
          <w:cols w:space="720"/>
          <w:docGrid w:linePitch="326"/>
        </w:sectPr>
      </w:pPr>
    </w:p>
    <w:p w14:paraId="00A9625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выдвижение нижней челюсти до краевого смыкания резцов</w:t>
      </w:r>
      <w:r w:rsidR="002154B5">
        <w:t xml:space="preserve"> </w:t>
      </w:r>
      <w:r w:rsidRPr="002154B5">
        <w:t>выдвижение нижней челюсти до обратного перекрытия</w:t>
      </w:r>
    </w:p>
    <w:p w14:paraId="7D2E0C13" w14:textId="77777777" w:rsidR="002154B5" w:rsidRDefault="002154B5" w:rsidP="002154B5">
      <w:pPr>
        <w:tabs>
          <w:tab w:val="center" w:pos="427"/>
          <w:tab w:val="center" w:pos="1571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r w:rsidR="00CA00F4" w:rsidRPr="002154B5">
        <w:t xml:space="preserve"> </w:t>
      </w:r>
      <w:r>
        <w:t xml:space="preserve"> </w:t>
      </w:r>
      <w:r w:rsidR="00CA00F4" w:rsidRPr="002154B5">
        <w:t>в области резцов</w:t>
      </w:r>
    </w:p>
    <w:p w14:paraId="6A9233C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отсутствие выдвижения нижней челюсти</w:t>
      </w:r>
      <w:r w:rsidR="002154B5">
        <w:t xml:space="preserve"> </w:t>
      </w:r>
      <w:r w:rsidRPr="002154B5">
        <w:t>Ответ: б</w:t>
      </w:r>
    </w:p>
    <w:p w14:paraId="05D86C6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AC447F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017. Для изготовления регулятора функции III типа особенностью конструктивного прикуса является</w:t>
      </w:r>
    </w:p>
    <w:p w14:paraId="370AD688" w14:textId="77777777" w:rsidR="002154B5" w:rsidRDefault="00CA00F4" w:rsidP="002154B5">
      <w:pPr>
        <w:tabs>
          <w:tab w:val="center" w:pos="3484"/>
          <w:tab w:val="center" w:pos="798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смещение нижней челюсти назад до соотношения </w:t>
      </w:r>
      <w:r w:rsidRPr="002154B5">
        <w:rPr>
          <w:noProof/>
        </w:rPr>
        <w:drawing>
          <wp:inline distT="0" distB="0" distL="0" distR="0" wp14:anchorId="452CCBE9" wp14:editId="62979610">
            <wp:extent cx="204216" cy="240792"/>
            <wp:effectExtent l="0" t="0" r="0" b="0"/>
            <wp:docPr id="200625" name="Picture 2006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25" name="Picture 200625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24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54B5">
        <w:t xml:space="preserve">  </w:t>
      </w:r>
      <w:r w:rsidRPr="002154B5">
        <w:t xml:space="preserve">по I классу </w:t>
      </w:r>
      <w:proofErr w:type="spellStart"/>
      <w:r w:rsidRPr="002154B5">
        <w:t>Энгля</w:t>
      </w:r>
      <w:proofErr w:type="spellEnd"/>
    </w:p>
    <w:p w14:paraId="35D4F187" w14:textId="77777777" w:rsidR="002154B5" w:rsidRDefault="00CA00F4" w:rsidP="002154B5">
      <w:pPr>
        <w:tabs>
          <w:tab w:val="center" w:pos="350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смещение нижней челюсти до краевого смыкания резцов</w:t>
      </w:r>
    </w:p>
    <w:p w14:paraId="4542A4E1" w14:textId="77777777" w:rsidR="002154B5" w:rsidRDefault="00CA00F4" w:rsidP="002154B5">
      <w:pPr>
        <w:tabs>
          <w:tab w:val="center" w:pos="302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максимальное смещение нижней челюсти назад</w:t>
      </w:r>
    </w:p>
    <w:p w14:paraId="28BC279A" w14:textId="77777777" w:rsidR="002154B5" w:rsidRDefault="00CA00F4" w:rsidP="002154B5">
      <w:pPr>
        <w:tabs>
          <w:tab w:val="center" w:pos="255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отсутствие смещения нижней челюсти</w:t>
      </w:r>
    </w:p>
    <w:p w14:paraId="55480CF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имеет существенного значения</w:t>
      </w:r>
      <w:r w:rsidR="002154B5">
        <w:t xml:space="preserve"> </w:t>
      </w:r>
      <w:r w:rsidRPr="002154B5">
        <w:t>Ответ: в</w:t>
      </w:r>
    </w:p>
    <w:p w14:paraId="48257D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13E0CF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018. У регулятора функции I типа небный бюгель</w:t>
      </w:r>
      <w:r w:rsidR="002154B5">
        <w:t xml:space="preserve"> </w:t>
      </w:r>
      <w:r w:rsidRPr="002154B5">
        <w:t>а) проходит впереди 5</w:t>
      </w:r>
      <w:r w:rsidRPr="002154B5">
        <w:rPr>
          <w:rFonts w:eastAsia="Segoe UI Symbol"/>
        </w:rPr>
        <w:t></w:t>
      </w:r>
      <w:r w:rsidRPr="002154B5">
        <w:t>5</w:t>
      </w:r>
    </w:p>
    <w:p w14:paraId="24843F7E" w14:textId="77777777" w:rsidR="002154B5" w:rsidRDefault="00CA00F4" w:rsidP="002154B5">
      <w:pPr>
        <w:tabs>
          <w:tab w:val="center" w:pos="172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проходит впереди 6</w:t>
      </w:r>
      <w:r w:rsidRPr="002154B5">
        <w:rPr>
          <w:rFonts w:eastAsia="Segoe UI Symbol"/>
        </w:rPr>
        <w:t></w:t>
      </w:r>
      <w:r w:rsidRPr="002154B5">
        <w:t>6</w:t>
      </w:r>
    </w:p>
    <w:p w14:paraId="00847D80" w14:textId="77777777" w:rsidR="002154B5" w:rsidRDefault="00CA00F4" w:rsidP="002154B5">
      <w:pPr>
        <w:tabs>
          <w:tab w:val="center" w:pos="166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проходит позади 6</w:t>
      </w:r>
      <w:r w:rsidRPr="002154B5">
        <w:rPr>
          <w:rFonts w:eastAsia="Segoe UI Symbol"/>
        </w:rPr>
        <w:t></w:t>
      </w:r>
      <w:r w:rsidRPr="002154B5">
        <w:t>6</w:t>
      </w:r>
    </w:p>
    <w:p w14:paraId="75CF37DE" w14:textId="77777777" w:rsidR="002154B5" w:rsidRDefault="00CA00F4" w:rsidP="002154B5">
      <w:pPr>
        <w:tabs>
          <w:tab w:val="center" w:pos="305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прохождение небного бюгеля не имеет значения</w:t>
      </w:r>
    </w:p>
    <w:p w14:paraId="299F2B7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не применяется</w:t>
      </w:r>
      <w:r w:rsidR="002154B5">
        <w:t xml:space="preserve"> </w:t>
      </w:r>
      <w:r w:rsidRPr="002154B5">
        <w:t>Ответ: б</w:t>
      </w:r>
    </w:p>
    <w:p w14:paraId="5A538E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294AAB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019. У регулятора функции III типа небный </w:t>
      </w:r>
      <w:proofErr w:type="gramStart"/>
      <w:r w:rsidRPr="002154B5">
        <w:t>бюгель</w:t>
      </w:r>
      <w:r w:rsidR="002154B5">
        <w:t xml:space="preserve">  </w:t>
      </w:r>
      <w:r w:rsidRPr="002154B5">
        <w:t>а</w:t>
      </w:r>
      <w:proofErr w:type="gramEnd"/>
      <w:r w:rsidRPr="002154B5">
        <w:t>) проходит впереди 5</w:t>
      </w:r>
      <w:r w:rsidRPr="002154B5">
        <w:rPr>
          <w:rFonts w:eastAsia="Segoe UI Symbol"/>
        </w:rPr>
        <w:t></w:t>
      </w:r>
      <w:r w:rsidRPr="002154B5">
        <w:t>5</w:t>
      </w:r>
    </w:p>
    <w:p w14:paraId="2C66B0C3" w14:textId="77777777" w:rsidR="002154B5" w:rsidRDefault="00CA00F4" w:rsidP="002154B5">
      <w:pPr>
        <w:tabs>
          <w:tab w:val="center" w:pos="172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проходит впереди 6</w:t>
      </w:r>
      <w:r w:rsidRPr="002154B5">
        <w:rPr>
          <w:rFonts w:eastAsia="Segoe UI Symbol"/>
        </w:rPr>
        <w:t></w:t>
      </w:r>
      <w:r w:rsidRPr="002154B5">
        <w:t>6</w:t>
      </w:r>
    </w:p>
    <w:p w14:paraId="7A97E0BC" w14:textId="77777777" w:rsidR="002154B5" w:rsidRDefault="00CA00F4" w:rsidP="002154B5">
      <w:pPr>
        <w:tabs>
          <w:tab w:val="center" w:pos="166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проходит позади 6</w:t>
      </w:r>
      <w:r w:rsidRPr="002154B5">
        <w:rPr>
          <w:rFonts w:eastAsia="Segoe UI Symbol"/>
        </w:rPr>
        <w:t></w:t>
      </w:r>
      <w:r w:rsidRPr="002154B5">
        <w:t>6</w:t>
      </w:r>
    </w:p>
    <w:p w14:paraId="2F957978" w14:textId="77777777" w:rsidR="002154B5" w:rsidRDefault="00CA00F4" w:rsidP="002154B5">
      <w:pPr>
        <w:tabs>
          <w:tab w:val="center" w:pos="305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прохождение небного бюгеля не имеет значения</w:t>
      </w:r>
    </w:p>
    <w:p w14:paraId="1461BD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не применяется</w:t>
      </w:r>
      <w:r w:rsidR="002154B5">
        <w:t xml:space="preserve"> </w:t>
      </w:r>
      <w:r w:rsidRPr="002154B5">
        <w:t>Ответ: в</w:t>
      </w:r>
    </w:p>
    <w:p w14:paraId="04A02D0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Компетенции: УК-1, ПК-7</w:t>
      </w:r>
    </w:p>
    <w:p w14:paraId="0FEBD07E" w14:textId="77777777" w:rsidR="002154B5" w:rsidRDefault="00CA00F4" w:rsidP="002154B5">
      <w:pPr>
        <w:tabs>
          <w:tab w:val="center" w:pos="4095"/>
        </w:tabs>
        <w:spacing w:after="0" w:line="240" w:lineRule="auto"/>
        <w:ind w:left="0" w:right="0" w:firstLine="709"/>
      </w:pPr>
      <w:r w:rsidRPr="002154B5">
        <w:t xml:space="preserve">020. </w:t>
      </w:r>
      <w:r w:rsidR="002154B5">
        <w:t xml:space="preserve"> </w:t>
      </w:r>
      <w:r w:rsidRPr="002154B5">
        <w:t>Разновидности регуляторов функции I типа отличаются от II типа</w:t>
      </w:r>
    </w:p>
    <w:p w14:paraId="64AA23A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а) </w:t>
      </w:r>
      <w:r w:rsidR="002154B5">
        <w:t xml:space="preserve"> </w:t>
      </w:r>
      <w:r w:rsidRPr="002154B5">
        <w:t>разным</w:t>
      </w:r>
      <w:proofErr w:type="gramEnd"/>
      <w:r w:rsidRPr="002154B5">
        <w:t xml:space="preserve"> расположением губных </w:t>
      </w:r>
      <w:proofErr w:type="spellStart"/>
      <w:r w:rsidRPr="002154B5">
        <w:t>пелотов</w:t>
      </w:r>
      <w:proofErr w:type="spellEnd"/>
      <w:r w:rsidR="002154B5">
        <w:t xml:space="preserve">  </w:t>
      </w:r>
      <w:r w:rsidRPr="002154B5">
        <w:t xml:space="preserve">б) </w:t>
      </w:r>
      <w:r w:rsidR="002154B5">
        <w:t xml:space="preserve"> </w:t>
      </w:r>
      <w:r w:rsidRPr="002154B5">
        <w:t>введением небной дуги</w:t>
      </w:r>
      <w:r w:rsidR="002154B5">
        <w:t xml:space="preserve">  </w:t>
      </w:r>
      <w:r w:rsidRPr="002154B5">
        <w:t xml:space="preserve">в) </w:t>
      </w:r>
      <w:r w:rsidR="002154B5">
        <w:t xml:space="preserve"> </w:t>
      </w:r>
      <w:r w:rsidRPr="002154B5">
        <w:t>отсутствием вестибулярной дуги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различным расположением небного бюгеля</w:t>
      </w:r>
      <w:r w:rsidR="002154B5">
        <w:t xml:space="preserve">  </w:t>
      </w:r>
      <w:r w:rsidRPr="002154B5">
        <w:t xml:space="preserve">д) </w:t>
      </w:r>
      <w:r w:rsidR="002154B5">
        <w:t xml:space="preserve"> </w:t>
      </w:r>
      <w:r w:rsidRPr="002154B5">
        <w:t>ничем из перечисленного</w:t>
      </w:r>
    </w:p>
    <w:p w14:paraId="6E277CA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7BE55C6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29176198" w14:textId="77777777" w:rsidR="00386444" w:rsidRPr="002154B5" w:rsidRDefault="00CA00F4" w:rsidP="002154B5">
      <w:pPr>
        <w:tabs>
          <w:tab w:val="center" w:pos="3274"/>
        </w:tabs>
        <w:spacing w:after="0" w:line="240" w:lineRule="auto"/>
        <w:ind w:left="0" w:right="0" w:firstLine="709"/>
      </w:pPr>
      <w:r w:rsidRPr="002154B5">
        <w:t xml:space="preserve">021. </w:t>
      </w:r>
      <w:r w:rsidR="002154B5">
        <w:t xml:space="preserve"> </w:t>
      </w:r>
      <w:r w:rsidRPr="002154B5">
        <w:t xml:space="preserve">Верхняя граница </w:t>
      </w:r>
      <w:proofErr w:type="spellStart"/>
      <w:r w:rsidRPr="002154B5">
        <w:t>верхнегубных</w:t>
      </w:r>
      <w:proofErr w:type="spellEnd"/>
      <w:r w:rsidRPr="002154B5">
        <w:t xml:space="preserve"> </w:t>
      </w:r>
      <w:proofErr w:type="spellStart"/>
      <w:r w:rsidRPr="002154B5">
        <w:t>пелотов</w:t>
      </w:r>
      <w:proofErr w:type="spellEnd"/>
      <w:r w:rsidRPr="002154B5">
        <w:t xml:space="preserve"> проходит</w:t>
      </w:r>
      <w:r w:rsidR="002154B5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4"/>
        <w:gridCol w:w="7271"/>
      </w:tblGrid>
      <w:tr w:rsidR="00386444" w:rsidRPr="002154B5" w14:paraId="6E875224" w14:textId="77777777" w:rsidTr="002154B5"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</w:tcPr>
          <w:p w14:paraId="0107CD47" w14:textId="77777777" w:rsidR="00386444" w:rsidRPr="002154B5" w:rsidRDefault="00CA00F4" w:rsidP="002154B5">
            <w:pPr>
              <w:tabs>
                <w:tab w:val="center" w:pos="801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а) </w:t>
            </w:r>
          </w:p>
        </w:tc>
        <w:tc>
          <w:tcPr>
            <w:tcW w:w="3886" w:type="pct"/>
            <w:tcBorders>
              <w:top w:val="nil"/>
              <w:left w:val="nil"/>
              <w:bottom w:val="nil"/>
              <w:right w:val="nil"/>
            </w:tcBorders>
          </w:tcPr>
          <w:p w14:paraId="235AD41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 уровне прикрепления уздечки верхней губы</w:t>
            </w:r>
            <w:r w:rsidR="002154B5" w:rsidRPr="002154B5">
              <w:t xml:space="preserve"> </w:t>
            </w:r>
          </w:p>
        </w:tc>
      </w:tr>
      <w:tr w:rsidR="00386444" w:rsidRPr="002154B5" w14:paraId="1BA8F001" w14:textId="77777777" w:rsidTr="002154B5"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</w:tcPr>
          <w:p w14:paraId="586727F9" w14:textId="77777777" w:rsidR="00386444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б) </w:t>
            </w:r>
          </w:p>
        </w:tc>
        <w:tc>
          <w:tcPr>
            <w:tcW w:w="3886" w:type="pct"/>
            <w:tcBorders>
              <w:top w:val="nil"/>
              <w:left w:val="nil"/>
              <w:bottom w:val="nil"/>
              <w:right w:val="nil"/>
            </w:tcBorders>
          </w:tcPr>
          <w:p w14:paraId="08756B7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не доходя до основания носа</w:t>
            </w:r>
            <w:r w:rsidR="002154B5" w:rsidRPr="002154B5">
              <w:t xml:space="preserve"> </w:t>
            </w:r>
          </w:p>
        </w:tc>
      </w:tr>
      <w:tr w:rsidR="00386444" w:rsidRPr="002154B5" w14:paraId="56E98AF7" w14:textId="77777777" w:rsidTr="002154B5"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</w:tcPr>
          <w:p w14:paraId="3B0C112F" w14:textId="77777777" w:rsidR="00386444" w:rsidRPr="002154B5" w:rsidRDefault="00CA00F4" w:rsidP="002154B5">
            <w:pPr>
              <w:tabs>
                <w:tab w:val="center" w:pos="804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в) </w:t>
            </w:r>
          </w:p>
        </w:tc>
        <w:tc>
          <w:tcPr>
            <w:tcW w:w="3886" w:type="pct"/>
            <w:tcBorders>
              <w:top w:val="nil"/>
              <w:left w:val="nil"/>
              <w:bottom w:val="nil"/>
              <w:right w:val="nil"/>
            </w:tcBorders>
          </w:tcPr>
          <w:p w14:paraId="58FC021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доходя до основания носа</w:t>
            </w:r>
            <w:r w:rsidR="002154B5" w:rsidRPr="002154B5">
              <w:t xml:space="preserve"> </w:t>
            </w:r>
          </w:p>
        </w:tc>
      </w:tr>
      <w:tr w:rsidR="00386444" w:rsidRPr="002154B5" w14:paraId="5D0291E1" w14:textId="77777777" w:rsidTr="002154B5"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</w:tcPr>
          <w:p w14:paraId="588518AB" w14:textId="77777777" w:rsidR="00386444" w:rsidRPr="002154B5" w:rsidRDefault="00CA00F4" w:rsidP="002154B5">
            <w:pPr>
              <w:tabs>
                <w:tab w:val="center" w:pos="797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г) </w:t>
            </w:r>
          </w:p>
        </w:tc>
        <w:tc>
          <w:tcPr>
            <w:tcW w:w="3886" w:type="pct"/>
            <w:tcBorders>
              <w:top w:val="nil"/>
              <w:left w:val="nil"/>
              <w:bottom w:val="nil"/>
              <w:right w:val="nil"/>
            </w:tcBorders>
          </w:tcPr>
          <w:p w14:paraId="05104A64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выше уровня основания носа</w:t>
            </w:r>
            <w:r w:rsidR="002154B5" w:rsidRPr="002154B5">
              <w:t xml:space="preserve"> </w:t>
            </w:r>
          </w:p>
        </w:tc>
      </w:tr>
      <w:tr w:rsidR="00386444" w:rsidRPr="002154B5" w14:paraId="0C3D5B7F" w14:textId="77777777" w:rsidTr="002154B5"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</w:tcPr>
          <w:p w14:paraId="46A33D61" w14:textId="77777777" w:rsidR="002154B5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>д)</w:t>
            </w:r>
          </w:p>
          <w:p w14:paraId="7F768781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Ответ: в</w:t>
            </w:r>
          </w:p>
          <w:p w14:paraId="013954D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886" w:type="pct"/>
            <w:tcBorders>
              <w:top w:val="nil"/>
              <w:left w:val="nil"/>
              <w:bottom w:val="nil"/>
              <w:right w:val="nil"/>
            </w:tcBorders>
          </w:tcPr>
          <w:p w14:paraId="0F78115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вариабельно</w:t>
            </w:r>
            <w:r w:rsidR="002154B5" w:rsidRPr="002154B5">
              <w:t xml:space="preserve"> </w:t>
            </w:r>
          </w:p>
        </w:tc>
      </w:tr>
    </w:tbl>
    <w:p w14:paraId="28EBDAE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7B39EE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022. Передняя граница боковых щитов у регулятора функции проходит</w:t>
      </w:r>
    </w:p>
    <w:p w14:paraId="7882825C" w14:textId="77777777" w:rsidR="002154B5" w:rsidRDefault="00CA00F4" w:rsidP="002154B5">
      <w:pPr>
        <w:tabs>
          <w:tab w:val="center" w:pos="247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между боковыми резцами и клыками</w:t>
      </w:r>
    </w:p>
    <w:p w14:paraId="41CFFCE1" w14:textId="77777777" w:rsidR="002154B5" w:rsidRDefault="00CA00F4" w:rsidP="002154B5">
      <w:pPr>
        <w:tabs>
          <w:tab w:val="center" w:pos="267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между клыками и первыми премолярами</w:t>
      </w:r>
    </w:p>
    <w:p w14:paraId="63252E82" w14:textId="77777777" w:rsidR="002154B5" w:rsidRDefault="00CA00F4" w:rsidP="002154B5">
      <w:pPr>
        <w:tabs>
          <w:tab w:val="center" w:pos="267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между первыми и вторыми премолярами</w:t>
      </w:r>
    </w:p>
    <w:p w14:paraId="24762B36" w14:textId="77777777" w:rsidR="002154B5" w:rsidRDefault="00CA00F4" w:rsidP="002154B5">
      <w:pPr>
        <w:tabs>
          <w:tab w:val="center" w:pos="120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вариабельно</w:t>
      </w:r>
    </w:p>
    <w:p w14:paraId="6464855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между вторыми премолярами и первыми молярами</w:t>
      </w:r>
      <w:r w:rsidR="002154B5">
        <w:t xml:space="preserve"> </w:t>
      </w:r>
      <w:r w:rsidRPr="002154B5">
        <w:t>Ответ: в</w:t>
      </w:r>
    </w:p>
    <w:p w14:paraId="7F5D3D5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370621E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023. Граница боковых щитов у регуляторов функции </w:t>
      </w:r>
      <w:proofErr w:type="gramStart"/>
      <w:r w:rsidRPr="002154B5">
        <w:t>проходит</w:t>
      </w:r>
      <w:r w:rsidR="002154B5">
        <w:t xml:space="preserve">  </w:t>
      </w:r>
      <w:r w:rsidRPr="002154B5">
        <w:t>а</w:t>
      </w:r>
      <w:proofErr w:type="gramEnd"/>
      <w:r w:rsidRPr="002154B5">
        <w:t>) за вторыми премолярами</w:t>
      </w:r>
    </w:p>
    <w:p w14:paraId="015017F4" w14:textId="77777777" w:rsidR="002154B5" w:rsidRDefault="00CA00F4" w:rsidP="002154B5">
      <w:pPr>
        <w:tabs>
          <w:tab w:val="center" w:pos="323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у дистальной поверхности первых верхних моляров</w:t>
      </w:r>
    </w:p>
    <w:p w14:paraId="78B3AE79" w14:textId="77777777" w:rsidR="002154B5" w:rsidRDefault="00CA00F4" w:rsidP="002154B5">
      <w:pPr>
        <w:tabs>
          <w:tab w:val="center" w:pos="3213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>в) у дистальной поверхности первых нижних моляров</w:t>
      </w:r>
    </w:p>
    <w:p w14:paraId="20395910" w14:textId="77777777" w:rsidR="002154B5" w:rsidRDefault="00CA00F4" w:rsidP="002154B5">
      <w:pPr>
        <w:tabs>
          <w:tab w:val="center" w:pos="170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за последними зубами</w:t>
      </w:r>
    </w:p>
    <w:p w14:paraId="531A78A1" w14:textId="77777777" w:rsidR="002154B5" w:rsidRDefault="00CA00F4" w:rsidP="002154B5">
      <w:pPr>
        <w:tabs>
          <w:tab w:val="center" w:pos="120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вариабельно</w:t>
      </w:r>
    </w:p>
    <w:p w14:paraId="39928CB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462CDBE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1FC6F0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024. Границы опорных колец или коронок на </w:t>
      </w:r>
      <w:proofErr w:type="spellStart"/>
      <w:r w:rsidRPr="002154B5">
        <w:t>коронковой</w:t>
      </w:r>
      <w:proofErr w:type="spellEnd"/>
      <w:r w:rsidRPr="002154B5">
        <w:t xml:space="preserve"> части </w:t>
      </w:r>
      <w:proofErr w:type="gramStart"/>
      <w:r w:rsidRPr="002154B5">
        <w:t>зуба</w:t>
      </w:r>
      <w:r w:rsidR="002154B5">
        <w:t xml:space="preserve">  </w:t>
      </w:r>
      <w:r w:rsidRPr="002154B5">
        <w:t>а</w:t>
      </w:r>
      <w:proofErr w:type="gramEnd"/>
      <w:r w:rsidRPr="002154B5">
        <w:t>) проходят на 1/3 коронки зуба</w:t>
      </w:r>
    </w:p>
    <w:p w14:paraId="0C3C3809" w14:textId="77777777" w:rsidR="002154B5" w:rsidRDefault="00CA00F4" w:rsidP="002154B5">
      <w:pPr>
        <w:tabs>
          <w:tab w:val="center" w:pos="207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проходят на 1/2 коронки зуба</w:t>
      </w:r>
    </w:p>
    <w:p w14:paraId="7D3E7899" w14:textId="77777777" w:rsidR="002154B5" w:rsidRDefault="00CA00F4" w:rsidP="002154B5">
      <w:pPr>
        <w:tabs>
          <w:tab w:val="center" w:pos="243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доходят до клинической шейки зуба</w:t>
      </w:r>
    </w:p>
    <w:p w14:paraId="60A582C9" w14:textId="77777777" w:rsidR="002154B5" w:rsidRDefault="00CA00F4" w:rsidP="002154B5">
      <w:pPr>
        <w:tabs>
          <w:tab w:val="center" w:pos="254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доходят до анатомической шейки зуба</w:t>
      </w:r>
    </w:p>
    <w:p w14:paraId="489746F0" w14:textId="77777777" w:rsidR="002154B5" w:rsidRDefault="00CA00F4" w:rsidP="002154B5">
      <w:pPr>
        <w:pStyle w:val="2"/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имеет значения Ответ: в</w:t>
      </w:r>
    </w:p>
    <w:p w14:paraId="6E8950E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4F2C24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025. Место припаивания опорных трубок для дуг </w:t>
      </w:r>
      <w:proofErr w:type="spellStart"/>
      <w:r w:rsidRPr="002154B5">
        <w:t>Энгля</w:t>
      </w:r>
      <w:proofErr w:type="spellEnd"/>
    </w:p>
    <w:p w14:paraId="10151051" w14:textId="77777777" w:rsidR="002154B5" w:rsidRDefault="00CA00F4" w:rsidP="002154B5">
      <w:pPr>
        <w:tabs>
          <w:tab w:val="center" w:pos="36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находится на расстоянии 2 мм от жевательной поверхности</w:t>
      </w:r>
    </w:p>
    <w:p w14:paraId="131FAF12" w14:textId="77777777" w:rsidR="002154B5" w:rsidRDefault="00CA00F4" w:rsidP="002154B5">
      <w:pPr>
        <w:tabs>
          <w:tab w:val="center" w:pos="23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находится на уровне экватора зуба</w:t>
      </w:r>
    </w:p>
    <w:p w14:paraId="418C0F7E" w14:textId="77777777" w:rsidR="002154B5" w:rsidRDefault="00CA00F4" w:rsidP="002154B5">
      <w:pPr>
        <w:tabs>
          <w:tab w:val="center" w:pos="306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находится на расстоянии 2 мм от десневого края</w:t>
      </w:r>
    </w:p>
    <w:p w14:paraId="353B3954" w14:textId="77777777" w:rsidR="002154B5" w:rsidRDefault="00CA00F4" w:rsidP="002154B5">
      <w:pPr>
        <w:tabs>
          <w:tab w:val="center" w:pos="150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не имеет значения</w:t>
      </w:r>
    </w:p>
    <w:p w14:paraId="3C131C3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зависит от вида прикуса</w:t>
      </w:r>
      <w:r w:rsidR="002154B5">
        <w:t xml:space="preserve"> </w:t>
      </w:r>
      <w:r w:rsidRPr="002154B5">
        <w:t>Ответ: б</w:t>
      </w:r>
    </w:p>
    <w:p w14:paraId="442E358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BC799A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026. Место припаивания штанги для дистального перемещения </w:t>
      </w:r>
      <w:proofErr w:type="gramStart"/>
      <w:r w:rsidRPr="002154B5">
        <w:t>клыков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находится ближе к </w:t>
      </w:r>
      <w:proofErr w:type="spellStart"/>
      <w:r w:rsidRPr="002154B5">
        <w:t>мезиальной</w:t>
      </w:r>
      <w:proofErr w:type="spellEnd"/>
      <w:r w:rsidRPr="002154B5">
        <w:t xml:space="preserve"> поверхности коронки</w:t>
      </w:r>
    </w:p>
    <w:p w14:paraId="735ED5A3" w14:textId="77777777" w:rsidR="002154B5" w:rsidRDefault="00CA00F4" w:rsidP="002154B5">
      <w:pPr>
        <w:tabs>
          <w:tab w:val="center" w:pos="328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находится ближе к дистальной поверхности коронки</w:t>
      </w:r>
    </w:p>
    <w:p w14:paraId="1836C7FA" w14:textId="77777777" w:rsidR="002154B5" w:rsidRDefault="00CA00F4" w:rsidP="002154B5">
      <w:pPr>
        <w:tabs>
          <w:tab w:val="center" w:pos="216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находится посередине коронки</w:t>
      </w:r>
    </w:p>
    <w:p w14:paraId="08A27BBE" w14:textId="77777777" w:rsidR="002154B5" w:rsidRDefault="00CA00F4" w:rsidP="002154B5">
      <w:pPr>
        <w:tabs>
          <w:tab w:val="center" w:pos="150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не имеет значения</w:t>
      </w:r>
    </w:p>
    <w:p w14:paraId="5C71EB2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зависит от вида прикуса</w:t>
      </w:r>
      <w:r w:rsidR="002154B5">
        <w:t xml:space="preserve"> </w:t>
      </w:r>
      <w:r w:rsidRPr="002154B5">
        <w:t>Ответ: б</w:t>
      </w:r>
    </w:p>
    <w:p w14:paraId="1957542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643D7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027. Нижняя граница штанги для дистального перемещения </w:t>
      </w:r>
      <w:proofErr w:type="gramStart"/>
      <w:r w:rsidRPr="002154B5">
        <w:t>клыков</w:t>
      </w:r>
      <w:r w:rsidR="002154B5">
        <w:t xml:space="preserve">  </w:t>
      </w:r>
      <w:r w:rsidRPr="002154B5">
        <w:t>а</w:t>
      </w:r>
      <w:proofErr w:type="gramEnd"/>
      <w:r w:rsidRPr="002154B5">
        <w:t>) находится ниже режущего бугра</w:t>
      </w:r>
    </w:p>
    <w:p w14:paraId="33AFFF7B" w14:textId="77777777" w:rsidR="002154B5" w:rsidRDefault="00CA00F4" w:rsidP="002154B5">
      <w:pPr>
        <w:tabs>
          <w:tab w:val="center" w:pos="247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находится на уровне режущего бугра</w:t>
      </w:r>
    </w:p>
    <w:p w14:paraId="01E8D652" w14:textId="77777777" w:rsidR="002154B5" w:rsidRDefault="00CA00F4" w:rsidP="002154B5">
      <w:pPr>
        <w:tabs>
          <w:tab w:val="center" w:pos="264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находится выше уровня режущего бугра</w:t>
      </w:r>
    </w:p>
    <w:p w14:paraId="5C72C9F3" w14:textId="77777777" w:rsidR="002154B5" w:rsidRDefault="00CA00F4" w:rsidP="002154B5">
      <w:pPr>
        <w:tabs>
          <w:tab w:val="center" w:pos="150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не имеет значения</w:t>
      </w:r>
    </w:p>
    <w:p w14:paraId="3ABA580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зависит от вида прикуса</w:t>
      </w:r>
      <w:r w:rsidR="002154B5">
        <w:t xml:space="preserve"> </w:t>
      </w:r>
      <w:r w:rsidRPr="002154B5">
        <w:t>Ответ: б</w:t>
      </w:r>
    </w:p>
    <w:p w14:paraId="19CFF2D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59A3E3F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028. Верхняя граница штанги для дистального перемещения </w:t>
      </w:r>
      <w:proofErr w:type="gramStart"/>
      <w:r w:rsidRPr="002154B5">
        <w:t>клыков</w:t>
      </w:r>
      <w:r w:rsidR="002154B5">
        <w:t xml:space="preserve">  </w:t>
      </w:r>
      <w:r w:rsidRPr="002154B5">
        <w:t>а</w:t>
      </w:r>
      <w:proofErr w:type="gramEnd"/>
      <w:r w:rsidRPr="002154B5">
        <w:t>) находится на уровне десневого края</w:t>
      </w:r>
    </w:p>
    <w:p w14:paraId="7F6D6DF7" w14:textId="77777777" w:rsidR="002154B5" w:rsidRDefault="00CA00F4" w:rsidP="002154B5">
      <w:pPr>
        <w:tabs>
          <w:tab w:val="center" w:pos="32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не доходит до десневого края на 1/3 высоты коронки</w:t>
      </w:r>
    </w:p>
    <w:p w14:paraId="2420AA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находится на уровне проекции 1/3 величины корня</w:t>
      </w:r>
      <w:r w:rsidR="002154B5">
        <w:t xml:space="preserve"> </w:t>
      </w:r>
      <w:r w:rsidRPr="002154B5">
        <w:t>находится на уровне проекции 1/2 величины корня</w:t>
      </w:r>
    </w:p>
    <w:p w14:paraId="1447F6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находится на уровне проекции верхушки корня у переходной складки Ответ: д</w:t>
      </w:r>
    </w:p>
    <w:p w14:paraId="27C9071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6620B3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029. Место припаивания штанги для медиального перемещения </w:t>
      </w:r>
      <w:proofErr w:type="gramStart"/>
      <w:r w:rsidRPr="002154B5">
        <w:t>резцов</w:t>
      </w:r>
      <w:r w:rsidR="002154B5">
        <w:t xml:space="preserve">  </w:t>
      </w:r>
      <w:r w:rsidRPr="002154B5">
        <w:t>а</w:t>
      </w:r>
      <w:proofErr w:type="gramEnd"/>
      <w:r w:rsidRPr="002154B5">
        <w:t>) находится ближе к медиальной поверхности коронки</w:t>
      </w:r>
    </w:p>
    <w:p w14:paraId="0FA161A8" w14:textId="77777777" w:rsidR="002154B5" w:rsidRDefault="00CA00F4" w:rsidP="002154B5">
      <w:pPr>
        <w:tabs>
          <w:tab w:val="center" w:pos="33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находится ближе к латеральной поверхности коронки</w:t>
      </w:r>
    </w:p>
    <w:p w14:paraId="3D2C363C" w14:textId="77777777" w:rsidR="002154B5" w:rsidRDefault="00CA00F4" w:rsidP="002154B5">
      <w:pPr>
        <w:tabs>
          <w:tab w:val="center" w:pos="216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находится посередине коронки</w:t>
      </w:r>
    </w:p>
    <w:p w14:paraId="64296B38" w14:textId="77777777" w:rsidR="002154B5" w:rsidRDefault="00CA00F4" w:rsidP="002154B5">
      <w:pPr>
        <w:tabs>
          <w:tab w:val="center" w:pos="150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не имеет значения</w:t>
      </w:r>
    </w:p>
    <w:p w14:paraId="240331D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зависит от вида прикуса Ответ: а</w:t>
      </w:r>
    </w:p>
    <w:p w14:paraId="299CC20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DCD539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030. Для равномерного расширения зубного ряда дуга </w:t>
      </w:r>
      <w:proofErr w:type="spellStart"/>
      <w:proofErr w:type="gramStart"/>
      <w:r w:rsidRPr="002154B5">
        <w:t>Энгля</w:t>
      </w:r>
      <w:proofErr w:type="spellEnd"/>
      <w:r w:rsidR="002154B5">
        <w:t xml:space="preserve">  </w:t>
      </w:r>
      <w:r w:rsidRPr="002154B5">
        <w:t>а</w:t>
      </w:r>
      <w:proofErr w:type="gramEnd"/>
      <w:r w:rsidRPr="002154B5">
        <w:t>) отступает от передних зубов и прилегает к боковым</w:t>
      </w:r>
    </w:p>
    <w:p w14:paraId="490CFD7B" w14:textId="77777777" w:rsidR="002154B5" w:rsidRDefault="00CA00F4" w:rsidP="002154B5">
      <w:pPr>
        <w:tabs>
          <w:tab w:val="center" w:pos="3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отступает от боковых зубов и прилегает к передним</w:t>
      </w:r>
    </w:p>
    <w:p w14:paraId="12653CEA" w14:textId="77777777" w:rsidR="002154B5" w:rsidRDefault="00CA00F4" w:rsidP="002154B5">
      <w:pPr>
        <w:tabs>
          <w:tab w:val="center" w:pos="259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прилегает к передним и боковым зубам</w:t>
      </w:r>
    </w:p>
    <w:p w14:paraId="50DE9FB1" w14:textId="77777777" w:rsidR="002154B5" w:rsidRDefault="00CA00F4" w:rsidP="002154B5">
      <w:pPr>
        <w:tabs>
          <w:tab w:val="center" w:pos="259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отступает от передних и боковых зубов</w:t>
      </w:r>
    </w:p>
    <w:p w14:paraId="07A13C7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>д) не имеет значения Ответ: б</w:t>
      </w:r>
    </w:p>
    <w:p w14:paraId="4F99820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F1E872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031. Для удлинения зубного ряда дуга </w:t>
      </w:r>
      <w:proofErr w:type="spellStart"/>
      <w:r w:rsidRPr="002154B5">
        <w:t>Энгля</w:t>
      </w:r>
      <w:proofErr w:type="spellEnd"/>
    </w:p>
    <w:p w14:paraId="6134EFD6" w14:textId="77777777" w:rsidR="002154B5" w:rsidRDefault="00CA00F4" w:rsidP="002154B5">
      <w:pPr>
        <w:tabs>
          <w:tab w:val="center" w:pos="324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отступает от передних зубов и прилегает к боковым</w:t>
      </w:r>
    </w:p>
    <w:p w14:paraId="46E1D5CF" w14:textId="77777777" w:rsidR="002154B5" w:rsidRDefault="00CA00F4" w:rsidP="002154B5">
      <w:pPr>
        <w:tabs>
          <w:tab w:val="center" w:pos="3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отступает от боковых зубов и прилегает к передним</w:t>
      </w:r>
    </w:p>
    <w:p w14:paraId="60D443B5" w14:textId="77777777" w:rsidR="002154B5" w:rsidRDefault="00CA00F4" w:rsidP="002154B5">
      <w:pPr>
        <w:tabs>
          <w:tab w:val="center" w:pos="259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прилегает к передним и боковым зубам</w:t>
      </w:r>
    </w:p>
    <w:p w14:paraId="4A366AF8" w14:textId="77777777" w:rsidR="002154B5" w:rsidRDefault="00CA00F4" w:rsidP="002154B5">
      <w:pPr>
        <w:tabs>
          <w:tab w:val="center" w:pos="259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отступает от передних и боковых зубов</w:t>
      </w:r>
    </w:p>
    <w:p w14:paraId="24B27B5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имеет значения</w:t>
      </w:r>
      <w:r w:rsidR="002154B5">
        <w:t xml:space="preserve"> </w:t>
      </w:r>
      <w:r w:rsidRPr="002154B5">
        <w:t>Ответ: а</w:t>
      </w:r>
    </w:p>
    <w:p w14:paraId="6E33A5B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E69D5F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032. Для укорочения зубного ряда дуга </w:t>
      </w:r>
      <w:proofErr w:type="spellStart"/>
      <w:r w:rsidRPr="002154B5">
        <w:t>Энгля</w:t>
      </w:r>
      <w:proofErr w:type="spellEnd"/>
    </w:p>
    <w:p w14:paraId="4D4164AD" w14:textId="77777777" w:rsidR="002154B5" w:rsidRDefault="00CA00F4" w:rsidP="002154B5">
      <w:pPr>
        <w:tabs>
          <w:tab w:val="center" w:pos="324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отступает от передних зубов и прилегает к боковым</w:t>
      </w:r>
    </w:p>
    <w:p w14:paraId="60C030CA" w14:textId="77777777" w:rsidR="002154B5" w:rsidRDefault="00CA00F4" w:rsidP="002154B5">
      <w:pPr>
        <w:tabs>
          <w:tab w:val="center" w:pos="32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отступает от боковых зубов и прилегает к передним</w:t>
      </w:r>
    </w:p>
    <w:p w14:paraId="481C9D75" w14:textId="77777777" w:rsidR="002154B5" w:rsidRDefault="00CA00F4" w:rsidP="002154B5">
      <w:pPr>
        <w:tabs>
          <w:tab w:val="center" w:pos="259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прилегает к передним и боковым зубам</w:t>
      </w:r>
    </w:p>
    <w:p w14:paraId="0CD176CF" w14:textId="77777777" w:rsidR="002154B5" w:rsidRDefault="00CA00F4" w:rsidP="002154B5">
      <w:pPr>
        <w:tabs>
          <w:tab w:val="center" w:pos="259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отступает от передних и боковых зубов</w:t>
      </w:r>
    </w:p>
    <w:p w14:paraId="5AC7ACD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имеет значения Ответ: в</w:t>
      </w:r>
    </w:p>
    <w:p w14:paraId="393F163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4445035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033. Место припаивания крючков или штанг на скользящей вестибулярной </w:t>
      </w:r>
      <w:proofErr w:type="gramStart"/>
      <w:r w:rsidRPr="002154B5">
        <w:t>дуге</w:t>
      </w:r>
      <w:r w:rsidR="002154B5">
        <w:t xml:space="preserve">  </w:t>
      </w:r>
      <w:r w:rsidRPr="002154B5">
        <w:t>находится</w:t>
      </w:r>
      <w:proofErr w:type="gramEnd"/>
    </w:p>
    <w:p w14:paraId="269E1100" w14:textId="77777777" w:rsidR="002154B5" w:rsidRDefault="00CA00F4" w:rsidP="002154B5">
      <w:pPr>
        <w:tabs>
          <w:tab w:val="center" w:pos="189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в области боковых резцов</w:t>
      </w:r>
    </w:p>
    <w:p w14:paraId="18FEF229" w14:textId="77777777" w:rsidR="002154B5" w:rsidRDefault="00CA00F4" w:rsidP="002154B5">
      <w:pPr>
        <w:tabs>
          <w:tab w:val="center" w:pos="233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у </w:t>
      </w:r>
      <w:proofErr w:type="spellStart"/>
      <w:r w:rsidRPr="002154B5">
        <w:t>мезиальной</w:t>
      </w:r>
      <w:proofErr w:type="spellEnd"/>
      <w:r w:rsidRPr="002154B5">
        <w:t xml:space="preserve"> поверхности клыков</w:t>
      </w:r>
    </w:p>
    <w:p w14:paraId="079CDB7A" w14:textId="77777777" w:rsidR="002154B5" w:rsidRDefault="00CA00F4" w:rsidP="002154B5">
      <w:pPr>
        <w:tabs>
          <w:tab w:val="center" w:pos="232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у дистальной поверхности клыков</w:t>
      </w:r>
    </w:p>
    <w:p w14:paraId="279C7CDC" w14:textId="77777777" w:rsidR="002154B5" w:rsidRDefault="00CA00F4" w:rsidP="002154B5">
      <w:pPr>
        <w:tabs>
          <w:tab w:val="center" w:pos="209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в области первых премоляров</w:t>
      </w:r>
    </w:p>
    <w:p w14:paraId="396EDDD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 области вторых премоляров</w:t>
      </w:r>
      <w:r w:rsidR="002154B5">
        <w:t xml:space="preserve"> </w:t>
      </w:r>
      <w:r w:rsidRPr="002154B5">
        <w:t>Ответ: в</w:t>
      </w:r>
    </w:p>
    <w:p w14:paraId="6D41336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795D0BD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034. Место припаивания крючков или штанг на выскальзывающей вестибулярной дуге находится</w:t>
      </w:r>
    </w:p>
    <w:p w14:paraId="019D38C4" w14:textId="77777777" w:rsidR="002154B5" w:rsidRDefault="00CA00F4" w:rsidP="002154B5">
      <w:pPr>
        <w:tabs>
          <w:tab w:val="center" w:pos="189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в области боковых резцов</w:t>
      </w:r>
    </w:p>
    <w:p w14:paraId="07976716" w14:textId="77777777" w:rsidR="002154B5" w:rsidRDefault="00CA00F4" w:rsidP="002154B5">
      <w:pPr>
        <w:tabs>
          <w:tab w:val="center" w:pos="23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у </w:t>
      </w:r>
      <w:proofErr w:type="spellStart"/>
      <w:r w:rsidRPr="002154B5">
        <w:t>мезиальной</w:t>
      </w:r>
      <w:proofErr w:type="spellEnd"/>
      <w:r w:rsidRPr="002154B5">
        <w:t xml:space="preserve"> поверхности клыков</w:t>
      </w:r>
    </w:p>
    <w:p w14:paraId="565A6D17" w14:textId="77777777" w:rsidR="00386444" w:rsidRPr="002154B5" w:rsidRDefault="00386444" w:rsidP="002154B5">
      <w:pPr>
        <w:spacing w:after="0" w:line="240" w:lineRule="auto"/>
        <w:ind w:left="0" w:right="0" w:firstLine="709"/>
        <w:sectPr w:rsidR="00386444" w:rsidRPr="002154B5" w:rsidSect="002154B5">
          <w:headerReference w:type="even" r:id="rId265"/>
          <w:headerReference w:type="default" r:id="rId266"/>
          <w:footerReference w:type="even" r:id="rId267"/>
          <w:footerReference w:type="default" r:id="rId268"/>
          <w:headerReference w:type="first" r:id="rId269"/>
          <w:footerReference w:type="first" r:id="rId270"/>
          <w:pgSz w:w="11906" w:h="16838"/>
          <w:pgMar w:top="1134" w:right="850" w:bottom="1134" w:left="1701" w:header="720" w:footer="573" w:gutter="0"/>
          <w:cols w:space="720"/>
          <w:titlePg/>
          <w:docGrid w:linePitch="326"/>
        </w:sectPr>
      </w:pPr>
    </w:p>
    <w:p w14:paraId="6617F63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у дистальной поверхности клыков</w:t>
      </w:r>
      <w:r w:rsidR="002154B5">
        <w:t xml:space="preserve"> </w:t>
      </w:r>
      <w:r w:rsidRPr="002154B5">
        <w:t>в области первых премоляров</w:t>
      </w:r>
      <w:r w:rsidR="002154B5">
        <w:t xml:space="preserve"> </w:t>
      </w:r>
      <w:r w:rsidRPr="002154B5">
        <w:t>в области вторых премоляров</w:t>
      </w:r>
      <w:r w:rsidR="002154B5">
        <w:t xml:space="preserve"> </w:t>
      </w:r>
      <w:r w:rsidRPr="002154B5">
        <w:t>Ответ: д</w:t>
      </w:r>
    </w:p>
    <w:p w14:paraId="404E737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CAFF53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035. Уровень припаивания П-образных крючков на кольцах с небной стороны</w:t>
      </w:r>
      <w:r w:rsidR="002154B5">
        <w:t xml:space="preserve"> </w:t>
      </w:r>
      <w:r w:rsidRPr="002154B5">
        <w:t>а) проходит у режущего корня</w:t>
      </w:r>
    </w:p>
    <w:p w14:paraId="255E40A7" w14:textId="77777777" w:rsidR="002154B5" w:rsidRDefault="00CA00F4" w:rsidP="002154B5">
      <w:pPr>
        <w:tabs>
          <w:tab w:val="center" w:pos="204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проходит посередине кольца</w:t>
      </w:r>
    </w:p>
    <w:p w14:paraId="2BE31711" w14:textId="77777777" w:rsidR="002154B5" w:rsidRDefault="00CA00F4" w:rsidP="002154B5">
      <w:pPr>
        <w:tabs>
          <w:tab w:val="center" w:pos="294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проходит на 2 мм ниже десневого края кольца</w:t>
      </w:r>
    </w:p>
    <w:p w14:paraId="41F8BD32" w14:textId="77777777" w:rsidR="002154B5" w:rsidRDefault="00CA00F4" w:rsidP="002154B5">
      <w:pPr>
        <w:tabs>
          <w:tab w:val="center" w:pos="150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не имеет значения</w:t>
      </w:r>
    </w:p>
    <w:p w14:paraId="7E7EEEB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крючки не припаивают с небной стороны</w:t>
      </w:r>
      <w:r w:rsidR="002154B5">
        <w:t xml:space="preserve"> </w:t>
      </w:r>
      <w:r w:rsidRPr="002154B5">
        <w:t>Ответ: в</w:t>
      </w:r>
    </w:p>
    <w:p w14:paraId="6698F49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4EC267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036. Показанием для применения аппарата </w:t>
      </w:r>
      <w:proofErr w:type="spellStart"/>
      <w:r w:rsidRPr="002154B5">
        <w:t>Хербста</w:t>
      </w:r>
      <w:proofErr w:type="spellEnd"/>
      <w:r w:rsidRPr="002154B5">
        <w:t xml:space="preserve"> - </w:t>
      </w:r>
      <w:proofErr w:type="spellStart"/>
      <w:r w:rsidRPr="002154B5">
        <w:t>Кожокару</w:t>
      </w:r>
      <w:proofErr w:type="spellEnd"/>
      <w:r w:rsidRPr="002154B5">
        <w:t xml:space="preserve"> является</w:t>
      </w:r>
      <w:r w:rsidR="002154B5">
        <w:t xml:space="preserve"> </w:t>
      </w:r>
      <w:r w:rsidRPr="002154B5">
        <w:t>а) дистальный прикус</w:t>
      </w:r>
    </w:p>
    <w:p w14:paraId="428D56E3" w14:textId="77777777" w:rsidR="002154B5" w:rsidRDefault="00CA00F4" w:rsidP="002154B5">
      <w:pPr>
        <w:tabs>
          <w:tab w:val="center" w:pos="157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</w:t>
      </w:r>
      <w:proofErr w:type="spellStart"/>
      <w:r w:rsidRPr="002154B5">
        <w:t>мезиальный</w:t>
      </w:r>
      <w:proofErr w:type="spellEnd"/>
      <w:r w:rsidRPr="002154B5">
        <w:t xml:space="preserve"> прикус</w:t>
      </w:r>
    </w:p>
    <w:p w14:paraId="434B1543" w14:textId="77777777" w:rsidR="002154B5" w:rsidRDefault="00CA00F4" w:rsidP="002154B5">
      <w:pPr>
        <w:tabs>
          <w:tab w:val="center" w:pos="143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глубокий прикус</w:t>
      </w:r>
    </w:p>
    <w:p w14:paraId="327B7A2A" w14:textId="77777777" w:rsidR="002154B5" w:rsidRDefault="00CA00F4" w:rsidP="002154B5">
      <w:pPr>
        <w:tabs>
          <w:tab w:val="center" w:pos="146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открытый прикус</w:t>
      </w:r>
    </w:p>
    <w:p w14:paraId="460A7A6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перекрестный прикус</w:t>
      </w:r>
      <w:r w:rsidR="002154B5">
        <w:t xml:space="preserve"> </w:t>
      </w:r>
      <w:r w:rsidRPr="002154B5">
        <w:t>Ответ: г</w:t>
      </w:r>
    </w:p>
    <w:p w14:paraId="1B06461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ABAB7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037. Действие аппарата </w:t>
      </w:r>
      <w:proofErr w:type="spellStart"/>
      <w:r w:rsidRPr="002154B5">
        <w:t>Хербста</w:t>
      </w:r>
      <w:proofErr w:type="spellEnd"/>
      <w:r w:rsidRPr="002154B5">
        <w:t xml:space="preserve"> - </w:t>
      </w:r>
      <w:proofErr w:type="spellStart"/>
      <w:r w:rsidRPr="002154B5">
        <w:t>Кожокару</w:t>
      </w:r>
      <w:proofErr w:type="spellEnd"/>
      <w:r w:rsidRPr="002154B5">
        <w:t xml:space="preserve"> направлено</w:t>
      </w:r>
    </w:p>
    <w:p w14:paraId="4825E003" w14:textId="77777777" w:rsidR="002154B5" w:rsidRDefault="00CA00F4" w:rsidP="002154B5">
      <w:pPr>
        <w:tabs>
          <w:tab w:val="center" w:pos="39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на </w:t>
      </w:r>
      <w:proofErr w:type="spellStart"/>
      <w:r w:rsidRPr="002154B5">
        <w:t>зубоальвеолярное</w:t>
      </w:r>
      <w:proofErr w:type="spellEnd"/>
      <w:r w:rsidRPr="002154B5">
        <w:t xml:space="preserve"> вытяжение передних зубов верхней челюсти</w:t>
      </w:r>
    </w:p>
    <w:p w14:paraId="700F9D57" w14:textId="77777777" w:rsidR="002154B5" w:rsidRDefault="00CA00F4" w:rsidP="002154B5">
      <w:pPr>
        <w:tabs>
          <w:tab w:val="center" w:pos="391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на </w:t>
      </w:r>
      <w:proofErr w:type="spellStart"/>
      <w:r w:rsidRPr="002154B5">
        <w:t>зубоальвеолярное</w:t>
      </w:r>
      <w:proofErr w:type="spellEnd"/>
      <w:r w:rsidRPr="002154B5">
        <w:t xml:space="preserve"> вытяжение боковых зубов верхней челюсти</w:t>
      </w:r>
    </w:p>
    <w:p w14:paraId="22141309" w14:textId="77777777" w:rsidR="002154B5" w:rsidRDefault="00CA00F4" w:rsidP="002154B5">
      <w:pPr>
        <w:tabs>
          <w:tab w:val="center" w:pos="387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на </w:t>
      </w:r>
      <w:proofErr w:type="spellStart"/>
      <w:r w:rsidRPr="002154B5">
        <w:t>зубоальвеолярное</w:t>
      </w:r>
      <w:proofErr w:type="spellEnd"/>
      <w:r w:rsidRPr="002154B5">
        <w:t xml:space="preserve"> внедрение боковых зубов верхней челюсти</w:t>
      </w:r>
    </w:p>
    <w:p w14:paraId="772B00A1" w14:textId="77777777" w:rsidR="002154B5" w:rsidRDefault="00CA00F4" w:rsidP="002154B5">
      <w:pPr>
        <w:tabs>
          <w:tab w:val="center" w:pos="386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на </w:t>
      </w:r>
      <w:proofErr w:type="spellStart"/>
      <w:r w:rsidRPr="002154B5">
        <w:t>зубоальвеолярное</w:t>
      </w:r>
      <w:proofErr w:type="spellEnd"/>
      <w:r w:rsidRPr="002154B5">
        <w:t xml:space="preserve"> внедрение боковых зубов нижней челюсти</w:t>
      </w:r>
    </w:p>
    <w:p w14:paraId="47C421D0" w14:textId="77777777" w:rsidR="002154B5" w:rsidRDefault="00CA00F4" w:rsidP="002154B5">
      <w:pPr>
        <w:tabs>
          <w:tab w:val="center" w:pos="39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на </w:t>
      </w:r>
      <w:proofErr w:type="spellStart"/>
      <w:r w:rsidRPr="002154B5">
        <w:t>зубоальвеолярное</w:t>
      </w:r>
      <w:proofErr w:type="spellEnd"/>
      <w:r w:rsidRPr="002154B5">
        <w:t xml:space="preserve"> вытяжение передних зубов верхней челюсти</w:t>
      </w:r>
    </w:p>
    <w:p w14:paraId="4A52162F" w14:textId="77777777" w:rsidR="002154B5" w:rsidRDefault="002154B5" w:rsidP="002154B5">
      <w:pPr>
        <w:spacing w:after="0" w:line="240" w:lineRule="auto"/>
        <w:ind w:left="0" w:right="0" w:firstLine="709"/>
      </w:pPr>
      <w:r>
        <w:t xml:space="preserve"> </w:t>
      </w:r>
      <w:proofErr w:type="gramStart"/>
      <w:r w:rsidR="00CA00F4" w:rsidRPr="002154B5">
        <w:t>е)на</w:t>
      </w:r>
      <w:proofErr w:type="gramEnd"/>
      <w:r w:rsidR="00CA00F4" w:rsidRPr="002154B5">
        <w:t xml:space="preserve"> </w:t>
      </w:r>
      <w:proofErr w:type="spellStart"/>
      <w:r w:rsidR="00CA00F4" w:rsidRPr="002154B5">
        <w:t>зубоальвеолярное</w:t>
      </w:r>
      <w:proofErr w:type="spellEnd"/>
      <w:r w:rsidR="00CA00F4" w:rsidRPr="002154B5">
        <w:t xml:space="preserve"> внедрение боковых зубов верхней челюсти</w:t>
      </w:r>
      <w:r>
        <w:t xml:space="preserve"> </w:t>
      </w:r>
      <w:r w:rsidR="00CA00F4" w:rsidRPr="002154B5">
        <w:t>Ответ: г</w:t>
      </w:r>
    </w:p>
    <w:p w14:paraId="4A29D8F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274AD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038. Аппарат </w:t>
      </w:r>
      <w:proofErr w:type="spellStart"/>
      <w:r w:rsidRPr="002154B5">
        <w:t>Герлинга</w:t>
      </w:r>
      <w:proofErr w:type="spellEnd"/>
      <w:r w:rsidRPr="002154B5">
        <w:t xml:space="preserve"> - </w:t>
      </w:r>
      <w:proofErr w:type="spellStart"/>
      <w:r w:rsidRPr="002154B5">
        <w:t>Гашимова</w:t>
      </w:r>
      <w:proofErr w:type="spellEnd"/>
      <w:r w:rsidRPr="002154B5">
        <w:t xml:space="preserve"> </w:t>
      </w:r>
      <w:proofErr w:type="gramStart"/>
      <w:r w:rsidRPr="002154B5">
        <w:t>применяется</w:t>
      </w:r>
      <w:r w:rsidR="002154B5">
        <w:t xml:space="preserve">  </w:t>
      </w:r>
      <w:r w:rsidRPr="002154B5">
        <w:t>а</w:t>
      </w:r>
      <w:proofErr w:type="gramEnd"/>
      <w:r w:rsidRPr="002154B5">
        <w:t>) при резком сужении зубного ряда</w:t>
      </w:r>
    </w:p>
    <w:p w14:paraId="113F7525" w14:textId="77777777" w:rsidR="002154B5" w:rsidRDefault="00CA00F4" w:rsidP="002154B5">
      <w:pPr>
        <w:tabs>
          <w:tab w:val="center" w:pos="145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при </w:t>
      </w:r>
      <w:proofErr w:type="spellStart"/>
      <w:r w:rsidRPr="002154B5">
        <w:t>макродентии</w:t>
      </w:r>
      <w:proofErr w:type="spellEnd"/>
    </w:p>
    <w:p w14:paraId="4A7DCF34" w14:textId="77777777" w:rsidR="002154B5" w:rsidRDefault="00CA00F4" w:rsidP="002154B5">
      <w:pPr>
        <w:tabs>
          <w:tab w:val="center" w:pos="290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для дистального перемещения боковых зубов</w:t>
      </w:r>
    </w:p>
    <w:p w14:paraId="5782D1A9" w14:textId="77777777" w:rsidR="002154B5" w:rsidRDefault="00CA00F4" w:rsidP="002154B5">
      <w:pPr>
        <w:tabs>
          <w:tab w:val="center" w:pos="191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для поворота зубов по оси</w:t>
      </w:r>
    </w:p>
    <w:p w14:paraId="50B21D1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для вертикального вытяжения зубов Ответ: в</w:t>
      </w:r>
    </w:p>
    <w:p w14:paraId="5C127C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C4129D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039. Показанием для применения аппарата </w:t>
      </w:r>
      <w:proofErr w:type="spellStart"/>
      <w:r w:rsidRPr="002154B5">
        <w:t>Дерихсвайлера</w:t>
      </w:r>
      <w:proofErr w:type="spellEnd"/>
      <w:r w:rsidRPr="002154B5">
        <w:t xml:space="preserve">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укорочение зубной дуги</w:t>
      </w:r>
    </w:p>
    <w:p w14:paraId="7AEE8679" w14:textId="77777777" w:rsidR="002154B5" w:rsidRDefault="00CA00F4" w:rsidP="002154B5">
      <w:pPr>
        <w:tabs>
          <w:tab w:val="center" w:pos="175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удлинение зубное дуги</w:t>
      </w:r>
    </w:p>
    <w:p w14:paraId="2BA9D5B5" w14:textId="77777777" w:rsidR="002154B5" w:rsidRDefault="00CA00F4" w:rsidP="002154B5">
      <w:pPr>
        <w:tabs>
          <w:tab w:val="center" w:pos="29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резкое сужение зубного ряда верхней челюсти</w:t>
      </w:r>
    </w:p>
    <w:p w14:paraId="2D783D13" w14:textId="77777777" w:rsidR="002154B5" w:rsidRDefault="00CA00F4" w:rsidP="002154B5">
      <w:pPr>
        <w:tabs>
          <w:tab w:val="center" w:pos="29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резкое сужение зубного ряда нижней челюсти</w:t>
      </w:r>
    </w:p>
    <w:p w14:paraId="78CBBDD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</w:t>
      </w:r>
      <w:proofErr w:type="spellStart"/>
      <w:r w:rsidRPr="002154B5">
        <w:t>мезиальное</w:t>
      </w:r>
      <w:proofErr w:type="spellEnd"/>
      <w:r w:rsidRPr="002154B5">
        <w:t xml:space="preserve"> смещение боковых зубов</w:t>
      </w:r>
      <w:r w:rsidR="002154B5">
        <w:t xml:space="preserve"> </w:t>
      </w:r>
      <w:r w:rsidRPr="002154B5">
        <w:t>Ответ: в</w:t>
      </w:r>
    </w:p>
    <w:p w14:paraId="3B3EED4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782250C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040. Верхняя граница коронки </w:t>
      </w:r>
      <w:proofErr w:type="spellStart"/>
      <w:r w:rsidRPr="002154B5">
        <w:t>Катца</w:t>
      </w:r>
      <w:proofErr w:type="spellEnd"/>
      <w:r w:rsidRPr="002154B5">
        <w:t xml:space="preserve"> с вестибулярной </w:t>
      </w:r>
      <w:proofErr w:type="gramStart"/>
      <w:r w:rsidRPr="002154B5">
        <w:t>поверхности</w:t>
      </w:r>
      <w:r w:rsidR="002154B5">
        <w:t xml:space="preserve">  </w:t>
      </w:r>
      <w:r w:rsidRPr="002154B5">
        <w:t>а</w:t>
      </w:r>
      <w:proofErr w:type="gramEnd"/>
      <w:r w:rsidRPr="002154B5">
        <w:t>) доходит до анатомической шейки зуба</w:t>
      </w:r>
    </w:p>
    <w:p w14:paraId="5780D547" w14:textId="77777777" w:rsidR="002154B5" w:rsidRDefault="00CA00F4" w:rsidP="002154B5">
      <w:pPr>
        <w:tabs>
          <w:tab w:val="center" w:pos="244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доходит до клинической шейки зуба</w:t>
      </w:r>
    </w:p>
    <w:p w14:paraId="0482E4A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проходит, отступая от десневого края на 2-3 мм</w:t>
      </w:r>
      <w:r w:rsidR="002154B5">
        <w:t xml:space="preserve"> </w:t>
      </w:r>
      <w:r w:rsidRPr="002154B5">
        <w:t>доходит до середины коронки зуба</w:t>
      </w:r>
    </w:p>
    <w:p w14:paraId="2C89B42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не имеет значения</w:t>
      </w:r>
      <w:r w:rsidR="002154B5">
        <w:t xml:space="preserve"> </w:t>
      </w:r>
      <w:r w:rsidRPr="002154B5">
        <w:t>Ответ: в</w:t>
      </w:r>
    </w:p>
    <w:p w14:paraId="39D20B5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A0934F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041. Активатор </w:t>
      </w:r>
      <w:proofErr w:type="spellStart"/>
      <w:r w:rsidRPr="002154B5">
        <w:t>Андрезена</w:t>
      </w:r>
      <w:proofErr w:type="spellEnd"/>
      <w:r w:rsidRPr="002154B5">
        <w:t xml:space="preserve"> - </w:t>
      </w:r>
      <w:proofErr w:type="spellStart"/>
      <w:r w:rsidRPr="002154B5">
        <w:t>Гойпля</w:t>
      </w:r>
      <w:proofErr w:type="spellEnd"/>
      <w:r w:rsidRPr="002154B5">
        <w:t xml:space="preserve"> относится</w:t>
      </w:r>
    </w:p>
    <w:p w14:paraId="5E428C79" w14:textId="77777777" w:rsidR="002154B5" w:rsidRDefault="00CA00F4" w:rsidP="002154B5">
      <w:pPr>
        <w:tabs>
          <w:tab w:val="center" w:pos="263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к механически-действующим аппаратам</w:t>
      </w:r>
    </w:p>
    <w:p w14:paraId="3A13F17F" w14:textId="77777777" w:rsidR="002154B5" w:rsidRDefault="00CA00F4" w:rsidP="002154B5">
      <w:pPr>
        <w:tabs>
          <w:tab w:val="center" w:pos="27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к функционально-действующим аппаратам</w:t>
      </w:r>
    </w:p>
    <w:p w14:paraId="2A24726D" w14:textId="77777777" w:rsidR="002154B5" w:rsidRDefault="00CA00F4" w:rsidP="002154B5">
      <w:pPr>
        <w:tabs>
          <w:tab w:val="center" w:pos="284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к функционально-направляющим аппаратам</w:t>
      </w:r>
    </w:p>
    <w:p w14:paraId="5346788B" w14:textId="77777777" w:rsidR="002154B5" w:rsidRDefault="00CA00F4" w:rsidP="002154B5">
      <w:pPr>
        <w:tabs>
          <w:tab w:val="center" w:pos="183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к </w:t>
      </w:r>
      <w:proofErr w:type="spellStart"/>
      <w:r w:rsidRPr="002154B5">
        <w:t>внеротовым</w:t>
      </w:r>
      <w:proofErr w:type="spellEnd"/>
      <w:r w:rsidRPr="002154B5">
        <w:t xml:space="preserve"> аппаратам</w:t>
      </w:r>
    </w:p>
    <w:p w14:paraId="518B482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к блоковым аппаратам сочетанного действия</w:t>
      </w:r>
      <w:r w:rsidR="002154B5">
        <w:t xml:space="preserve"> </w:t>
      </w:r>
      <w:r w:rsidRPr="002154B5">
        <w:t>Ответ: в</w:t>
      </w:r>
    </w:p>
    <w:p w14:paraId="675B1FC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Компетенции: УК-1, ПК-7</w:t>
      </w:r>
    </w:p>
    <w:p w14:paraId="2DE031C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042. Активатор </w:t>
      </w:r>
      <w:proofErr w:type="spellStart"/>
      <w:r w:rsidRPr="002154B5">
        <w:t>Андрезена</w:t>
      </w:r>
      <w:proofErr w:type="spellEnd"/>
      <w:r w:rsidRPr="002154B5">
        <w:t xml:space="preserve"> - </w:t>
      </w:r>
      <w:proofErr w:type="spellStart"/>
      <w:r w:rsidRPr="002154B5">
        <w:t>Гойпля</w:t>
      </w:r>
      <w:proofErr w:type="spellEnd"/>
      <w:r w:rsidRPr="002154B5">
        <w:t xml:space="preserve"> </w:t>
      </w:r>
      <w:proofErr w:type="gramStart"/>
      <w:r w:rsidRPr="002154B5">
        <w:t>действует</w:t>
      </w:r>
      <w:r w:rsidR="002154B5">
        <w:t xml:space="preserve">  </w:t>
      </w:r>
      <w:r w:rsidRPr="002154B5">
        <w:t>а</w:t>
      </w:r>
      <w:proofErr w:type="gramEnd"/>
      <w:r w:rsidRPr="002154B5">
        <w:t>) в сагиттальной плоскости</w:t>
      </w:r>
    </w:p>
    <w:p w14:paraId="0CE25026" w14:textId="77777777" w:rsidR="002154B5" w:rsidRDefault="00CA00F4" w:rsidP="002154B5">
      <w:pPr>
        <w:tabs>
          <w:tab w:val="center" w:pos="207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 трансверсальной плоскости</w:t>
      </w:r>
    </w:p>
    <w:p w14:paraId="612985C3" w14:textId="77777777" w:rsidR="002154B5" w:rsidRDefault="00CA00F4" w:rsidP="002154B5">
      <w:pPr>
        <w:tabs>
          <w:tab w:val="center" w:pos="191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в вертикальной плоскости</w:t>
      </w:r>
    </w:p>
    <w:p w14:paraId="10FD8061" w14:textId="77777777" w:rsidR="002154B5" w:rsidRDefault="00CA00F4" w:rsidP="002154B5">
      <w:pPr>
        <w:tabs>
          <w:tab w:val="center" w:pos="132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в 3 плоскостях</w:t>
      </w:r>
    </w:p>
    <w:p w14:paraId="6832CA5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 2 плоскостях Ответ: б</w:t>
      </w:r>
    </w:p>
    <w:p w14:paraId="7F89B29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0961B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043. При ношении активатора разобщение в боковых участках составляет</w:t>
      </w:r>
      <w:r w:rsidR="002154B5">
        <w:t xml:space="preserve"> </w:t>
      </w:r>
      <w:r w:rsidRPr="002154B5">
        <w:t>а) 1-2 мм</w:t>
      </w:r>
    </w:p>
    <w:p w14:paraId="79AFE826" w14:textId="77777777" w:rsidR="002154B5" w:rsidRDefault="00CA00F4" w:rsidP="002154B5">
      <w:pPr>
        <w:tabs>
          <w:tab w:val="center" w:pos="90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3-4 мм</w:t>
      </w:r>
    </w:p>
    <w:p w14:paraId="6C69FE20" w14:textId="77777777" w:rsidR="002154B5" w:rsidRDefault="00CA00F4" w:rsidP="002154B5">
      <w:pPr>
        <w:tabs>
          <w:tab w:val="center" w:pos="90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5-6 мм</w:t>
      </w:r>
    </w:p>
    <w:p w14:paraId="39470970" w14:textId="77777777" w:rsidR="002154B5" w:rsidRDefault="00CA00F4" w:rsidP="002154B5">
      <w:pPr>
        <w:tabs>
          <w:tab w:val="center" w:pos="102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до 10 мм</w:t>
      </w:r>
    </w:p>
    <w:p w14:paraId="7541D23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разобщение не нужно</w:t>
      </w:r>
      <w:r w:rsidR="002154B5">
        <w:t xml:space="preserve"> </w:t>
      </w:r>
      <w:r w:rsidRPr="002154B5">
        <w:t>Ответ: в</w:t>
      </w:r>
    </w:p>
    <w:p w14:paraId="792B9C7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91D88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044. При определении конструктивного </w:t>
      </w:r>
      <w:proofErr w:type="gramStart"/>
      <w:r w:rsidRPr="002154B5">
        <w:t>прикуса</w:t>
      </w:r>
      <w:r w:rsidR="002154B5">
        <w:t xml:space="preserve">  </w:t>
      </w:r>
      <w:r w:rsidRPr="002154B5">
        <w:t>для</w:t>
      </w:r>
      <w:proofErr w:type="gramEnd"/>
      <w:r w:rsidRPr="002154B5">
        <w:t xml:space="preserve"> активатора нижняя челюсть выдвигается вперед</w:t>
      </w:r>
      <w:r w:rsidR="002154B5">
        <w:t xml:space="preserve">  </w:t>
      </w:r>
      <w:r w:rsidRPr="002154B5">
        <w:t>а) на 2-3 мм</w:t>
      </w:r>
    </w:p>
    <w:p w14:paraId="1CF9FF78" w14:textId="77777777" w:rsidR="002154B5" w:rsidRDefault="00CA00F4" w:rsidP="002154B5">
      <w:pPr>
        <w:tabs>
          <w:tab w:val="center" w:pos="9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5 мм</w:t>
      </w:r>
    </w:p>
    <w:p w14:paraId="3DCA6BC5" w14:textId="77777777" w:rsidR="002154B5" w:rsidRDefault="00CA00F4" w:rsidP="002154B5">
      <w:pPr>
        <w:tabs>
          <w:tab w:val="center" w:pos="9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7 мм</w:t>
      </w:r>
    </w:p>
    <w:p w14:paraId="199541DB" w14:textId="77777777" w:rsidR="002154B5" w:rsidRDefault="00CA00F4" w:rsidP="002154B5">
      <w:pPr>
        <w:tabs>
          <w:tab w:val="center" w:pos="101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на 10 мм</w:t>
      </w:r>
    </w:p>
    <w:p w14:paraId="0E0C278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 краевое смыкание</w:t>
      </w:r>
      <w:r w:rsidR="002154B5">
        <w:t xml:space="preserve"> </w:t>
      </w:r>
      <w:r w:rsidRPr="002154B5">
        <w:t>Ответ: б</w:t>
      </w:r>
    </w:p>
    <w:p w14:paraId="03545B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6471CF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045. Кронштейны для фиксации </w:t>
      </w:r>
      <w:proofErr w:type="spellStart"/>
      <w:r w:rsidRPr="002154B5">
        <w:t>нижнегубных</w:t>
      </w:r>
      <w:proofErr w:type="spellEnd"/>
      <w:r w:rsidRPr="002154B5">
        <w:t xml:space="preserve"> </w:t>
      </w:r>
      <w:proofErr w:type="spellStart"/>
      <w:r w:rsidRPr="002154B5">
        <w:t>пелотов</w:t>
      </w:r>
      <w:proofErr w:type="spellEnd"/>
      <w:r w:rsidRPr="002154B5">
        <w:t xml:space="preserve"> </w:t>
      </w:r>
      <w:proofErr w:type="gramStart"/>
      <w:r w:rsidRPr="002154B5">
        <w:t>вводятся</w:t>
      </w:r>
      <w:r w:rsidR="002154B5">
        <w:t xml:space="preserve">  </w:t>
      </w:r>
      <w:r w:rsidRPr="002154B5">
        <w:t>а</w:t>
      </w:r>
      <w:proofErr w:type="gramEnd"/>
      <w:r w:rsidRPr="002154B5">
        <w:t>) в переднем участке нижней челюсти</w:t>
      </w:r>
    </w:p>
    <w:p w14:paraId="012ECC96" w14:textId="77777777" w:rsidR="002154B5" w:rsidRDefault="00CA00F4" w:rsidP="002154B5">
      <w:pPr>
        <w:tabs>
          <w:tab w:val="center" w:pos="24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 боковых участках нижней челюсти</w:t>
      </w:r>
    </w:p>
    <w:p w14:paraId="7B6B37FB" w14:textId="77777777" w:rsidR="002154B5" w:rsidRDefault="00CA00F4" w:rsidP="002154B5">
      <w:pPr>
        <w:tabs>
          <w:tab w:val="center" w:pos="246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в переднем участке верхней челюсти</w:t>
      </w:r>
    </w:p>
    <w:p w14:paraId="5B4F9FCE" w14:textId="77777777" w:rsidR="002154B5" w:rsidRDefault="00CA00F4" w:rsidP="002154B5">
      <w:pPr>
        <w:tabs>
          <w:tab w:val="center" w:pos="24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в боковых участках верхней челюсти</w:t>
      </w:r>
    </w:p>
    <w:p w14:paraId="18B27E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имеет значение</w:t>
      </w:r>
      <w:r w:rsidR="002154B5">
        <w:t xml:space="preserve"> </w:t>
      </w:r>
      <w:r w:rsidRPr="002154B5">
        <w:t>Ответ: г</w:t>
      </w:r>
    </w:p>
    <w:p w14:paraId="12A6E8D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284044C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046. Нижняя граница </w:t>
      </w:r>
      <w:proofErr w:type="spellStart"/>
      <w:r w:rsidRPr="002154B5">
        <w:t>нижнегубных</w:t>
      </w:r>
      <w:proofErr w:type="spellEnd"/>
      <w:r w:rsidRPr="002154B5">
        <w:t xml:space="preserve"> </w:t>
      </w:r>
      <w:proofErr w:type="spellStart"/>
      <w:r w:rsidRPr="002154B5">
        <w:t>пелотов</w:t>
      </w:r>
      <w:proofErr w:type="spellEnd"/>
    </w:p>
    <w:p w14:paraId="449B1547" w14:textId="77777777" w:rsidR="002154B5" w:rsidRDefault="00CA00F4" w:rsidP="002154B5">
      <w:pPr>
        <w:tabs>
          <w:tab w:val="center" w:pos="272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проходит выше </w:t>
      </w:r>
      <w:proofErr w:type="spellStart"/>
      <w:r w:rsidRPr="002154B5">
        <w:t>супраментальной</w:t>
      </w:r>
      <w:proofErr w:type="spellEnd"/>
      <w:r w:rsidRPr="002154B5">
        <w:t xml:space="preserve"> складки</w:t>
      </w:r>
    </w:p>
    <w:p w14:paraId="0C8C2B3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проходит на уровне </w:t>
      </w:r>
      <w:proofErr w:type="spellStart"/>
      <w:r w:rsidRPr="002154B5">
        <w:t>супраментальной</w:t>
      </w:r>
      <w:proofErr w:type="spellEnd"/>
      <w:r w:rsidRPr="002154B5">
        <w:t xml:space="preserve"> складки</w:t>
      </w:r>
    </w:p>
    <w:p w14:paraId="7862E8C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в) проходит ниже уровня </w:t>
      </w:r>
      <w:proofErr w:type="spellStart"/>
      <w:r w:rsidRPr="002154B5">
        <w:t>супраментальной</w:t>
      </w:r>
      <w:proofErr w:type="spellEnd"/>
      <w:r w:rsidRPr="002154B5">
        <w:t xml:space="preserve"> складки</w:t>
      </w:r>
    </w:p>
    <w:p w14:paraId="0589B1B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не имеет значения</w:t>
      </w:r>
    </w:p>
    <w:p w14:paraId="0E7306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зависит от выраженности дистального прикуса</w:t>
      </w:r>
      <w:r w:rsidR="002154B5">
        <w:t xml:space="preserve"> </w:t>
      </w:r>
      <w:r w:rsidRPr="002154B5">
        <w:t>Ответ: в</w:t>
      </w:r>
    </w:p>
    <w:p w14:paraId="6DDCB4D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7119B2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047. При лечении активатором </w:t>
      </w:r>
      <w:proofErr w:type="spellStart"/>
      <w:r w:rsidRPr="002154B5">
        <w:t>Андрезена</w:t>
      </w:r>
      <w:proofErr w:type="spellEnd"/>
      <w:r w:rsidRPr="002154B5">
        <w:t xml:space="preserve"> - </w:t>
      </w:r>
      <w:proofErr w:type="spellStart"/>
      <w:r w:rsidRPr="002154B5">
        <w:t>Гойпля</w:t>
      </w:r>
      <w:proofErr w:type="spellEnd"/>
      <w:r w:rsidRPr="002154B5">
        <w:t xml:space="preserve"> нормализуются функции</w:t>
      </w:r>
      <w:r w:rsidR="002154B5">
        <w:t xml:space="preserve"> </w:t>
      </w:r>
      <w:r w:rsidRPr="002154B5">
        <w:t>а) жевания</w:t>
      </w:r>
    </w:p>
    <w:p w14:paraId="097A104C" w14:textId="77777777" w:rsidR="002154B5" w:rsidRDefault="00CA00F4" w:rsidP="002154B5">
      <w:pPr>
        <w:tabs>
          <w:tab w:val="center" w:pos="102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глотания</w:t>
      </w:r>
    </w:p>
    <w:p w14:paraId="2ACFE104" w14:textId="77777777" w:rsidR="002154B5" w:rsidRDefault="00CA00F4" w:rsidP="002154B5">
      <w:pPr>
        <w:tabs>
          <w:tab w:val="center" w:pos="80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речи</w:t>
      </w:r>
    </w:p>
    <w:p w14:paraId="03F83325" w14:textId="77777777" w:rsidR="002154B5" w:rsidRDefault="00CA00F4" w:rsidP="002154B5">
      <w:pPr>
        <w:tabs>
          <w:tab w:val="center" w:pos="154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все перечисленные</w:t>
      </w:r>
    </w:p>
    <w:p w14:paraId="63CEBA00" w14:textId="77777777" w:rsidR="002154B5" w:rsidRDefault="00CA00F4" w:rsidP="002154B5">
      <w:pPr>
        <w:tabs>
          <w:tab w:val="center" w:pos="100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дыхания</w:t>
      </w:r>
    </w:p>
    <w:p w14:paraId="0CC28E9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1EE5ACC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C21E0F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048. Лечение активатором </w:t>
      </w:r>
      <w:proofErr w:type="spellStart"/>
      <w:r w:rsidRPr="002154B5">
        <w:t>Андрезена</w:t>
      </w:r>
      <w:proofErr w:type="spellEnd"/>
      <w:r w:rsidRPr="002154B5">
        <w:t xml:space="preserve"> - </w:t>
      </w:r>
      <w:proofErr w:type="spellStart"/>
      <w:r w:rsidRPr="002154B5">
        <w:t>Гойпля</w:t>
      </w:r>
      <w:proofErr w:type="spellEnd"/>
      <w:r w:rsidRPr="002154B5">
        <w:t xml:space="preserve"> лучше проводить в возрасте</w:t>
      </w:r>
      <w:r w:rsidR="002154B5">
        <w:t xml:space="preserve"> </w:t>
      </w:r>
      <w:r w:rsidRPr="002154B5">
        <w:t>а) 4-5 лет</w:t>
      </w:r>
    </w:p>
    <w:p w14:paraId="6ABFACE1" w14:textId="77777777" w:rsidR="002154B5" w:rsidRDefault="00CA00F4" w:rsidP="002154B5">
      <w:pPr>
        <w:tabs>
          <w:tab w:val="center" w:pos="92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6-7 лет</w:t>
      </w:r>
    </w:p>
    <w:p w14:paraId="56583570" w14:textId="77777777" w:rsidR="002154B5" w:rsidRDefault="00CA00F4" w:rsidP="002154B5">
      <w:pPr>
        <w:tabs>
          <w:tab w:val="center" w:pos="98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9-10 лет</w:t>
      </w:r>
    </w:p>
    <w:p w14:paraId="1106F3A4" w14:textId="77777777" w:rsidR="002154B5" w:rsidRDefault="00CA00F4" w:rsidP="002154B5">
      <w:pPr>
        <w:tabs>
          <w:tab w:val="center" w:pos="104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11-12 лет</w:t>
      </w:r>
    </w:p>
    <w:p w14:paraId="52BD87E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 любом из перечисленных возрастов</w:t>
      </w:r>
      <w:r w:rsidR="002154B5">
        <w:t xml:space="preserve"> </w:t>
      </w:r>
      <w:r w:rsidRPr="002154B5">
        <w:t>Ответ: б</w:t>
      </w:r>
    </w:p>
    <w:p w14:paraId="4C13CB5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E6D80D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049. При </w:t>
      </w:r>
      <w:proofErr w:type="spellStart"/>
      <w:r w:rsidRPr="002154B5">
        <w:t>гнатической</w:t>
      </w:r>
      <w:proofErr w:type="spellEnd"/>
      <w:r w:rsidRPr="002154B5">
        <w:t xml:space="preserve"> форме </w:t>
      </w:r>
      <w:proofErr w:type="spellStart"/>
      <w:r w:rsidRPr="002154B5">
        <w:t>мезиального</w:t>
      </w:r>
      <w:proofErr w:type="spellEnd"/>
      <w:r w:rsidRPr="002154B5">
        <w:t xml:space="preserve"> прикуса</w:t>
      </w:r>
      <w:r w:rsidR="002154B5">
        <w:t xml:space="preserve"> </w:t>
      </w:r>
      <w:r w:rsidRPr="002154B5">
        <w:t>удаление зачатков 8</w:t>
      </w:r>
      <w:r w:rsidRPr="002154B5">
        <w:rPr>
          <w:rFonts w:eastAsia="Segoe UI Symbol"/>
        </w:rPr>
        <w:t></w:t>
      </w:r>
      <w:r w:rsidRPr="002154B5">
        <w:t>8 показано в возрасте</w:t>
      </w:r>
      <w:r w:rsidR="002154B5">
        <w:t xml:space="preserve"> </w:t>
      </w:r>
      <w:r w:rsidRPr="002154B5">
        <w:t>а) 10 лет</w:t>
      </w:r>
    </w:p>
    <w:p w14:paraId="39F4413F" w14:textId="77777777" w:rsidR="002154B5" w:rsidRDefault="00CA00F4" w:rsidP="002154B5">
      <w:pPr>
        <w:tabs>
          <w:tab w:val="center" w:pos="1042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>б) 12-14 лет</w:t>
      </w:r>
    </w:p>
    <w:p w14:paraId="6A77EDDE" w14:textId="77777777" w:rsidR="002154B5" w:rsidRDefault="00CA00F4" w:rsidP="002154B5">
      <w:pPr>
        <w:tabs>
          <w:tab w:val="center" w:pos="8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16 лет</w:t>
      </w:r>
    </w:p>
    <w:p w14:paraId="15ED51A4" w14:textId="77777777" w:rsidR="002154B5" w:rsidRDefault="00CA00F4" w:rsidP="002154B5">
      <w:pPr>
        <w:tabs>
          <w:tab w:val="center" w:pos="8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18 лет</w:t>
      </w:r>
    </w:p>
    <w:p w14:paraId="4C61BAF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20 лет</w:t>
      </w:r>
      <w:r w:rsidR="002154B5">
        <w:t xml:space="preserve"> </w:t>
      </w:r>
      <w:r w:rsidRPr="002154B5">
        <w:t>Ответ: в</w:t>
      </w:r>
    </w:p>
    <w:p w14:paraId="5C4DC2D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E394FC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050. После окончания лечения дистального прикуса зачатки 8</w:t>
      </w:r>
      <w:r w:rsidRPr="002154B5">
        <w:rPr>
          <w:rFonts w:eastAsia="Segoe UI Symbol"/>
        </w:rPr>
        <w:t></w:t>
      </w:r>
      <w:r w:rsidRPr="002154B5">
        <w:t xml:space="preserve">8 необходимо </w:t>
      </w:r>
      <w:proofErr w:type="gramStart"/>
      <w:r w:rsidRPr="002154B5">
        <w:t>удалять</w:t>
      </w:r>
      <w:r w:rsidR="002154B5">
        <w:t xml:space="preserve">  </w:t>
      </w:r>
      <w:r w:rsidRPr="002154B5">
        <w:t>а</w:t>
      </w:r>
      <w:proofErr w:type="gramEnd"/>
      <w:r w:rsidRPr="002154B5">
        <w:t>) при нарушении функции дыхания</w:t>
      </w:r>
    </w:p>
    <w:p w14:paraId="67B78287" w14:textId="77777777" w:rsidR="002154B5" w:rsidRDefault="00CA00F4" w:rsidP="002154B5">
      <w:pPr>
        <w:tabs>
          <w:tab w:val="center" w:pos="233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при нарушении функции глотания</w:t>
      </w:r>
    </w:p>
    <w:p w14:paraId="06175614" w14:textId="77777777" w:rsidR="002154B5" w:rsidRDefault="00CA00F4" w:rsidP="002154B5">
      <w:pPr>
        <w:tabs>
          <w:tab w:val="center" w:pos="14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при адентии 8</w:t>
      </w:r>
      <w:r w:rsidRPr="002154B5">
        <w:rPr>
          <w:rFonts w:eastAsia="Segoe UI Symbol"/>
        </w:rPr>
        <w:t></w:t>
      </w:r>
      <w:r w:rsidRPr="002154B5">
        <w:t>8</w:t>
      </w:r>
    </w:p>
    <w:p w14:paraId="484DF95C" w14:textId="77777777" w:rsidR="002154B5" w:rsidRDefault="00CA00F4" w:rsidP="002154B5">
      <w:pPr>
        <w:tabs>
          <w:tab w:val="center" w:pos="245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при неправильном наклоне осей 8</w:t>
      </w:r>
      <w:r w:rsidRPr="002154B5">
        <w:rPr>
          <w:rFonts w:eastAsia="Segoe UI Symbol"/>
        </w:rPr>
        <w:t></w:t>
      </w:r>
      <w:r w:rsidRPr="002154B5">
        <w:t>8</w:t>
      </w:r>
    </w:p>
    <w:p w14:paraId="72640B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при недостатке места для 8</w:t>
      </w:r>
      <w:r w:rsidRPr="002154B5">
        <w:rPr>
          <w:rFonts w:eastAsia="Segoe UI Symbol"/>
        </w:rPr>
        <w:t></w:t>
      </w:r>
      <w:r w:rsidRPr="002154B5">
        <w:t>8</w:t>
      </w:r>
      <w:r w:rsidR="002154B5">
        <w:t xml:space="preserve"> </w:t>
      </w:r>
      <w:r w:rsidRPr="002154B5">
        <w:t>Ответ: в</w:t>
      </w:r>
    </w:p>
    <w:p w14:paraId="0326697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3A966A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051. Показанием к последовательному удалению отдельных зубов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 xml:space="preserve">) </w:t>
      </w:r>
      <w:proofErr w:type="spellStart"/>
      <w:r w:rsidRPr="002154B5">
        <w:t>кариезное</w:t>
      </w:r>
      <w:proofErr w:type="spellEnd"/>
      <w:r w:rsidRPr="002154B5">
        <w:t xml:space="preserve"> разрушение коронок зубов</w:t>
      </w:r>
    </w:p>
    <w:p w14:paraId="44D30B40" w14:textId="77777777" w:rsidR="002154B5" w:rsidRDefault="00CA00F4" w:rsidP="002154B5">
      <w:pPr>
        <w:tabs>
          <w:tab w:val="center" w:pos="122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</w:t>
      </w:r>
      <w:proofErr w:type="spellStart"/>
      <w:r w:rsidRPr="002154B5">
        <w:t>макродентия</w:t>
      </w:r>
      <w:proofErr w:type="spellEnd"/>
    </w:p>
    <w:p w14:paraId="6F638238" w14:textId="77777777" w:rsidR="002154B5" w:rsidRDefault="00CA00F4" w:rsidP="002154B5">
      <w:pPr>
        <w:tabs>
          <w:tab w:val="center" w:pos="152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сагиттальная щель</w:t>
      </w:r>
    </w:p>
    <w:p w14:paraId="578794BB" w14:textId="77777777" w:rsidR="002154B5" w:rsidRDefault="00CA00F4" w:rsidP="002154B5">
      <w:pPr>
        <w:tabs>
          <w:tab w:val="center" w:pos="146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</w:t>
      </w:r>
      <w:proofErr w:type="spellStart"/>
      <w:r w:rsidRPr="002154B5">
        <w:t>протрузия</w:t>
      </w:r>
      <w:proofErr w:type="spellEnd"/>
      <w:r w:rsidRPr="002154B5">
        <w:t xml:space="preserve"> резцов</w:t>
      </w:r>
    </w:p>
    <w:p w14:paraId="0761A37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открытый прикус</w:t>
      </w:r>
      <w:r w:rsidR="002154B5">
        <w:t xml:space="preserve"> </w:t>
      </w:r>
      <w:r w:rsidRPr="002154B5">
        <w:t>Ответ: б</w:t>
      </w:r>
    </w:p>
    <w:p w14:paraId="47C935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D07A9C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052. Показанием к применению </w:t>
      </w:r>
      <w:proofErr w:type="spellStart"/>
      <w:r w:rsidRPr="002154B5">
        <w:t>бионатора</w:t>
      </w:r>
      <w:proofErr w:type="spellEnd"/>
      <w:r w:rsidRPr="002154B5">
        <w:t xml:space="preserve"> Янсона является</w:t>
      </w:r>
    </w:p>
    <w:p w14:paraId="7A08DDA7" w14:textId="77777777" w:rsidR="00386444" w:rsidRPr="002154B5" w:rsidRDefault="00386444" w:rsidP="002154B5">
      <w:pPr>
        <w:spacing w:after="0" w:line="240" w:lineRule="auto"/>
        <w:ind w:left="0" w:right="0" w:firstLine="709"/>
        <w:sectPr w:rsidR="00386444" w:rsidRPr="002154B5" w:rsidSect="002154B5">
          <w:headerReference w:type="even" r:id="rId271"/>
          <w:headerReference w:type="default" r:id="rId272"/>
          <w:footerReference w:type="even" r:id="rId273"/>
          <w:footerReference w:type="default" r:id="rId274"/>
          <w:headerReference w:type="first" r:id="rId275"/>
          <w:footerReference w:type="first" r:id="rId276"/>
          <w:pgSz w:w="11906" w:h="16838"/>
          <w:pgMar w:top="1134" w:right="850" w:bottom="1134" w:left="1701" w:header="720" w:footer="573" w:gutter="0"/>
          <w:cols w:space="720"/>
          <w:titlePg/>
          <w:docGrid w:linePitch="326"/>
        </w:sectPr>
      </w:pPr>
    </w:p>
    <w:p w14:paraId="412C4F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а) резкое сужение верхней челюсти</w:t>
      </w:r>
    </w:p>
    <w:p w14:paraId="5C00EF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</w:t>
      </w:r>
      <w:proofErr w:type="spellStart"/>
      <w:r w:rsidRPr="002154B5">
        <w:t>ретрузия</w:t>
      </w:r>
      <w:proofErr w:type="spellEnd"/>
      <w:r w:rsidRPr="002154B5">
        <w:t xml:space="preserve"> передних зубов на верхней челюсти</w:t>
      </w:r>
    </w:p>
    <w:p w14:paraId="2AFAC5D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в) </w:t>
      </w:r>
      <w:proofErr w:type="spellStart"/>
      <w:r w:rsidRPr="002154B5">
        <w:t>мезиальное</w:t>
      </w:r>
      <w:proofErr w:type="spellEnd"/>
      <w:r w:rsidRPr="002154B5">
        <w:t xml:space="preserve"> смещение боковых зубов</w:t>
      </w:r>
    </w:p>
    <w:p w14:paraId="71846CD8" w14:textId="77777777" w:rsidR="002154B5" w:rsidRDefault="00CA00F4" w:rsidP="002154B5">
      <w:pPr>
        <w:tabs>
          <w:tab w:val="center" w:pos="296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</w:t>
      </w:r>
      <w:proofErr w:type="spellStart"/>
      <w:r w:rsidRPr="002154B5">
        <w:t>протрузия</w:t>
      </w:r>
      <w:proofErr w:type="spellEnd"/>
      <w:r w:rsidRPr="002154B5">
        <w:t xml:space="preserve"> передних зубов на верхней челюсти</w:t>
      </w:r>
    </w:p>
    <w:p w14:paraId="00508CF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</w:t>
      </w:r>
      <w:proofErr w:type="spellStart"/>
      <w:r w:rsidRPr="002154B5">
        <w:t>ретрузия</w:t>
      </w:r>
      <w:proofErr w:type="spellEnd"/>
      <w:r w:rsidRPr="002154B5">
        <w:t xml:space="preserve"> передних зубов на нижней челюсти</w:t>
      </w:r>
      <w:r w:rsidR="002154B5">
        <w:t xml:space="preserve"> </w:t>
      </w:r>
      <w:r w:rsidRPr="002154B5">
        <w:t>Ответ: г</w:t>
      </w:r>
    </w:p>
    <w:p w14:paraId="2D3C81D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54D47E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053. Особенностью конструктивного прикуса для изготовления </w:t>
      </w:r>
      <w:proofErr w:type="spellStart"/>
      <w:r w:rsidRPr="002154B5">
        <w:t>бионатора</w:t>
      </w:r>
      <w:proofErr w:type="spellEnd"/>
      <w:r w:rsidRPr="002154B5">
        <w:t xml:space="preserve"> Янсона </w:t>
      </w:r>
      <w:proofErr w:type="gramStart"/>
      <w:r w:rsidRPr="002154B5">
        <w:t>является</w:t>
      </w:r>
      <w:r w:rsidR="002154B5">
        <w:t xml:space="preserve">  </w:t>
      </w:r>
      <w:r w:rsidRPr="002154B5">
        <w:t>а</w:t>
      </w:r>
      <w:proofErr w:type="gramEnd"/>
      <w:r w:rsidRPr="002154B5">
        <w:t>) выдвижение нижней челюсти на 3 мм</w:t>
      </w:r>
    </w:p>
    <w:p w14:paraId="00CD5A3E" w14:textId="77777777" w:rsidR="002154B5" w:rsidRDefault="00CA00F4" w:rsidP="002154B5">
      <w:pPr>
        <w:tabs>
          <w:tab w:val="center" w:pos="302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выдвижение нижней челюсти по I классу </w:t>
      </w:r>
      <w:proofErr w:type="spellStart"/>
      <w:r w:rsidRPr="002154B5">
        <w:t>Энгля</w:t>
      </w:r>
      <w:proofErr w:type="spellEnd"/>
    </w:p>
    <w:p w14:paraId="610BBBC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выдвижение нижней челюсти до краевого смыкания</w:t>
      </w:r>
      <w:r w:rsidR="002154B5">
        <w:t xml:space="preserve">  </w:t>
      </w:r>
      <w:r w:rsidRPr="002154B5">
        <w:t xml:space="preserve"> </w:t>
      </w:r>
      <w:r w:rsidR="002154B5">
        <w:t xml:space="preserve"> </w:t>
      </w:r>
      <w:r w:rsidRPr="002154B5">
        <w:t>верхних и нижних резцов</w:t>
      </w:r>
    </w:p>
    <w:p w14:paraId="1A2F0D5F" w14:textId="77777777" w:rsidR="002154B5" w:rsidRDefault="00CA00F4" w:rsidP="002154B5">
      <w:pPr>
        <w:tabs>
          <w:tab w:val="center" w:pos="215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без смещения нижней челюсти</w:t>
      </w:r>
    </w:p>
    <w:p w14:paraId="1A20B92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имеет значение</w:t>
      </w:r>
      <w:r w:rsidR="002154B5">
        <w:t xml:space="preserve"> </w:t>
      </w:r>
      <w:r w:rsidRPr="002154B5">
        <w:t>Ответ: в</w:t>
      </w:r>
    </w:p>
    <w:p w14:paraId="746CA7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7685C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054. Раздражающую терапию в области ретинированного зуба надо проводить в течение</w:t>
      </w:r>
      <w:r w:rsidR="002154B5">
        <w:t xml:space="preserve"> </w:t>
      </w:r>
      <w:r w:rsidRPr="002154B5">
        <w:t>а) 3-5 месяцев</w:t>
      </w:r>
    </w:p>
    <w:p w14:paraId="49C0DC6A" w14:textId="77777777" w:rsidR="002154B5" w:rsidRDefault="00CA00F4" w:rsidP="002154B5">
      <w:pPr>
        <w:tabs>
          <w:tab w:val="center" w:pos="101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1 месяца</w:t>
      </w:r>
    </w:p>
    <w:p w14:paraId="06D4A7D3" w14:textId="77777777" w:rsidR="002154B5" w:rsidRDefault="00CA00F4" w:rsidP="002154B5">
      <w:pPr>
        <w:tabs>
          <w:tab w:val="center" w:pos="122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8-10 месяцев</w:t>
      </w:r>
    </w:p>
    <w:p w14:paraId="273710E9" w14:textId="77777777" w:rsidR="002154B5" w:rsidRDefault="00CA00F4" w:rsidP="002154B5">
      <w:pPr>
        <w:tabs>
          <w:tab w:val="center" w:pos="101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1.5-2 лет</w:t>
      </w:r>
    </w:p>
    <w:p w14:paraId="06908A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срок не имеет значения Ответ: в</w:t>
      </w:r>
    </w:p>
    <w:p w14:paraId="721EDBE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УК-</w:t>
      </w:r>
      <w:proofErr w:type="gramStart"/>
      <w:r w:rsidRPr="002154B5">
        <w:t>2,ПК</w:t>
      </w:r>
      <w:proofErr w:type="gramEnd"/>
      <w:r w:rsidRPr="002154B5">
        <w:t>-7,ПК-10</w:t>
      </w:r>
    </w:p>
    <w:p w14:paraId="24E7AAC7" w14:textId="77777777" w:rsidR="002154B5" w:rsidRDefault="00CA00F4" w:rsidP="002154B5">
      <w:pPr>
        <w:pStyle w:val="1"/>
        <w:spacing w:after="0" w:line="240" w:lineRule="auto"/>
        <w:ind w:left="0" w:right="0" w:firstLine="709"/>
      </w:pPr>
      <w:r w:rsidRPr="002154B5">
        <w:t>055. Съемные протезы у детей заменяют</w:t>
      </w:r>
      <w:r w:rsidR="002154B5">
        <w:t xml:space="preserve"> </w:t>
      </w:r>
      <w:r w:rsidRPr="002154B5">
        <w:t>а) каждый год</w:t>
      </w:r>
    </w:p>
    <w:p w14:paraId="668F570D" w14:textId="77777777" w:rsidR="002154B5" w:rsidRDefault="00CA00F4" w:rsidP="002154B5">
      <w:pPr>
        <w:tabs>
          <w:tab w:val="center" w:pos="12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1 раз в 2 года</w:t>
      </w:r>
    </w:p>
    <w:p w14:paraId="240B87DC" w14:textId="77777777" w:rsidR="002154B5" w:rsidRDefault="00CA00F4" w:rsidP="002154B5">
      <w:pPr>
        <w:tabs>
          <w:tab w:val="center" w:pos="12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1 раз в 3 года</w:t>
      </w:r>
    </w:p>
    <w:p w14:paraId="6967B93E" w14:textId="77777777" w:rsidR="002154B5" w:rsidRDefault="00CA00F4" w:rsidP="002154B5">
      <w:pPr>
        <w:tabs>
          <w:tab w:val="center" w:pos="124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1 раз в 4 года</w:t>
      </w:r>
    </w:p>
    <w:p w14:paraId="4B3A73D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1 раз в 5 лет</w:t>
      </w:r>
      <w:r w:rsidR="002154B5">
        <w:t xml:space="preserve"> </w:t>
      </w:r>
      <w:r w:rsidRPr="002154B5">
        <w:t>Ответ: б</w:t>
      </w:r>
    </w:p>
    <w:p w14:paraId="1C79C8C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719634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056. Для лечения перекрестного прикуса с боковым смещением нижней челюсти </w:t>
      </w:r>
      <w:proofErr w:type="spellStart"/>
      <w:r w:rsidRPr="002154B5">
        <w:t>окклюзионные</w:t>
      </w:r>
      <w:proofErr w:type="spellEnd"/>
      <w:r w:rsidRPr="002154B5">
        <w:t xml:space="preserve"> накладки двухчелюстных аппаратов</w:t>
      </w:r>
      <w:r w:rsidR="002154B5">
        <w:t xml:space="preserve"> </w:t>
      </w:r>
      <w:r w:rsidRPr="002154B5">
        <w:t>а) готовят на стороне смещения</w:t>
      </w:r>
    </w:p>
    <w:p w14:paraId="740339FE" w14:textId="77777777" w:rsidR="002154B5" w:rsidRDefault="00CA00F4" w:rsidP="002154B5">
      <w:pPr>
        <w:tabs>
          <w:tab w:val="center" w:pos="249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готовят на противоположной стороне</w:t>
      </w:r>
    </w:p>
    <w:p w14:paraId="3AD4A7E1" w14:textId="77777777" w:rsidR="002154B5" w:rsidRDefault="00CA00F4" w:rsidP="002154B5">
      <w:pPr>
        <w:tabs>
          <w:tab w:val="center" w:pos="16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готовят с двух сторон</w:t>
      </w:r>
    </w:p>
    <w:p w14:paraId="0B393E14" w14:textId="77777777" w:rsidR="002154B5" w:rsidRDefault="00CA00F4" w:rsidP="002154B5">
      <w:pPr>
        <w:tabs>
          <w:tab w:val="center" w:pos="108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не делают</w:t>
      </w:r>
    </w:p>
    <w:p w14:paraId="2E0F48D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имеет значения Ответ: б</w:t>
      </w:r>
    </w:p>
    <w:p w14:paraId="1B6AA6E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65914E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057. При применении расширяющей пластинки для верхней челюсти для лечения двустороннего вестибулярного перекрестного прикуса </w:t>
      </w:r>
      <w:proofErr w:type="spellStart"/>
      <w:r w:rsidRPr="002154B5">
        <w:t>окклюзионные</w:t>
      </w:r>
      <w:proofErr w:type="spellEnd"/>
      <w:r w:rsidRPr="002154B5">
        <w:t xml:space="preserve"> накладки на боковые зубы должны быть</w:t>
      </w:r>
    </w:p>
    <w:p w14:paraId="127F22E9" w14:textId="77777777" w:rsidR="002154B5" w:rsidRDefault="00CA00F4" w:rsidP="002154B5">
      <w:pPr>
        <w:tabs>
          <w:tab w:val="center" w:pos="259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с отпечатками противоположных зубов</w:t>
      </w:r>
    </w:p>
    <w:p w14:paraId="326AF426" w14:textId="77777777" w:rsidR="002154B5" w:rsidRDefault="00CA00F4" w:rsidP="002154B5">
      <w:pPr>
        <w:tabs>
          <w:tab w:val="center" w:pos="96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гладкие</w:t>
      </w:r>
    </w:p>
    <w:p w14:paraId="4C2535CA" w14:textId="77777777" w:rsidR="002154B5" w:rsidRDefault="00CA00F4" w:rsidP="002154B5">
      <w:pPr>
        <w:tabs>
          <w:tab w:val="center" w:pos="235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окклюзионные</w:t>
      </w:r>
      <w:proofErr w:type="spellEnd"/>
      <w:r w:rsidRPr="002154B5">
        <w:t xml:space="preserve"> накладки не нужны</w:t>
      </w:r>
    </w:p>
    <w:p w14:paraId="4A8D5402" w14:textId="77777777" w:rsidR="002154B5" w:rsidRDefault="00CA00F4" w:rsidP="002154B5">
      <w:pPr>
        <w:tabs>
          <w:tab w:val="center" w:pos="318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с одной стороны с отпечатками, с другой - гладкие</w:t>
      </w:r>
    </w:p>
    <w:p w14:paraId="2ADCB176" w14:textId="77777777" w:rsidR="002154B5" w:rsidRDefault="00CA00F4" w:rsidP="002154B5">
      <w:pPr>
        <w:tabs>
          <w:tab w:val="center" w:pos="186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форма не имеет значения</w:t>
      </w:r>
    </w:p>
    <w:p w14:paraId="6F90C2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1F8093A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2ADAB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058. Для применения межчелюстной резиновой тяги для лечения </w:t>
      </w:r>
      <w:proofErr w:type="spellStart"/>
      <w:r w:rsidRPr="002154B5">
        <w:t>лингвального</w:t>
      </w:r>
      <w:proofErr w:type="spellEnd"/>
      <w:r w:rsidRPr="002154B5">
        <w:t xml:space="preserve"> перекрестного прикуса крючки припаивают на боковые зубы верхней </w:t>
      </w:r>
      <w:proofErr w:type="gramStart"/>
      <w:r w:rsidRPr="002154B5">
        <w:t>челюсти</w:t>
      </w:r>
      <w:r w:rsidR="002154B5">
        <w:t xml:space="preserve">  </w:t>
      </w:r>
      <w:r w:rsidRPr="002154B5">
        <w:t>а</w:t>
      </w:r>
      <w:proofErr w:type="gramEnd"/>
      <w:r w:rsidRPr="002154B5">
        <w:t>) на вестибулярной поверхности</w:t>
      </w:r>
    </w:p>
    <w:p w14:paraId="7B8C2BE4" w14:textId="77777777" w:rsidR="002154B5" w:rsidRDefault="00CA00F4" w:rsidP="002154B5">
      <w:pPr>
        <w:tabs>
          <w:tab w:val="center" w:pos="176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небной поверхности</w:t>
      </w:r>
    </w:p>
    <w:p w14:paraId="4B7CCE87" w14:textId="77777777" w:rsidR="002154B5" w:rsidRDefault="00CA00F4" w:rsidP="002154B5">
      <w:pPr>
        <w:tabs>
          <w:tab w:val="center" w:pos="264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вестибулярной и небной поверхности</w:t>
      </w:r>
    </w:p>
    <w:p w14:paraId="0E0BDEE6" w14:textId="77777777" w:rsidR="002154B5" w:rsidRDefault="00CA00F4" w:rsidP="002154B5">
      <w:pPr>
        <w:tabs>
          <w:tab w:val="center" w:pos="252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место припаивания не имеет значения</w:t>
      </w:r>
    </w:p>
    <w:p w14:paraId="7872C676" w14:textId="77777777" w:rsidR="002154B5" w:rsidRDefault="00CA00F4" w:rsidP="002154B5">
      <w:pPr>
        <w:tabs>
          <w:tab w:val="center" w:pos="25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перемещение проводится без крючков</w:t>
      </w:r>
    </w:p>
    <w:p w14:paraId="6634A3D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а</w:t>
      </w:r>
    </w:p>
    <w:p w14:paraId="0C7D41A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C4C440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059. Для применения межчелюстной резиновой </w:t>
      </w:r>
      <w:proofErr w:type="gramStart"/>
      <w:r w:rsidRPr="002154B5">
        <w:t xml:space="preserve">тяги </w:t>
      </w:r>
      <w:r w:rsidR="002154B5">
        <w:t xml:space="preserve"> </w:t>
      </w:r>
      <w:r w:rsidRPr="002154B5">
        <w:t>для</w:t>
      </w:r>
      <w:proofErr w:type="gramEnd"/>
      <w:r w:rsidRPr="002154B5">
        <w:t xml:space="preserve"> лечения </w:t>
      </w:r>
      <w:proofErr w:type="spellStart"/>
      <w:r w:rsidRPr="002154B5">
        <w:t>лингвального</w:t>
      </w:r>
      <w:proofErr w:type="spellEnd"/>
      <w:r w:rsidRPr="002154B5">
        <w:t xml:space="preserve"> перекрестного прикуса крючки припаивают на боковые зубы нижней челюсти</w:t>
      </w:r>
      <w:r w:rsidR="002154B5">
        <w:t xml:space="preserve">  </w:t>
      </w:r>
      <w:r w:rsidRPr="002154B5">
        <w:t>а) на вестибулярной поверхности</w:t>
      </w:r>
    </w:p>
    <w:p w14:paraId="54DAF917" w14:textId="77777777" w:rsidR="002154B5" w:rsidRDefault="00CA00F4" w:rsidP="002154B5">
      <w:pPr>
        <w:tabs>
          <w:tab w:val="center" w:pos="18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язычной поверхности</w:t>
      </w:r>
    </w:p>
    <w:p w14:paraId="6F92CFCE" w14:textId="77777777" w:rsidR="002154B5" w:rsidRDefault="00CA00F4" w:rsidP="002154B5">
      <w:pPr>
        <w:tabs>
          <w:tab w:val="center" w:pos="271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вестибулярной и язычной поверхности</w:t>
      </w:r>
    </w:p>
    <w:p w14:paraId="6E3AF39D" w14:textId="77777777" w:rsidR="002154B5" w:rsidRDefault="00CA00F4" w:rsidP="002154B5">
      <w:pPr>
        <w:tabs>
          <w:tab w:val="center" w:pos="252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место припаивания не имеет значения</w:t>
      </w:r>
    </w:p>
    <w:p w14:paraId="66A0CFE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перемещение проводится без крючков Ответ: б</w:t>
      </w:r>
    </w:p>
    <w:p w14:paraId="4254091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2CEC7D3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060. Суть классификации глубокого прикуса </w:t>
      </w:r>
      <w:proofErr w:type="spellStart"/>
      <w:r w:rsidRPr="002154B5">
        <w:t>Б.Н.Бынина</w:t>
      </w:r>
      <w:proofErr w:type="spellEnd"/>
      <w:r w:rsidRPr="002154B5">
        <w:t xml:space="preserve"> </w:t>
      </w:r>
      <w:proofErr w:type="gramStart"/>
      <w:r w:rsidRPr="002154B5">
        <w:t>заключается</w:t>
      </w:r>
      <w:r w:rsidR="002154B5">
        <w:t xml:space="preserve">  </w:t>
      </w:r>
      <w:r w:rsidRPr="002154B5">
        <w:t>а</w:t>
      </w:r>
      <w:proofErr w:type="gramEnd"/>
      <w:r w:rsidRPr="002154B5">
        <w:t>) в степени глубокого резцового перекрытия</w:t>
      </w:r>
    </w:p>
    <w:p w14:paraId="078D3926" w14:textId="77777777" w:rsidR="002154B5" w:rsidRDefault="00CA00F4" w:rsidP="002154B5">
      <w:pPr>
        <w:tabs>
          <w:tab w:val="center" w:pos="322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 выборе терминологии для определения патологии</w:t>
      </w:r>
    </w:p>
    <w:p w14:paraId="4FD60BD2" w14:textId="77777777" w:rsidR="002154B5" w:rsidRDefault="00CA00F4" w:rsidP="002154B5">
      <w:pPr>
        <w:tabs>
          <w:tab w:val="center" w:pos="301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в динамике развития патологического процесса</w:t>
      </w:r>
    </w:p>
    <w:p w14:paraId="619046C9" w14:textId="77777777" w:rsidR="002154B5" w:rsidRDefault="00CA00F4" w:rsidP="002154B5">
      <w:pPr>
        <w:tabs>
          <w:tab w:val="center" w:pos="288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в сочетании всех перечисленных проявлений</w:t>
      </w:r>
    </w:p>
    <w:p w14:paraId="76F882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ни в одном из перечисленных проявлений</w:t>
      </w:r>
      <w:r w:rsidR="002154B5">
        <w:t xml:space="preserve"> </w:t>
      </w:r>
      <w:r w:rsidRPr="002154B5">
        <w:t>Ответ: а</w:t>
      </w:r>
    </w:p>
    <w:p w14:paraId="36B387E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0705D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061. Пластмассовый базис аппарата </w:t>
      </w:r>
      <w:proofErr w:type="spellStart"/>
      <w:r w:rsidRPr="002154B5">
        <w:t>Дерихсвайлера</w:t>
      </w:r>
      <w:proofErr w:type="spellEnd"/>
    </w:p>
    <w:p w14:paraId="11B99897" w14:textId="77777777" w:rsidR="002154B5" w:rsidRDefault="00CA00F4" w:rsidP="002154B5">
      <w:pPr>
        <w:tabs>
          <w:tab w:val="center" w:pos="319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касается пришеечной части зубов верхней челюсти</w:t>
      </w:r>
    </w:p>
    <w:p w14:paraId="181FA55C" w14:textId="77777777" w:rsidR="002154B5" w:rsidRDefault="00CA00F4" w:rsidP="002154B5">
      <w:pPr>
        <w:tabs>
          <w:tab w:val="center" w:pos="390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касается купола неба и альвеолярного отростка верхней челюсти</w:t>
      </w:r>
    </w:p>
    <w:p w14:paraId="11177F5C" w14:textId="77777777" w:rsidR="002154B5" w:rsidRDefault="00CA00F4" w:rsidP="002154B5">
      <w:pPr>
        <w:tabs>
          <w:tab w:val="center" w:pos="318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имеет укороченные границы, но опирается на небо</w:t>
      </w:r>
    </w:p>
    <w:p w14:paraId="4D7DA418" w14:textId="77777777" w:rsidR="002154B5" w:rsidRDefault="00CA00F4" w:rsidP="002154B5">
      <w:pPr>
        <w:tabs>
          <w:tab w:val="center" w:pos="328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имеет укороченные границы и отходит от свода неба</w:t>
      </w:r>
    </w:p>
    <w:p w14:paraId="680D04F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граница не имеет значения</w:t>
      </w:r>
      <w:r w:rsidR="002154B5">
        <w:t xml:space="preserve"> </w:t>
      </w:r>
      <w:r w:rsidRPr="002154B5">
        <w:t>Ответ: г</w:t>
      </w:r>
    </w:p>
    <w:p w14:paraId="5685105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9D096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062. Диаметр проволоки для изготовления касательных и направляющих в аппарате </w:t>
      </w:r>
      <w:proofErr w:type="spellStart"/>
      <w:r w:rsidRPr="002154B5">
        <w:t>Дерихсвайлера</w:t>
      </w:r>
      <w:proofErr w:type="spellEnd"/>
      <w:r w:rsidRPr="002154B5">
        <w:t xml:space="preserve"> должен быть</w:t>
      </w:r>
      <w:r w:rsidR="002154B5">
        <w:t xml:space="preserve"> </w:t>
      </w:r>
      <w:r w:rsidRPr="002154B5">
        <w:t>а) 0.6 мм</w:t>
      </w:r>
    </w:p>
    <w:p w14:paraId="62288022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0.8 мм</w:t>
      </w:r>
    </w:p>
    <w:p w14:paraId="46C887B2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1.0 мм</w:t>
      </w:r>
    </w:p>
    <w:p w14:paraId="160A8E5C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1.2 мм</w:t>
      </w:r>
    </w:p>
    <w:p w14:paraId="2E0418F8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1.5 мм</w:t>
      </w:r>
    </w:p>
    <w:p w14:paraId="6E3EA8C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74DCB29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</w:t>
      </w:r>
      <w:proofErr w:type="gramStart"/>
      <w:r w:rsidRPr="002154B5">
        <w:t>1,ПК</w:t>
      </w:r>
      <w:proofErr w:type="gramEnd"/>
      <w:r w:rsidRPr="002154B5">
        <w:t>-7</w:t>
      </w:r>
    </w:p>
    <w:p w14:paraId="51BCAAA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063. Каппа </w:t>
      </w:r>
      <w:proofErr w:type="spellStart"/>
      <w:r w:rsidRPr="002154B5">
        <w:t>Бынина</w:t>
      </w:r>
      <w:proofErr w:type="spellEnd"/>
      <w:r w:rsidRPr="002154B5">
        <w:t xml:space="preserve">, аппарат </w:t>
      </w:r>
      <w:proofErr w:type="spellStart"/>
      <w:r w:rsidRPr="002154B5">
        <w:t>Брюкля</w:t>
      </w:r>
      <w:proofErr w:type="spellEnd"/>
      <w:r w:rsidRPr="002154B5">
        <w:t xml:space="preserve">, аппарат Башаровой </w:t>
      </w:r>
      <w:proofErr w:type="gramStart"/>
      <w:r w:rsidRPr="002154B5">
        <w:t>относятся</w:t>
      </w:r>
      <w:r w:rsidR="002154B5">
        <w:t xml:space="preserve">  </w:t>
      </w:r>
      <w:r w:rsidRPr="002154B5">
        <w:t>а</w:t>
      </w:r>
      <w:proofErr w:type="gramEnd"/>
      <w:r w:rsidRPr="002154B5">
        <w:t>) к механически действующим аппаратам</w:t>
      </w:r>
    </w:p>
    <w:p w14:paraId="4DEC2B2D" w14:textId="77777777" w:rsidR="002154B5" w:rsidRDefault="00CA00F4" w:rsidP="002154B5">
      <w:pPr>
        <w:tabs>
          <w:tab w:val="center" w:pos="27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к функционально-действующим аппаратам</w:t>
      </w:r>
    </w:p>
    <w:p w14:paraId="78413B01" w14:textId="77777777" w:rsidR="002154B5" w:rsidRDefault="00CA00F4" w:rsidP="002154B5">
      <w:pPr>
        <w:tabs>
          <w:tab w:val="center" w:pos="284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к функционально-направляющим аппаратам</w:t>
      </w:r>
    </w:p>
    <w:p w14:paraId="79819783" w14:textId="77777777" w:rsidR="002154B5" w:rsidRDefault="00CA00F4" w:rsidP="002154B5">
      <w:pPr>
        <w:tabs>
          <w:tab w:val="center" w:pos="233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к аппаратам сочетанного действия</w:t>
      </w:r>
    </w:p>
    <w:p w14:paraId="7B9E6A0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к </w:t>
      </w:r>
      <w:proofErr w:type="spellStart"/>
      <w:r w:rsidRPr="002154B5">
        <w:t>ретенционным</w:t>
      </w:r>
      <w:proofErr w:type="spellEnd"/>
      <w:r w:rsidRPr="002154B5">
        <w:t xml:space="preserve"> аппаратам</w:t>
      </w:r>
      <w:r w:rsidR="002154B5">
        <w:t xml:space="preserve"> </w:t>
      </w:r>
      <w:r w:rsidRPr="002154B5">
        <w:t>Ответ: в</w:t>
      </w:r>
    </w:p>
    <w:p w14:paraId="0757A9D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</w:t>
      </w:r>
      <w:r w:rsidR="002154B5">
        <w:t xml:space="preserve"> </w:t>
      </w:r>
      <w:r w:rsidRPr="002154B5">
        <w:t>ПК</w:t>
      </w:r>
      <w:proofErr w:type="gramStart"/>
      <w:r w:rsidRPr="002154B5">
        <w:t>1,К</w:t>
      </w:r>
      <w:proofErr w:type="gramEnd"/>
      <w:r w:rsidRPr="002154B5">
        <w:t>-7</w:t>
      </w:r>
    </w:p>
    <w:p w14:paraId="491ADE8A" w14:textId="77777777" w:rsidR="002154B5" w:rsidRDefault="00CA00F4" w:rsidP="002154B5">
      <w:pPr>
        <w:tabs>
          <w:tab w:val="center" w:pos="2791"/>
        </w:tabs>
        <w:spacing w:after="0" w:line="240" w:lineRule="auto"/>
        <w:ind w:left="0" w:right="0" w:firstLine="709"/>
      </w:pPr>
      <w:r w:rsidRPr="002154B5">
        <w:t xml:space="preserve">064. </w:t>
      </w:r>
      <w:r w:rsidR="002154B5">
        <w:t xml:space="preserve"> </w:t>
      </w:r>
      <w:r w:rsidRPr="002154B5">
        <w:t xml:space="preserve">Аппарат </w:t>
      </w:r>
      <w:proofErr w:type="spellStart"/>
      <w:r w:rsidRPr="002154B5">
        <w:t>Брюкля</w:t>
      </w:r>
      <w:proofErr w:type="spellEnd"/>
      <w:r w:rsidRPr="002154B5">
        <w:t xml:space="preserve"> действует по принципу</w:t>
      </w:r>
    </w:p>
    <w:p w14:paraId="26D83AA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а) </w:t>
      </w:r>
      <w:r w:rsidR="002154B5">
        <w:t xml:space="preserve"> </w:t>
      </w:r>
      <w:r w:rsidRPr="002154B5">
        <w:t>орального</w:t>
      </w:r>
      <w:proofErr w:type="gramEnd"/>
      <w:r w:rsidRPr="002154B5">
        <w:t xml:space="preserve"> наклона передних нижних зубов</w:t>
      </w:r>
      <w:r w:rsidR="002154B5">
        <w:t xml:space="preserve">  </w:t>
      </w:r>
      <w:r w:rsidRPr="002154B5">
        <w:t xml:space="preserve">б) </w:t>
      </w:r>
      <w:r w:rsidR="002154B5">
        <w:t xml:space="preserve"> </w:t>
      </w:r>
      <w:r w:rsidRPr="002154B5">
        <w:t>вестибулярного перемещения передних верхних зубов</w:t>
      </w:r>
      <w:r w:rsidR="002154B5">
        <w:t xml:space="preserve">  </w:t>
      </w:r>
      <w:r w:rsidRPr="002154B5">
        <w:t xml:space="preserve">в) </w:t>
      </w:r>
      <w:r w:rsidR="002154B5">
        <w:t xml:space="preserve"> </w:t>
      </w:r>
      <w:r w:rsidRPr="002154B5">
        <w:t>перемещения нижней челюсти назад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сочетанного действия</w:t>
      </w:r>
      <w:r w:rsidR="002154B5">
        <w:t xml:space="preserve">  </w:t>
      </w:r>
      <w:r w:rsidRPr="002154B5">
        <w:t xml:space="preserve">д) </w:t>
      </w:r>
      <w:r w:rsidR="002154B5">
        <w:t xml:space="preserve"> </w:t>
      </w:r>
      <w:r w:rsidRPr="002154B5">
        <w:t>сдерживания роста нижней челюсти</w:t>
      </w:r>
    </w:p>
    <w:p w14:paraId="504E454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65C461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9EC9BB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065. </w:t>
      </w:r>
      <w:r w:rsidR="002154B5">
        <w:t xml:space="preserve"> </w:t>
      </w:r>
      <w:r w:rsidRPr="002154B5">
        <w:t xml:space="preserve">К механическим приспособлениям для фиксации 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относятся</w:t>
      </w:r>
    </w:p>
    <w:p w14:paraId="451F335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небные </w:t>
      </w:r>
      <w:proofErr w:type="gramStart"/>
      <w:r w:rsidRPr="002154B5">
        <w:t>дуги</w:t>
      </w:r>
      <w:r w:rsidR="002154B5">
        <w:t xml:space="preserve">  </w:t>
      </w:r>
      <w:r w:rsidRPr="002154B5">
        <w:t>б</w:t>
      </w:r>
      <w:proofErr w:type="gramEnd"/>
      <w:r w:rsidRPr="002154B5">
        <w:t xml:space="preserve">) </w:t>
      </w:r>
      <w:proofErr w:type="spellStart"/>
      <w:r w:rsidRPr="002154B5">
        <w:t>протрагирующие</w:t>
      </w:r>
      <w:proofErr w:type="spellEnd"/>
      <w:r w:rsidRPr="002154B5">
        <w:t xml:space="preserve"> пружины</w:t>
      </w:r>
      <w:r w:rsidR="002154B5">
        <w:t xml:space="preserve">  </w:t>
      </w:r>
      <w:r w:rsidRPr="002154B5">
        <w:t>в) винты</w:t>
      </w:r>
      <w:r w:rsidR="002154B5">
        <w:t xml:space="preserve">  </w:t>
      </w:r>
      <w:r w:rsidRPr="002154B5">
        <w:t>г) боковые щиты</w:t>
      </w:r>
      <w:r w:rsidR="002154B5">
        <w:t xml:space="preserve">  </w:t>
      </w:r>
      <w:r w:rsidRPr="002154B5">
        <w:t xml:space="preserve">д) </w:t>
      </w:r>
      <w:proofErr w:type="spellStart"/>
      <w:r w:rsidRPr="002154B5">
        <w:t>кламмеры</w:t>
      </w:r>
      <w:proofErr w:type="spellEnd"/>
    </w:p>
    <w:p w14:paraId="59018BB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2B59AFA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AB4F1D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066. Использование анатомической ретенции для фиксации</w:t>
      </w:r>
      <w:r w:rsidR="002154B5">
        <w:t xml:space="preserve"> </w:t>
      </w:r>
      <w:r w:rsidRPr="002154B5">
        <w:t xml:space="preserve">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достигается с помощью</w:t>
      </w:r>
      <w:r w:rsidR="002154B5">
        <w:t xml:space="preserve"> </w:t>
      </w:r>
      <w:r w:rsidRPr="002154B5">
        <w:t xml:space="preserve">а) </w:t>
      </w:r>
      <w:proofErr w:type="spellStart"/>
      <w:r w:rsidRPr="002154B5">
        <w:t>кламмеров</w:t>
      </w:r>
      <w:proofErr w:type="spellEnd"/>
    </w:p>
    <w:p w14:paraId="7AAE79DA" w14:textId="77777777" w:rsidR="002154B5" w:rsidRDefault="00CA00F4" w:rsidP="002154B5">
      <w:pPr>
        <w:tabs>
          <w:tab w:val="center" w:pos="154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вестибулярных дуг</w:t>
      </w:r>
    </w:p>
    <w:p w14:paraId="12859B9B" w14:textId="77777777" w:rsidR="002154B5" w:rsidRDefault="00CA00F4" w:rsidP="002154B5">
      <w:pPr>
        <w:tabs>
          <w:tab w:val="center" w:pos="808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>в) капп</w:t>
      </w:r>
    </w:p>
    <w:p w14:paraId="2AAF4314" w14:textId="77777777" w:rsidR="002154B5" w:rsidRDefault="00CA00F4" w:rsidP="002154B5">
      <w:pPr>
        <w:tabs>
          <w:tab w:val="center" w:pos="183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</w:t>
      </w:r>
      <w:proofErr w:type="spellStart"/>
      <w:r w:rsidRPr="002154B5">
        <w:t>окклюзионных</w:t>
      </w:r>
      <w:proofErr w:type="spellEnd"/>
      <w:r w:rsidRPr="002154B5">
        <w:t xml:space="preserve"> накладок</w:t>
      </w:r>
    </w:p>
    <w:p w14:paraId="20AD31D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получения качественного оттиска всех анатомических образований</w:t>
      </w:r>
      <w:r w:rsidR="002154B5">
        <w:t xml:space="preserve">  </w:t>
      </w:r>
      <w:r w:rsidRPr="002154B5">
        <w:t xml:space="preserve"> </w:t>
      </w:r>
      <w:r w:rsidR="002154B5">
        <w:t xml:space="preserve"> </w:t>
      </w:r>
      <w:r w:rsidRPr="002154B5">
        <w:t>зубных рядов и челюстей</w:t>
      </w:r>
    </w:p>
    <w:p w14:paraId="2F5D6A8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2DCBC48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D4078C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067. Адгезия - силы сцепления, возникающие между двумя плотно соприкасающимися</w:t>
      </w:r>
      <w:r w:rsidR="002154B5">
        <w:t xml:space="preserve"> </w:t>
      </w:r>
      <w:r w:rsidRPr="002154B5">
        <w:t>увлажненными поверхностями, -</w:t>
      </w:r>
    </w:p>
    <w:p w14:paraId="2D66CB3B" w14:textId="77777777" w:rsidR="002154B5" w:rsidRDefault="00CA00F4" w:rsidP="002154B5">
      <w:pPr>
        <w:tabs>
          <w:tab w:val="center" w:pos="355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улучшает фиксацию 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</w:t>
      </w:r>
    </w:p>
    <w:p w14:paraId="5B8F54FF" w14:textId="77777777" w:rsidR="002154B5" w:rsidRDefault="00CA00F4" w:rsidP="002154B5">
      <w:pPr>
        <w:tabs>
          <w:tab w:val="center" w:pos="370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не улучшает фиксацию 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</w:t>
      </w:r>
    </w:p>
    <w:p w14:paraId="24BCAE2E" w14:textId="77777777" w:rsidR="002154B5" w:rsidRDefault="00CA00F4" w:rsidP="002154B5">
      <w:pPr>
        <w:tabs>
          <w:tab w:val="center" w:pos="42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относительно улучшает фиксацию 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</w:t>
      </w:r>
    </w:p>
    <w:p w14:paraId="7572D1A1" w14:textId="77777777" w:rsidR="002154B5" w:rsidRDefault="00CA00F4" w:rsidP="002154B5">
      <w:pPr>
        <w:tabs>
          <w:tab w:val="center" w:pos="36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имеет место только при фиксации полных съемных протезов</w:t>
      </w:r>
    </w:p>
    <w:p w14:paraId="50E1132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 имеет значения Ответ: а</w:t>
      </w:r>
    </w:p>
    <w:p w14:paraId="65A8E78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BC72BD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068. При применении съемного аппарата без </w:t>
      </w:r>
      <w:proofErr w:type="spellStart"/>
      <w:r w:rsidRPr="002154B5">
        <w:t>кламмерной</w:t>
      </w:r>
      <w:proofErr w:type="spellEnd"/>
      <w:r w:rsidRPr="002154B5">
        <w:t xml:space="preserve"> фиксации </w:t>
      </w:r>
      <w:proofErr w:type="gramStart"/>
      <w:r w:rsidRPr="002154B5">
        <w:t>происходит</w:t>
      </w:r>
      <w:r w:rsidR="002154B5">
        <w:t xml:space="preserve">  </w:t>
      </w:r>
      <w:r w:rsidRPr="002154B5">
        <w:t>а</w:t>
      </w:r>
      <w:proofErr w:type="gramEnd"/>
      <w:r w:rsidRPr="002154B5">
        <w:t>) эффективное перемещение зубов и исправление формы зубных рядов</w:t>
      </w:r>
    </w:p>
    <w:p w14:paraId="42EAA6DC" w14:textId="77777777" w:rsidR="002154B5" w:rsidRDefault="00CA00F4" w:rsidP="002154B5">
      <w:pPr>
        <w:tabs>
          <w:tab w:val="center" w:pos="3544"/>
          <w:tab w:val="right" w:pos="964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фиксация аппарата за счет активизирования пружин и </w:t>
      </w:r>
      <w:proofErr w:type="gramStart"/>
      <w:r w:rsidRPr="002154B5">
        <w:t>дуг</w:t>
      </w:r>
      <w:r w:rsidR="002154B5">
        <w:t xml:space="preserve">  </w:t>
      </w:r>
      <w:r w:rsidRPr="002154B5">
        <w:t>различных</w:t>
      </w:r>
      <w:proofErr w:type="gramEnd"/>
      <w:r w:rsidRPr="002154B5">
        <w:t xml:space="preserve"> конструкций</w:t>
      </w:r>
    </w:p>
    <w:p w14:paraId="3F101D24" w14:textId="77777777" w:rsidR="002154B5" w:rsidRDefault="00CA00F4" w:rsidP="002154B5">
      <w:pPr>
        <w:tabs>
          <w:tab w:val="center" w:pos="30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фиксация аппарата за счет активирования винтов</w:t>
      </w:r>
    </w:p>
    <w:p w14:paraId="683AB20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фиксация аппарата за счет противодействия активной</w:t>
      </w:r>
      <w:r w:rsidR="002154B5">
        <w:t xml:space="preserve"> </w:t>
      </w:r>
      <w:r w:rsidRPr="002154B5">
        <w:t>и реактивной сил, развиваемых аппаратом</w:t>
      </w:r>
    </w:p>
    <w:p w14:paraId="2ECCF9C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недостаточная фиксация аппарата в полости рта, его смещение в процессе действия в более широкую часть зубной дуги, что приводит к удерживанию аппарата языком, нарушению его функции, либо отказа от пользования аппаратом, что удлиняет сроки лечения</w:t>
      </w:r>
      <w:r w:rsidR="002154B5">
        <w:t xml:space="preserve"> </w:t>
      </w:r>
      <w:r w:rsidRPr="002154B5">
        <w:t>Ответ: д</w:t>
      </w:r>
    </w:p>
    <w:p w14:paraId="08983B5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3283FFB" w14:textId="77777777" w:rsidR="002154B5" w:rsidRDefault="00CA00F4" w:rsidP="002154B5">
      <w:pPr>
        <w:tabs>
          <w:tab w:val="center" w:pos="3440"/>
        </w:tabs>
        <w:spacing w:after="0" w:line="240" w:lineRule="auto"/>
        <w:ind w:left="0" w:right="0" w:firstLine="709"/>
      </w:pPr>
      <w:r w:rsidRPr="002154B5">
        <w:t xml:space="preserve">069. </w:t>
      </w:r>
      <w:r w:rsidR="002154B5">
        <w:t xml:space="preserve"> </w:t>
      </w:r>
      <w:r w:rsidRPr="002154B5">
        <w:t xml:space="preserve">На </w:t>
      </w:r>
      <w:proofErr w:type="spellStart"/>
      <w:r w:rsidRPr="002154B5">
        <w:t>одночелюстном</w:t>
      </w:r>
      <w:proofErr w:type="spellEnd"/>
      <w:r w:rsidRPr="002154B5">
        <w:t xml:space="preserve"> съемном аппарате изготавливают</w:t>
      </w:r>
    </w:p>
    <w:p w14:paraId="4A2B6AC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1 </w:t>
      </w:r>
      <w:proofErr w:type="spellStart"/>
      <w:proofErr w:type="gramStart"/>
      <w:r w:rsidRPr="002154B5">
        <w:t>кламмер</w:t>
      </w:r>
      <w:proofErr w:type="spellEnd"/>
      <w:r w:rsidR="002154B5">
        <w:t xml:space="preserve">  </w:t>
      </w:r>
      <w:r w:rsidRPr="002154B5">
        <w:t>б</w:t>
      </w:r>
      <w:proofErr w:type="gramEnd"/>
      <w:r w:rsidRPr="002154B5">
        <w:t xml:space="preserve">) 2 </w:t>
      </w:r>
      <w:proofErr w:type="spellStart"/>
      <w:r w:rsidRPr="002154B5">
        <w:t>кламмера</w:t>
      </w:r>
      <w:proofErr w:type="spellEnd"/>
      <w:r w:rsidR="002154B5">
        <w:t xml:space="preserve">  </w:t>
      </w:r>
      <w:r w:rsidRPr="002154B5">
        <w:t xml:space="preserve">в) 3 </w:t>
      </w:r>
      <w:proofErr w:type="spellStart"/>
      <w:r w:rsidRPr="002154B5">
        <w:t>кламмера</w:t>
      </w:r>
      <w:proofErr w:type="spellEnd"/>
      <w:r w:rsidR="002154B5">
        <w:t xml:space="preserve">  </w:t>
      </w:r>
      <w:r w:rsidRPr="002154B5">
        <w:t xml:space="preserve">г) 4 </w:t>
      </w:r>
      <w:proofErr w:type="spellStart"/>
      <w:r w:rsidRPr="002154B5">
        <w:t>кламмера</w:t>
      </w:r>
      <w:proofErr w:type="spellEnd"/>
      <w:r w:rsidR="002154B5">
        <w:t xml:space="preserve">  </w:t>
      </w:r>
      <w:r w:rsidRPr="002154B5">
        <w:t xml:space="preserve">д) 5 </w:t>
      </w:r>
      <w:proofErr w:type="spellStart"/>
      <w:r w:rsidRPr="002154B5">
        <w:t>кламмеров</w:t>
      </w:r>
      <w:proofErr w:type="spellEnd"/>
    </w:p>
    <w:p w14:paraId="7EAD4C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г</w:t>
      </w:r>
    </w:p>
    <w:p w14:paraId="596B511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512DB3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070. </w:t>
      </w:r>
      <w:r w:rsidR="002154B5">
        <w:t xml:space="preserve"> </w:t>
      </w:r>
      <w:r w:rsidRPr="002154B5">
        <w:t xml:space="preserve">На зубах нижней челюсти для наилучшей фиксации аппарата </w:t>
      </w:r>
      <w:proofErr w:type="spellStart"/>
      <w:proofErr w:type="gramStart"/>
      <w:r w:rsidRPr="002154B5">
        <w:t>кламмеры</w:t>
      </w:r>
      <w:proofErr w:type="spellEnd"/>
      <w:r w:rsidR="002154B5">
        <w:t xml:space="preserve">  </w:t>
      </w:r>
      <w:r w:rsidRPr="002154B5">
        <w:t>следует</w:t>
      </w:r>
      <w:proofErr w:type="gramEnd"/>
      <w:r w:rsidRPr="002154B5">
        <w:t xml:space="preserve"> располагать</w:t>
      </w:r>
    </w:p>
    <w:p w14:paraId="3F708A1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proofErr w:type="gramStart"/>
      <w:r w:rsidRPr="002154B5">
        <w:t xml:space="preserve">а) </w:t>
      </w:r>
      <w:r w:rsidR="002154B5">
        <w:t xml:space="preserve"> </w:t>
      </w:r>
      <w:r w:rsidRPr="002154B5">
        <w:t>асимметрично</w:t>
      </w:r>
      <w:proofErr w:type="gramEnd"/>
      <w:r w:rsidR="002154B5">
        <w:t xml:space="preserve">  </w:t>
      </w:r>
      <w:r w:rsidRPr="002154B5">
        <w:t xml:space="preserve">б) </w:t>
      </w:r>
      <w:r w:rsidR="002154B5">
        <w:t xml:space="preserve"> </w:t>
      </w:r>
      <w:r w:rsidRPr="002154B5">
        <w:t>симметрично</w:t>
      </w:r>
      <w:r w:rsidR="002154B5">
        <w:t xml:space="preserve">  </w:t>
      </w:r>
      <w:r w:rsidRPr="002154B5">
        <w:t xml:space="preserve">в) </w:t>
      </w:r>
      <w:r w:rsidR="002154B5">
        <w:t xml:space="preserve"> </w:t>
      </w:r>
      <w:r w:rsidRPr="002154B5">
        <w:t>по диагонали</w:t>
      </w:r>
      <w:r w:rsidR="002154B5">
        <w:t xml:space="preserve">  </w:t>
      </w:r>
      <w:r w:rsidRPr="002154B5">
        <w:t xml:space="preserve">г) </w:t>
      </w:r>
      <w:r w:rsidR="002154B5">
        <w:t xml:space="preserve"> </w:t>
      </w:r>
      <w:r w:rsidRPr="002154B5">
        <w:t>на одноименных жевательных зубах</w:t>
      </w:r>
      <w:r w:rsidR="002154B5">
        <w:t xml:space="preserve">  </w:t>
      </w:r>
      <w:r w:rsidRPr="002154B5">
        <w:t xml:space="preserve">д) </w:t>
      </w:r>
      <w:r w:rsidR="002154B5">
        <w:t xml:space="preserve"> </w:t>
      </w:r>
      <w:r w:rsidRPr="002154B5">
        <w:t>по возможности симметрично для равномерной передачи нагрузки</w:t>
      </w:r>
      <w:r w:rsidR="002154B5">
        <w:t xml:space="preserve"> </w:t>
      </w:r>
      <w:r w:rsidRPr="002154B5">
        <w:t>на базис</w:t>
      </w:r>
    </w:p>
    <w:p w14:paraId="5B6FA97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аппарата</w:t>
      </w:r>
    </w:p>
    <w:p w14:paraId="65C625A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7D9E900A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УК-1, ПК-5 071. </w:t>
      </w:r>
      <w:r w:rsidR="002154B5">
        <w:t xml:space="preserve"> </w:t>
      </w:r>
      <w:proofErr w:type="spellStart"/>
      <w:r w:rsidRPr="002154B5">
        <w:t>Кламмер</w:t>
      </w:r>
      <w:proofErr w:type="spellEnd"/>
      <w:r w:rsidRPr="002154B5">
        <w:t xml:space="preserve"> состоит</w:t>
      </w:r>
      <w:r w:rsidR="002154B5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83"/>
        <w:gridCol w:w="7972"/>
      </w:tblGrid>
      <w:tr w:rsidR="00386444" w:rsidRPr="002154B5" w14:paraId="446C7799" w14:textId="77777777" w:rsidTr="002154B5"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</w:tcPr>
          <w:p w14:paraId="4708C7D1" w14:textId="77777777" w:rsidR="00386444" w:rsidRPr="002154B5" w:rsidRDefault="00CA00F4" w:rsidP="002154B5">
            <w:pPr>
              <w:tabs>
                <w:tab w:val="center" w:pos="801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а) </w:t>
            </w:r>
          </w:p>
        </w:tc>
        <w:tc>
          <w:tcPr>
            <w:tcW w:w="4261" w:type="pct"/>
            <w:tcBorders>
              <w:top w:val="nil"/>
              <w:left w:val="nil"/>
              <w:bottom w:val="nil"/>
              <w:right w:val="nil"/>
            </w:tcBorders>
          </w:tcPr>
          <w:p w14:paraId="36E6844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из плеча и тела</w:t>
            </w:r>
            <w:r w:rsidR="002154B5" w:rsidRPr="002154B5">
              <w:t xml:space="preserve"> </w:t>
            </w:r>
          </w:p>
        </w:tc>
      </w:tr>
      <w:tr w:rsidR="00386444" w:rsidRPr="002154B5" w14:paraId="6FDB8F21" w14:textId="77777777" w:rsidTr="002154B5"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</w:tcPr>
          <w:p w14:paraId="1034F516" w14:textId="77777777" w:rsidR="00386444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б) </w:t>
            </w:r>
          </w:p>
        </w:tc>
        <w:tc>
          <w:tcPr>
            <w:tcW w:w="4261" w:type="pct"/>
            <w:tcBorders>
              <w:top w:val="nil"/>
              <w:left w:val="nil"/>
              <w:bottom w:val="nil"/>
              <w:right w:val="nil"/>
            </w:tcBorders>
          </w:tcPr>
          <w:p w14:paraId="5AAB11E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из тела, плеча и отростка, с помощью которого </w:t>
            </w:r>
            <w:proofErr w:type="spellStart"/>
            <w:r w:rsidRPr="002154B5">
              <w:t>кламмер</w:t>
            </w:r>
            <w:proofErr w:type="spellEnd"/>
            <w:r w:rsidRPr="002154B5">
              <w:t xml:space="preserve"> фиксируется</w:t>
            </w:r>
            <w:r w:rsidR="002154B5" w:rsidRPr="002154B5">
              <w:t xml:space="preserve"> </w:t>
            </w:r>
          </w:p>
        </w:tc>
      </w:tr>
      <w:tr w:rsidR="00386444" w:rsidRPr="002154B5" w14:paraId="0689BD63" w14:textId="77777777" w:rsidTr="002154B5"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</w:tcPr>
          <w:p w14:paraId="550EE39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 </w:t>
            </w:r>
          </w:p>
        </w:tc>
        <w:tc>
          <w:tcPr>
            <w:tcW w:w="4261" w:type="pct"/>
            <w:tcBorders>
              <w:top w:val="nil"/>
              <w:left w:val="nil"/>
              <w:bottom w:val="nil"/>
              <w:right w:val="nil"/>
            </w:tcBorders>
          </w:tcPr>
          <w:p w14:paraId="373EFD5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в базисе аппарата</w:t>
            </w:r>
            <w:r w:rsidR="002154B5" w:rsidRPr="002154B5">
              <w:t xml:space="preserve"> </w:t>
            </w:r>
          </w:p>
        </w:tc>
      </w:tr>
      <w:tr w:rsidR="00386444" w:rsidRPr="002154B5" w14:paraId="61A25112" w14:textId="77777777" w:rsidTr="002154B5"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</w:tcPr>
          <w:p w14:paraId="6D333D14" w14:textId="77777777" w:rsidR="00386444" w:rsidRPr="002154B5" w:rsidRDefault="00CA00F4" w:rsidP="002154B5">
            <w:pPr>
              <w:tabs>
                <w:tab w:val="center" w:pos="804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в) </w:t>
            </w:r>
          </w:p>
        </w:tc>
        <w:tc>
          <w:tcPr>
            <w:tcW w:w="4261" w:type="pct"/>
            <w:tcBorders>
              <w:top w:val="nil"/>
              <w:left w:val="nil"/>
              <w:bottom w:val="nil"/>
              <w:right w:val="nil"/>
            </w:tcBorders>
          </w:tcPr>
          <w:p w14:paraId="61BB185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из плеча и отростка, фиксирующего </w:t>
            </w:r>
            <w:proofErr w:type="spellStart"/>
            <w:r w:rsidRPr="002154B5">
              <w:t>кламмер</w:t>
            </w:r>
            <w:proofErr w:type="spellEnd"/>
            <w:r w:rsidRPr="002154B5">
              <w:t xml:space="preserve"> в базисе аппарата</w:t>
            </w:r>
            <w:r w:rsidR="002154B5" w:rsidRPr="002154B5">
              <w:t xml:space="preserve"> </w:t>
            </w:r>
          </w:p>
        </w:tc>
      </w:tr>
      <w:tr w:rsidR="00386444" w:rsidRPr="002154B5" w14:paraId="3153C055" w14:textId="77777777" w:rsidTr="002154B5"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</w:tcPr>
          <w:p w14:paraId="2B0CFC9A" w14:textId="77777777" w:rsidR="00386444" w:rsidRPr="002154B5" w:rsidRDefault="00CA00F4" w:rsidP="002154B5">
            <w:pPr>
              <w:tabs>
                <w:tab w:val="center" w:pos="797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г) </w:t>
            </w:r>
          </w:p>
        </w:tc>
        <w:tc>
          <w:tcPr>
            <w:tcW w:w="4261" w:type="pct"/>
            <w:tcBorders>
              <w:top w:val="nil"/>
              <w:left w:val="nil"/>
              <w:bottom w:val="nil"/>
              <w:right w:val="nil"/>
            </w:tcBorders>
          </w:tcPr>
          <w:p w14:paraId="2C436A5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из плеча, рабочего угла и отростка, фиксирующего </w:t>
            </w:r>
            <w:proofErr w:type="spellStart"/>
            <w:r w:rsidRPr="002154B5">
              <w:t>кламмер</w:t>
            </w:r>
            <w:proofErr w:type="spellEnd"/>
            <w:r w:rsidRPr="002154B5">
              <w:t xml:space="preserve"> в базисе аппарата</w:t>
            </w:r>
            <w:r w:rsidR="002154B5" w:rsidRPr="002154B5">
              <w:t xml:space="preserve"> </w:t>
            </w:r>
          </w:p>
        </w:tc>
      </w:tr>
      <w:tr w:rsidR="00386444" w:rsidRPr="002154B5" w14:paraId="14A470D7" w14:textId="77777777" w:rsidTr="002154B5"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</w:tcPr>
          <w:p w14:paraId="75065B36" w14:textId="77777777" w:rsidR="002154B5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>д)</w:t>
            </w:r>
          </w:p>
          <w:p w14:paraId="0FE61AC2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proofErr w:type="spellStart"/>
            <w:r w:rsidRPr="002154B5">
              <w:t>парата</w:t>
            </w:r>
            <w:proofErr w:type="spellEnd"/>
            <w:r w:rsidR="002154B5" w:rsidRPr="002154B5">
              <w:t xml:space="preserve"> </w:t>
            </w:r>
            <w:r w:rsidRPr="002154B5">
              <w:t>Ответ: д</w:t>
            </w:r>
          </w:p>
          <w:p w14:paraId="099D4CF0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4261" w:type="pct"/>
            <w:tcBorders>
              <w:top w:val="nil"/>
              <w:left w:val="nil"/>
              <w:bottom w:val="nil"/>
              <w:right w:val="nil"/>
            </w:tcBorders>
          </w:tcPr>
          <w:p w14:paraId="729D391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из плеча, рабочего угла, тела и отростка,</w:t>
            </w:r>
            <w:r w:rsidR="002154B5" w:rsidRPr="002154B5">
              <w:t xml:space="preserve"> </w:t>
            </w:r>
            <w:r w:rsidRPr="002154B5">
              <w:t xml:space="preserve">фиксирующего </w:t>
            </w:r>
            <w:proofErr w:type="spellStart"/>
            <w:r w:rsidRPr="002154B5">
              <w:t>кламмер</w:t>
            </w:r>
            <w:proofErr w:type="spellEnd"/>
            <w:r w:rsidRPr="002154B5">
              <w:t xml:space="preserve"> в базисе ап-</w:t>
            </w:r>
          </w:p>
        </w:tc>
      </w:tr>
    </w:tbl>
    <w:p w14:paraId="0389AC3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3A09817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072. Фиксирующий элемент </w:t>
      </w:r>
      <w:proofErr w:type="spellStart"/>
      <w:r w:rsidRPr="002154B5">
        <w:t>кламмера</w:t>
      </w:r>
      <w:proofErr w:type="spellEnd"/>
      <w:r w:rsidRPr="002154B5">
        <w:t xml:space="preserve"> на вестибулярной поверхности боковых зубов располагают</w:t>
      </w:r>
      <w:r w:rsidR="002154B5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4"/>
        <w:gridCol w:w="7961"/>
      </w:tblGrid>
      <w:tr w:rsidR="00386444" w:rsidRPr="002154B5" w14:paraId="55E00A42" w14:textId="77777777" w:rsidTr="002154B5"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52F78997" w14:textId="77777777" w:rsidR="00386444" w:rsidRPr="002154B5" w:rsidRDefault="00CA00F4" w:rsidP="002154B5">
            <w:pPr>
              <w:tabs>
                <w:tab w:val="center" w:pos="801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а) </w:t>
            </w:r>
          </w:p>
        </w:tc>
        <w:tc>
          <w:tcPr>
            <w:tcW w:w="4255" w:type="pct"/>
            <w:tcBorders>
              <w:top w:val="nil"/>
              <w:left w:val="nil"/>
              <w:bottom w:val="nil"/>
              <w:right w:val="nil"/>
            </w:tcBorders>
          </w:tcPr>
          <w:p w14:paraId="7D663A8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ближе к </w:t>
            </w:r>
            <w:proofErr w:type="spellStart"/>
            <w:r w:rsidRPr="002154B5">
              <w:t>окклюзионной</w:t>
            </w:r>
            <w:proofErr w:type="spellEnd"/>
            <w:r w:rsidRPr="002154B5">
              <w:t xml:space="preserve"> поверхности зуба</w:t>
            </w:r>
            <w:r w:rsidR="002154B5" w:rsidRPr="002154B5">
              <w:t xml:space="preserve"> </w:t>
            </w:r>
          </w:p>
        </w:tc>
      </w:tr>
      <w:tr w:rsidR="00386444" w:rsidRPr="002154B5" w14:paraId="489B4A73" w14:textId="77777777" w:rsidTr="002154B5"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0EF66F41" w14:textId="77777777" w:rsidR="00386444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б) </w:t>
            </w:r>
          </w:p>
        </w:tc>
        <w:tc>
          <w:tcPr>
            <w:tcW w:w="4255" w:type="pct"/>
            <w:tcBorders>
              <w:top w:val="nil"/>
              <w:left w:val="nil"/>
              <w:bottom w:val="nil"/>
              <w:right w:val="nil"/>
            </w:tcBorders>
          </w:tcPr>
          <w:p w14:paraId="1F16CBF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между </w:t>
            </w:r>
            <w:proofErr w:type="spellStart"/>
            <w:r w:rsidRPr="002154B5">
              <w:t>окклюзионной</w:t>
            </w:r>
            <w:proofErr w:type="spellEnd"/>
            <w:r w:rsidRPr="002154B5">
              <w:t xml:space="preserve"> и средней третью вестибулярной поверхности зуба </w:t>
            </w:r>
          </w:p>
        </w:tc>
      </w:tr>
      <w:tr w:rsidR="00386444" w:rsidRPr="002154B5" w14:paraId="1927FC39" w14:textId="77777777" w:rsidTr="002154B5"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0883EC75" w14:textId="77777777" w:rsidR="00386444" w:rsidRPr="002154B5" w:rsidRDefault="00CA00F4" w:rsidP="002154B5">
            <w:pPr>
              <w:tabs>
                <w:tab w:val="center" w:pos="804"/>
              </w:tabs>
              <w:spacing w:after="0" w:line="240" w:lineRule="auto"/>
              <w:ind w:left="0" w:right="0" w:firstLine="0"/>
            </w:pPr>
            <w:r w:rsidRPr="002154B5">
              <w:lastRenderedPageBreak/>
              <w:t xml:space="preserve"> </w:t>
            </w:r>
            <w:r w:rsidR="002154B5" w:rsidRPr="002154B5">
              <w:t xml:space="preserve"> </w:t>
            </w:r>
            <w:r w:rsidRPr="002154B5">
              <w:t xml:space="preserve">в) </w:t>
            </w:r>
          </w:p>
        </w:tc>
        <w:tc>
          <w:tcPr>
            <w:tcW w:w="4255" w:type="pct"/>
            <w:tcBorders>
              <w:top w:val="nil"/>
              <w:left w:val="nil"/>
              <w:bottom w:val="nil"/>
              <w:right w:val="nil"/>
            </w:tcBorders>
          </w:tcPr>
          <w:p w14:paraId="4812ED5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в области средней трети вестибулярной поверхности зуба </w:t>
            </w:r>
          </w:p>
        </w:tc>
      </w:tr>
      <w:tr w:rsidR="00386444" w:rsidRPr="002154B5" w14:paraId="23E8BFAA" w14:textId="77777777" w:rsidTr="002154B5"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2E03D37A" w14:textId="77777777" w:rsidR="002154B5" w:rsidRPr="002154B5" w:rsidRDefault="00CA00F4" w:rsidP="002154B5">
            <w:pPr>
              <w:tabs>
                <w:tab w:val="center" w:pos="797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>г)</w:t>
            </w:r>
          </w:p>
          <w:p w14:paraId="63D4AEB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зуба </w:t>
            </w:r>
          </w:p>
        </w:tc>
        <w:tc>
          <w:tcPr>
            <w:tcW w:w="4255" w:type="pct"/>
            <w:tcBorders>
              <w:top w:val="nil"/>
              <w:left w:val="nil"/>
              <w:bottom w:val="nil"/>
              <w:right w:val="nil"/>
            </w:tcBorders>
          </w:tcPr>
          <w:p w14:paraId="713F493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 границе между средней</w:t>
            </w:r>
            <w:r w:rsidR="002154B5" w:rsidRPr="002154B5">
              <w:t xml:space="preserve"> </w:t>
            </w:r>
            <w:r w:rsidRPr="002154B5">
              <w:t xml:space="preserve">и пришеечной третью вестибулярной поверхности </w:t>
            </w:r>
          </w:p>
        </w:tc>
      </w:tr>
      <w:tr w:rsidR="00386444" w:rsidRPr="002154B5" w14:paraId="595AE2EA" w14:textId="77777777" w:rsidTr="002154B5"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330D99D3" w14:textId="77777777" w:rsidR="002154B5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>д)</w:t>
            </w:r>
          </w:p>
          <w:p w14:paraId="2BD30EEB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Ответ: д</w:t>
            </w:r>
          </w:p>
          <w:p w14:paraId="5AF009F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4255" w:type="pct"/>
            <w:tcBorders>
              <w:top w:val="nil"/>
              <w:left w:val="nil"/>
              <w:bottom w:val="nil"/>
              <w:right w:val="nil"/>
            </w:tcBorders>
          </w:tcPr>
          <w:p w14:paraId="45BC06B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в области пришеечной трети вестибулярной поверхности зуба </w:t>
            </w:r>
          </w:p>
        </w:tc>
      </w:tr>
    </w:tbl>
    <w:p w14:paraId="0EC0009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6E2F1DF" w14:textId="77777777" w:rsidR="00386444" w:rsidRPr="002154B5" w:rsidRDefault="00CA00F4" w:rsidP="002154B5">
      <w:pPr>
        <w:tabs>
          <w:tab w:val="center" w:pos="4679"/>
        </w:tabs>
        <w:spacing w:after="0" w:line="240" w:lineRule="auto"/>
        <w:ind w:left="0" w:right="0" w:firstLine="709"/>
      </w:pPr>
      <w:r w:rsidRPr="002154B5">
        <w:t xml:space="preserve">073. </w:t>
      </w:r>
      <w:r w:rsidR="002154B5">
        <w:t xml:space="preserve"> </w:t>
      </w:r>
      <w:r w:rsidRPr="002154B5">
        <w:t>У детей экватор на вестибулярной поверхности боковых зубов располагается</w:t>
      </w:r>
      <w:r w:rsidR="002154B5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50"/>
        <w:gridCol w:w="7905"/>
      </w:tblGrid>
      <w:tr w:rsidR="00386444" w:rsidRPr="002154B5" w14:paraId="52DB9EE6" w14:textId="77777777" w:rsidTr="002154B5"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</w:tcPr>
          <w:p w14:paraId="7B65FC7B" w14:textId="77777777" w:rsidR="00386444" w:rsidRPr="002154B5" w:rsidRDefault="00CA00F4" w:rsidP="002154B5">
            <w:pPr>
              <w:tabs>
                <w:tab w:val="center" w:pos="801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а) </w:t>
            </w:r>
          </w:p>
        </w:tc>
        <w:tc>
          <w:tcPr>
            <w:tcW w:w="4225" w:type="pct"/>
            <w:tcBorders>
              <w:top w:val="nil"/>
              <w:left w:val="nil"/>
              <w:bottom w:val="nil"/>
              <w:right w:val="nil"/>
            </w:tcBorders>
          </w:tcPr>
          <w:p w14:paraId="1294004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ближе к </w:t>
            </w:r>
            <w:proofErr w:type="spellStart"/>
            <w:r w:rsidRPr="002154B5">
              <w:t>окклюзионной</w:t>
            </w:r>
            <w:proofErr w:type="spellEnd"/>
            <w:r w:rsidRPr="002154B5">
              <w:t xml:space="preserve"> поверхности зуба</w:t>
            </w:r>
            <w:r w:rsidR="002154B5" w:rsidRPr="002154B5">
              <w:t xml:space="preserve"> </w:t>
            </w:r>
          </w:p>
        </w:tc>
      </w:tr>
      <w:tr w:rsidR="00386444" w:rsidRPr="002154B5" w14:paraId="4B7E59CB" w14:textId="77777777" w:rsidTr="002154B5"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</w:tcPr>
          <w:p w14:paraId="4E6BC81A" w14:textId="77777777" w:rsidR="00386444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б) </w:t>
            </w:r>
          </w:p>
        </w:tc>
        <w:tc>
          <w:tcPr>
            <w:tcW w:w="4225" w:type="pct"/>
            <w:tcBorders>
              <w:top w:val="nil"/>
              <w:left w:val="nil"/>
              <w:bottom w:val="nil"/>
              <w:right w:val="nil"/>
            </w:tcBorders>
          </w:tcPr>
          <w:p w14:paraId="17E8728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на границе </w:t>
            </w:r>
            <w:proofErr w:type="spellStart"/>
            <w:r w:rsidRPr="002154B5">
              <w:t>окклюзионной</w:t>
            </w:r>
            <w:proofErr w:type="spellEnd"/>
            <w:r w:rsidRPr="002154B5">
              <w:t xml:space="preserve"> ой поверхности зуба </w:t>
            </w:r>
          </w:p>
        </w:tc>
      </w:tr>
      <w:tr w:rsidR="00386444" w:rsidRPr="002154B5" w14:paraId="6E7D31A4" w14:textId="77777777" w:rsidTr="002154B5"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</w:tcPr>
          <w:p w14:paraId="494795CA" w14:textId="77777777" w:rsidR="00386444" w:rsidRPr="002154B5" w:rsidRDefault="00CA00F4" w:rsidP="002154B5">
            <w:pPr>
              <w:tabs>
                <w:tab w:val="center" w:pos="804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в) </w:t>
            </w:r>
          </w:p>
        </w:tc>
        <w:tc>
          <w:tcPr>
            <w:tcW w:w="4225" w:type="pct"/>
            <w:tcBorders>
              <w:top w:val="nil"/>
              <w:left w:val="nil"/>
              <w:bottom w:val="nil"/>
              <w:right w:val="nil"/>
            </w:tcBorders>
          </w:tcPr>
          <w:p w14:paraId="5A4A467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в области средней трети вестибулярной поверхности зуба </w:t>
            </w:r>
          </w:p>
        </w:tc>
      </w:tr>
      <w:tr w:rsidR="00386444" w:rsidRPr="002154B5" w14:paraId="588F7FDC" w14:textId="77777777" w:rsidTr="002154B5"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</w:tcPr>
          <w:p w14:paraId="53E6638D" w14:textId="77777777" w:rsidR="00386444" w:rsidRPr="002154B5" w:rsidRDefault="00CA00F4" w:rsidP="002154B5">
            <w:pPr>
              <w:tabs>
                <w:tab w:val="center" w:pos="797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г) </w:t>
            </w:r>
          </w:p>
        </w:tc>
        <w:tc>
          <w:tcPr>
            <w:tcW w:w="4225" w:type="pct"/>
            <w:tcBorders>
              <w:top w:val="nil"/>
              <w:left w:val="nil"/>
              <w:bottom w:val="nil"/>
              <w:right w:val="nil"/>
            </w:tcBorders>
          </w:tcPr>
          <w:p w14:paraId="4886058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на границе средней</w:t>
            </w:r>
            <w:r w:rsidR="002154B5" w:rsidRPr="002154B5">
              <w:t xml:space="preserve"> </w:t>
            </w:r>
            <w:r w:rsidRPr="002154B5">
              <w:t xml:space="preserve">и пришеечной трети вестибулярной поверхности зуба </w:t>
            </w:r>
          </w:p>
        </w:tc>
      </w:tr>
      <w:tr w:rsidR="00386444" w:rsidRPr="002154B5" w14:paraId="18F7EAF9" w14:textId="77777777" w:rsidTr="002154B5"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</w:tcPr>
          <w:p w14:paraId="1428F703" w14:textId="77777777" w:rsidR="002154B5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>д)</w:t>
            </w:r>
          </w:p>
          <w:p w14:paraId="0298EAA3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Ответ: г</w:t>
            </w:r>
          </w:p>
          <w:p w14:paraId="3F6E19B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4225" w:type="pct"/>
            <w:tcBorders>
              <w:top w:val="nil"/>
              <w:left w:val="nil"/>
              <w:bottom w:val="nil"/>
              <w:right w:val="nil"/>
            </w:tcBorders>
          </w:tcPr>
          <w:p w14:paraId="7DDCC17E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в области пришеечной трети вестибулярной поверхности зуба </w:t>
            </w:r>
          </w:p>
        </w:tc>
      </w:tr>
    </w:tbl>
    <w:p w14:paraId="79FE110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2DFE05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074. </w:t>
      </w:r>
      <w:r w:rsidR="002154B5">
        <w:t xml:space="preserve"> </w:t>
      </w:r>
      <w:r w:rsidRPr="002154B5">
        <w:t xml:space="preserve">У детей с глубоким прикусом </w:t>
      </w:r>
      <w:proofErr w:type="gramStart"/>
      <w:r w:rsidRPr="002154B5">
        <w:t>экватор</w:t>
      </w:r>
      <w:r w:rsidR="002154B5">
        <w:t xml:space="preserve">  </w:t>
      </w:r>
      <w:r w:rsidRPr="002154B5">
        <w:t>на</w:t>
      </w:r>
      <w:proofErr w:type="gramEnd"/>
      <w:r w:rsidRPr="002154B5">
        <w:t xml:space="preserve"> вестибулярной поверхности боковых зубов располагается</w:t>
      </w:r>
    </w:p>
    <w:p w14:paraId="01AEE080" w14:textId="77777777" w:rsidR="00386444" w:rsidRPr="002154B5" w:rsidRDefault="002154B5" w:rsidP="002154B5">
      <w:pPr>
        <w:tabs>
          <w:tab w:val="center" w:pos="801"/>
          <w:tab w:val="center" w:pos="3534"/>
        </w:tabs>
        <w:spacing w:after="0" w:line="240" w:lineRule="auto"/>
        <w:ind w:left="0" w:right="0" w:firstLine="709"/>
      </w:pPr>
      <w:r>
        <w:rPr>
          <w:rFonts w:eastAsia="Calibri"/>
        </w:rPr>
        <w:t xml:space="preserve"> </w:t>
      </w:r>
      <w:proofErr w:type="gramStart"/>
      <w:r w:rsidR="00CA00F4" w:rsidRPr="002154B5">
        <w:t xml:space="preserve">а) </w:t>
      </w:r>
      <w:r>
        <w:t xml:space="preserve"> </w:t>
      </w:r>
      <w:r w:rsidR="00CA00F4" w:rsidRPr="002154B5">
        <w:t>ближе</w:t>
      </w:r>
      <w:proofErr w:type="gramEnd"/>
      <w:r w:rsidR="00CA00F4" w:rsidRPr="002154B5">
        <w:t xml:space="preserve"> к </w:t>
      </w:r>
      <w:proofErr w:type="spellStart"/>
      <w:r w:rsidR="00CA00F4" w:rsidRPr="002154B5">
        <w:t>окклюзионной</w:t>
      </w:r>
      <w:proofErr w:type="spellEnd"/>
      <w:r w:rsidR="00CA00F4" w:rsidRPr="002154B5">
        <w:t xml:space="preserve"> поверхности зуба</w:t>
      </w:r>
      <w:r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69"/>
        <w:gridCol w:w="7286"/>
      </w:tblGrid>
      <w:tr w:rsidR="00386444" w:rsidRPr="002154B5" w14:paraId="730C5CD3" w14:textId="77777777" w:rsidTr="002154B5"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2CE72F05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б) </w:t>
            </w:r>
          </w:p>
        </w:tc>
        <w:tc>
          <w:tcPr>
            <w:tcW w:w="3894" w:type="pct"/>
            <w:tcBorders>
              <w:top w:val="nil"/>
              <w:left w:val="nil"/>
              <w:bottom w:val="nil"/>
              <w:right w:val="nil"/>
            </w:tcBorders>
          </w:tcPr>
          <w:p w14:paraId="3C03A63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на границе </w:t>
            </w:r>
            <w:proofErr w:type="spellStart"/>
            <w:r w:rsidRPr="002154B5">
              <w:t>окклюзионной</w:t>
            </w:r>
            <w:proofErr w:type="spellEnd"/>
            <w:r w:rsidRPr="002154B5">
              <w:t xml:space="preserve"> и средней трети зуба</w:t>
            </w:r>
            <w:r w:rsidR="002154B5" w:rsidRPr="002154B5">
              <w:t xml:space="preserve"> </w:t>
            </w:r>
          </w:p>
        </w:tc>
      </w:tr>
      <w:tr w:rsidR="00386444" w:rsidRPr="002154B5" w14:paraId="7D4D701C" w14:textId="77777777" w:rsidTr="002154B5"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3C520A7B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в) </w:t>
            </w:r>
          </w:p>
        </w:tc>
        <w:tc>
          <w:tcPr>
            <w:tcW w:w="3894" w:type="pct"/>
            <w:tcBorders>
              <w:top w:val="nil"/>
              <w:left w:val="nil"/>
              <w:bottom w:val="nil"/>
              <w:right w:val="nil"/>
            </w:tcBorders>
          </w:tcPr>
          <w:p w14:paraId="3268E60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в области средней трети зуба </w:t>
            </w:r>
          </w:p>
        </w:tc>
      </w:tr>
      <w:tr w:rsidR="00386444" w:rsidRPr="002154B5" w14:paraId="146815D5" w14:textId="77777777" w:rsidTr="002154B5"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1ED2CCA6" w14:textId="77777777" w:rsidR="00386444" w:rsidRPr="002154B5" w:rsidRDefault="00CA00F4" w:rsidP="002154B5">
            <w:pPr>
              <w:tabs>
                <w:tab w:val="center" w:pos="797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г) </w:t>
            </w:r>
          </w:p>
        </w:tc>
        <w:tc>
          <w:tcPr>
            <w:tcW w:w="3894" w:type="pct"/>
            <w:tcBorders>
              <w:top w:val="nil"/>
              <w:left w:val="nil"/>
              <w:bottom w:val="nil"/>
              <w:right w:val="nil"/>
            </w:tcBorders>
          </w:tcPr>
          <w:p w14:paraId="1801B421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на границе средней и пришеечной трети части </w:t>
            </w:r>
          </w:p>
        </w:tc>
      </w:tr>
      <w:tr w:rsidR="00386444" w:rsidRPr="002154B5" w14:paraId="54F80F84" w14:textId="77777777" w:rsidTr="002154B5"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781A368F" w14:textId="77777777" w:rsidR="002154B5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>д)</w:t>
            </w:r>
          </w:p>
          <w:p w14:paraId="20AC1645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Ответ: г</w:t>
            </w:r>
          </w:p>
          <w:p w14:paraId="04DF148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894" w:type="pct"/>
            <w:tcBorders>
              <w:top w:val="nil"/>
              <w:left w:val="nil"/>
              <w:bottom w:val="nil"/>
              <w:right w:val="nil"/>
            </w:tcBorders>
          </w:tcPr>
          <w:p w14:paraId="7D237979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в области пришеечной трети части </w:t>
            </w:r>
          </w:p>
        </w:tc>
      </w:tr>
    </w:tbl>
    <w:p w14:paraId="4B781ED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A43B016" w14:textId="77777777" w:rsidR="00386444" w:rsidRPr="002154B5" w:rsidRDefault="00CA00F4" w:rsidP="002154B5">
      <w:pPr>
        <w:tabs>
          <w:tab w:val="center" w:pos="3030"/>
        </w:tabs>
        <w:spacing w:after="0" w:line="240" w:lineRule="auto"/>
        <w:ind w:left="0" w:right="0" w:firstLine="709"/>
      </w:pPr>
      <w:r w:rsidRPr="002154B5">
        <w:t xml:space="preserve">075. </w:t>
      </w:r>
      <w:r w:rsidR="002154B5">
        <w:t xml:space="preserve"> </w:t>
      </w:r>
      <w:r w:rsidRPr="002154B5">
        <w:t xml:space="preserve">Фиксирующий эффект </w:t>
      </w:r>
      <w:proofErr w:type="spellStart"/>
      <w:r w:rsidRPr="002154B5">
        <w:t>кламмера</w:t>
      </w:r>
      <w:proofErr w:type="spellEnd"/>
      <w:r w:rsidRPr="002154B5">
        <w:t xml:space="preserve"> достигается</w:t>
      </w:r>
      <w:r w:rsidR="002154B5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5"/>
        <w:gridCol w:w="7770"/>
      </w:tblGrid>
      <w:tr w:rsidR="00386444" w:rsidRPr="002154B5" w14:paraId="0CCBB107" w14:textId="77777777" w:rsidTr="002154B5"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</w:tcPr>
          <w:p w14:paraId="71C72C9B" w14:textId="77777777" w:rsidR="00386444" w:rsidRPr="002154B5" w:rsidRDefault="00CA00F4" w:rsidP="002154B5">
            <w:pPr>
              <w:tabs>
                <w:tab w:val="center" w:pos="801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а) </w:t>
            </w:r>
          </w:p>
        </w:tc>
        <w:tc>
          <w:tcPr>
            <w:tcW w:w="4153" w:type="pct"/>
            <w:tcBorders>
              <w:top w:val="nil"/>
              <w:left w:val="nil"/>
              <w:bottom w:val="nil"/>
              <w:right w:val="nil"/>
            </w:tcBorders>
          </w:tcPr>
          <w:p w14:paraId="010736BD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правильным прилеганием плеча к коронке зуба</w:t>
            </w:r>
            <w:r w:rsidR="002154B5" w:rsidRPr="002154B5">
              <w:t xml:space="preserve"> </w:t>
            </w:r>
          </w:p>
        </w:tc>
      </w:tr>
      <w:tr w:rsidR="00386444" w:rsidRPr="002154B5" w14:paraId="543AE76B" w14:textId="77777777" w:rsidTr="002154B5"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</w:tcPr>
          <w:p w14:paraId="7D530E24" w14:textId="77777777" w:rsidR="00386444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б) </w:t>
            </w:r>
          </w:p>
        </w:tc>
        <w:tc>
          <w:tcPr>
            <w:tcW w:w="4153" w:type="pct"/>
            <w:tcBorders>
              <w:top w:val="nil"/>
              <w:left w:val="nil"/>
              <w:bottom w:val="nil"/>
              <w:right w:val="nil"/>
            </w:tcBorders>
          </w:tcPr>
          <w:p w14:paraId="7652740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правильным изгибанием тела, обуславливающим опору </w:t>
            </w:r>
            <w:proofErr w:type="spellStart"/>
            <w:r w:rsidRPr="002154B5">
              <w:t>кламмера</w:t>
            </w:r>
            <w:proofErr w:type="spellEnd"/>
            <w:r w:rsidR="002154B5" w:rsidRPr="002154B5">
              <w:t xml:space="preserve"> </w:t>
            </w:r>
          </w:p>
        </w:tc>
      </w:tr>
      <w:tr w:rsidR="00386444" w:rsidRPr="002154B5" w14:paraId="69DC9F90" w14:textId="77777777" w:rsidTr="002154B5"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</w:tcPr>
          <w:p w14:paraId="72CCE5D6" w14:textId="77777777" w:rsidR="00386444" w:rsidRPr="002154B5" w:rsidRDefault="00CA00F4" w:rsidP="002154B5">
            <w:pPr>
              <w:tabs>
                <w:tab w:val="center" w:pos="804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в) </w:t>
            </w:r>
          </w:p>
        </w:tc>
        <w:tc>
          <w:tcPr>
            <w:tcW w:w="4153" w:type="pct"/>
            <w:tcBorders>
              <w:top w:val="nil"/>
              <w:left w:val="nil"/>
              <w:bottom w:val="nil"/>
              <w:right w:val="nil"/>
            </w:tcBorders>
          </w:tcPr>
          <w:p w14:paraId="399A272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правильным направлением отростка, фиксирующего </w:t>
            </w:r>
            <w:proofErr w:type="spellStart"/>
            <w:r w:rsidRPr="002154B5">
              <w:t>кламмер</w:t>
            </w:r>
            <w:proofErr w:type="spellEnd"/>
            <w:r w:rsidR="002154B5" w:rsidRPr="002154B5">
              <w:t xml:space="preserve"> </w:t>
            </w:r>
          </w:p>
        </w:tc>
      </w:tr>
      <w:tr w:rsidR="00386444" w:rsidRPr="002154B5" w14:paraId="245C365F" w14:textId="77777777" w:rsidTr="002154B5"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</w:tcPr>
          <w:p w14:paraId="4FE2517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 </w:t>
            </w:r>
          </w:p>
        </w:tc>
        <w:tc>
          <w:tcPr>
            <w:tcW w:w="4153" w:type="pct"/>
            <w:tcBorders>
              <w:top w:val="nil"/>
              <w:left w:val="nil"/>
              <w:bottom w:val="nil"/>
              <w:right w:val="nil"/>
            </w:tcBorders>
          </w:tcPr>
          <w:p w14:paraId="385B5F1A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в базисе аппарата</w:t>
            </w:r>
            <w:r w:rsidR="002154B5" w:rsidRPr="002154B5">
              <w:t xml:space="preserve"> </w:t>
            </w:r>
          </w:p>
        </w:tc>
      </w:tr>
      <w:tr w:rsidR="00386444" w:rsidRPr="002154B5" w14:paraId="2188BECA" w14:textId="77777777" w:rsidTr="002154B5"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</w:tcPr>
          <w:p w14:paraId="009EB0C2" w14:textId="77777777" w:rsidR="00386444" w:rsidRPr="002154B5" w:rsidRDefault="00CA00F4" w:rsidP="002154B5">
            <w:pPr>
              <w:tabs>
                <w:tab w:val="center" w:pos="797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г) </w:t>
            </w:r>
          </w:p>
        </w:tc>
        <w:tc>
          <w:tcPr>
            <w:tcW w:w="4153" w:type="pct"/>
            <w:tcBorders>
              <w:top w:val="nil"/>
              <w:left w:val="nil"/>
              <w:bottom w:val="nil"/>
              <w:right w:val="nil"/>
            </w:tcBorders>
          </w:tcPr>
          <w:p w14:paraId="62EFB89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правильным изгибанием всех перечисленных элементов </w:t>
            </w:r>
            <w:proofErr w:type="spellStart"/>
            <w:r w:rsidRPr="002154B5">
              <w:t>кламмера</w:t>
            </w:r>
            <w:proofErr w:type="spellEnd"/>
            <w:r w:rsidR="002154B5" w:rsidRPr="002154B5">
              <w:t xml:space="preserve"> </w:t>
            </w:r>
          </w:p>
        </w:tc>
      </w:tr>
      <w:tr w:rsidR="00386444" w:rsidRPr="002154B5" w14:paraId="40CFC216" w14:textId="77777777" w:rsidTr="002154B5"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</w:tcPr>
          <w:p w14:paraId="160C1318" w14:textId="77777777" w:rsidR="00386444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д) </w:t>
            </w:r>
          </w:p>
        </w:tc>
        <w:tc>
          <w:tcPr>
            <w:tcW w:w="4153" w:type="pct"/>
            <w:tcBorders>
              <w:top w:val="nil"/>
              <w:left w:val="nil"/>
              <w:bottom w:val="nil"/>
              <w:right w:val="nil"/>
            </w:tcBorders>
          </w:tcPr>
          <w:p w14:paraId="68452CAC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наличием рабочего угла между телом и плечом </w:t>
            </w:r>
            <w:proofErr w:type="spellStart"/>
            <w:r w:rsidRPr="002154B5">
              <w:t>кламмера</w:t>
            </w:r>
            <w:proofErr w:type="spellEnd"/>
            <w:r w:rsidR="002154B5" w:rsidRPr="002154B5">
              <w:t xml:space="preserve"> </w:t>
            </w:r>
          </w:p>
        </w:tc>
      </w:tr>
      <w:tr w:rsidR="00386444" w:rsidRPr="002154B5" w14:paraId="1F60C495" w14:textId="77777777" w:rsidTr="002154B5"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</w:tcPr>
          <w:p w14:paraId="7D55ACA4" w14:textId="77777777" w:rsidR="002154B5" w:rsidRPr="002154B5" w:rsidRDefault="002154B5" w:rsidP="002154B5">
            <w:pPr>
              <w:spacing w:after="0" w:line="240" w:lineRule="auto"/>
              <w:ind w:left="0" w:right="0" w:firstLine="0"/>
            </w:pPr>
          </w:p>
          <w:p w14:paraId="5ACD09EF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Ответ: д</w:t>
            </w:r>
          </w:p>
          <w:p w14:paraId="0703077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4153" w:type="pct"/>
            <w:tcBorders>
              <w:top w:val="nil"/>
              <w:left w:val="nil"/>
              <w:bottom w:val="nil"/>
              <w:right w:val="nil"/>
            </w:tcBorders>
          </w:tcPr>
          <w:p w14:paraId="1A43354F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при правильном изгибании всех перечисленных элементов</w:t>
            </w:r>
            <w:r w:rsidR="002154B5" w:rsidRPr="002154B5">
              <w:t xml:space="preserve"> </w:t>
            </w:r>
          </w:p>
        </w:tc>
      </w:tr>
    </w:tbl>
    <w:p w14:paraId="5E625A6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7E32E5D3" w14:textId="77777777" w:rsidR="00386444" w:rsidRPr="002154B5" w:rsidRDefault="00CA00F4" w:rsidP="002154B5">
      <w:pPr>
        <w:tabs>
          <w:tab w:val="center" w:pos="2260"/>
        </w:tabs>
        <w:spacing w:after="0" w:line="240" w:lineRule="auto"/>
        <w:ind w:left="0" w:right="0" w:firstLine="709"/>
      </w:pPr>
      <w:r w:rsidRPr="002154B5">
        <w:t xml:space="preserve">076. </w:t>
      </w:r>
      <w:r w:rsidR="002154B5">
        <w:t xml:space="preserve"> </w:t>
      </w:r>
      <w:proofErr w:type="spellStart"/>
      <w:r w:rsidRPr="002154B5">
        <w:t>Кламмеры</w:t>
      </w:r>
      <w:proofErr w:type="spellEnd"/>
      <w:r w:rsidRPr="002154B5">
        <w:t xml:space="preserve"> классифицируются</w:t>
      </w:r>
      <w:r w:rsidR="002154B5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69"/>
        <w:gridCol w:w="6986"/>
      </w:tblGrid>
      <w:tr w:rsidR="00386444" w:rsidRPr="002154B5" w14:paraId="219C19E7" w14:textId="77777777" w:rsidTr="002154B5"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</w:tcPr>
          <w:p w14:paraId="01A7C9A4" w14:textId="77777777" w:rsidR="00386444" w:rsidRPr="002154B5" w:rsidRDefault="00CA00F4" w:rsidP="002154B5">
            <w:pPr>
              <w:tabs>
                <w:tab w:val="center" w:pos="801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а) </w:t>
            </w:r>
          </w:p>
        </w:tc>
        <w:tc>
          <w:tcPr>
            <w:tcW w:w="3734" w:type="pct"/>
            <w:tcBorders>
              <w:top w:val="nil"/>
              <w:left w:val="nil"/>
              <w:bottom w:val="nil"/>
              <w:right w:val="nil"/>
            </w:tcBorders>
          </w:tcPr>
          <w:p w14:paraId="1CEF40F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по способу изготовления</w:t>
            </w:r>
            <w:r w:rsidR="002154B5" w:rsidRPr="002154B5">
              <w:t xml:space="preserve"> </w:t>
            </w:r>
          </w:p>
        </w:tc>
      </w:tr>
      <w:tr w:rsidR="00386444" w:rsidRPr="002154B5" w14:paraId="2A4703C6" w14:textId="77777777" w:rsidTr="002154B5"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</w:tcPr>
          <w:p w14:paraId="7C9A6D8C" w14:textId="77777777" w:rsidR="00386444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б) </w:t>
            </w:r>
          </w:p>
        </w:tc>
        <w:tc>
          <w:tcPr>
            <w:tcW w:w="3734" w:type="pct"/>
            <w:tcBorders>
              <w:top w:val="nil"/>
              <w:left w:val="nil"/>
              <w:bottom w:val="nil"/>
              <w:right w:val="nil"/>
            </w:tcBorders>
          </w:tcPr>
          <w:p w14:paraId="4B698603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по диаметру проволоки</w:t>
            </w:r>
            <w:r w:rsidR="002154B5" w:rsidRPr="002154B5">
              <w:t xml:space="preserve"> </w:t>
            </w:r>
          </w:p>
        </w:tc>
      </w:tr>
      <w:tr w:rsidR="00386444" w:rsidRPr="002154B5" w14:paraId="1CF10A2E" w14:textId="77777777" w:rsidTr="002154B5"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</w:tcPr>
          <w:p w14:paraId="01687EE0" w14:textId="77777777" w:rsidR="00386444" w:rsidRPr="002154B5" w:rsidRDefault="00CA00F4" w:rsidP="002154B5">
            <w:pPr>
              <w:tabs>
                <w:tab w:val="center" w:pos="804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в) </w:t>
            </w:r>
          </w:p>
        </w:tc>
        <w:tc>
          <w:tcPr>
            <w:tcW w:w="3734" w:type="pct"/>
            <w:tcBorders>
              <w:top w:val="nil"/>
              <w:left w:val="nil"/>
              <w:bottom w:val="nil"/>
              <w:right w:val="nil"/>
            </w:tcBorders>
          </w:tcPr>
          <w:p w14:paraId="20D816D7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по способу фиксации в базисе аппарата</w:t>
            </w:r>
            <w:r w:rsidR="002154B5" w:rsidRPr="002154B5">
              <w:t xml:space="preserve"> </w:t>
            </w:r>
          </w:p>
        </w:tc>
      </w:tr>
      <w:tr w:rsidR="00386444" w:rsidRPr="002154B5" w14:paraId="5911F9E4" w14:textId="77777777" w:rsidTr="002154B5"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</w:tcPr>
          <w:p w14:paraId="66203E0B" w14:textId="77777777" w:rsidR="00386444" w:rsidRPr="002154B5" w:rsidRDefault="00CA00F4" w:rsidP="002154B5">
            <w:pPr>
              <w:tabs>
                <w:tab w:val="center" w:pos="797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 xml:space="preserve">г) </w:t>
            </w:r>
          </w:p>
        </w:tc>
        <w:tc>
          <w:tcPr>
            <w:tcW w:w="3734" w:type="pct"/>
            <w:tcBorders>
              <w:top w:val="nil"/>
              <w:left w:val="nil"/>
              <w:bottom w:val="nil"/>
              <w:right w:val="nil"/>
            </w:tcBorders>
          </w:tcPr>
          <w:p w14:paraId="7DF91E72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по технологии изготовления</w:t>
            </w:r>
            <w:r w:rsidR="002154B5" w:rsidRPr="002154B5">
              <w:t xml:space="preserve"> </w:t>
            </w:r>
          </w:p>
        </w:tc>
      </w:tr>
      <w:tr w:rsidR="00386444" w:rsidRPr="002154B5" w14:paraId="2A00CB4D" w14:textId="77777777" w:rsidTr="002154B5"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</w:tcPr>
          <w:p w14:paraId="21AC910C" w14:textId="77777777" w:rsidR="002154B5" w:rsidRPr="002154B5" w:rsidRDefault="00CA00F4" w:rsidP="002154B5">
            <w:pPr>
              <w:tabs>
                <w:tab w:val="center" w:pos="809"/>
              </w:tabs>
              <w:spacing w:after="0" w:line="240" w:lineRule="auto"/>
              <w:ind w:left="0" w:right="0" w:firstLine="0"/>
            </w:pPr>
            <w:r w:rsidRPr="002154B5">
              <w:t xml:space="preserve"> </w:t>
            </w:r>
            <w:r w:rsidR="002154B5" w:rsidRPr="002154B5">
              <w:t xml:space="preserve"> </w:t>
            </w:r>
            <w:r w:rsidRPr="002154B5">
              <w:t>д)</w:t>
            </w:r>
          </w:p>
          <w:p w14:paraId="74453E71" w14:textId="77777777" w:rsidR="002154B5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Ответ: д</w:t>
            </w:r>
          </w:p>
          <w:p w14:paraId="1F796106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 xml:space="preserve"> </w:t>
            </w:r>
          </w:p>
        </w:tc>
        <w:tc>
          <w:tcPr>
            <w:tcW w:w="3734" w:type="pct"/>
            <w:tcBorders>
              <w:top w:val="nil"/>
              <w:left w:val="nil"/>
              <w:bottom w:val="nil"/>
              <w:right w:val="nil"/>
            </w:tcBorders>
          </w:tcPr>
          <w:p w14:paraId="0E8BF348" w14:textId="77777777" w:rsidR="00386444" w:rsidRPr="002154B5" w:rsidRDefault="00CA00F4" w:rsidP="002154B5">
            <w:pPr>
              <w:spacing w:after="0" w:line="240" w:lineRule="auto"/>
              <w:ind w:left="0" w:right="0" w:firstLine="0"/>
            </w:pPr>
            <w:r w:rsidRPr="002154B5">
              <w:t>по прилеганию плеча к коронке зуба</w:t>
            </w:r>
            <w:r w:rsidR="002154B5" w:rsidRPr="002154B5">
              <w:t xml:space="preserve"> </w:t>
            </w:r>
          </w:p>
        </w:tc>
      </w:tr>
    </w:tbl>
    <w:p w14:paraId="7B8421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16F35A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077. </w:t>
      </w:r>
      <w:proofErr w:type="spellStart"/>
      <w:r w:rsidRPr="002154B5">
        <w:t>Кламмеры</w:t>
      </w:r>
      <w:proofErr w:type="spellEnd"/>
      <w:r w:rsidRPr="002154B5">
        <w:t xml:space="preserve"> с плоскостным прилеганием плеча к коронке зуба могут быть</w:t>
      </w:r>
      <w:r w:rsidR="002154B5">
        <w:t xml:space="preserve"> </w:t>
      </w:r>
      <w:r w:rsidRPr="002154B5">
        <w:t>а) круглые</w:t>
      </w:r>
    </w:p>
    <w:p w14:paraId="10DD84F7" w14:textId="77777777" w:rsidR="002154B5" w:rsidRDefault="00CA00F4" w:rsidP="002154B5">
      <w:pPr>
        <w:tabs>
          <w:tab w:val="center" w:pos="115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пуговчатые</w:t>
      </w:r>
    </w:p>
    <w:p w14:paraId="1D42A48A" w14:textId="77777777" w:rsidR="002154B5" w:rsidRDefault="00CA00F4" w:rsidP="002154B5">
      <w:pPr>
        <w:tabs>
          <w:tab w:val="center" w:pos="149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кламмеры</w:t>
      </w:r>
      <w:proofErr w:type="spellEnd"/>
      <w:r w:rsidRPr="002154B5">
        <w:t xml:space="preserve"> Адамса</w:t>
      </w:r>
    </w:p>
    <w:p w14:paraId="20AF0D70" w14:textId="77777777" w:rsidR="002154B5" w:rsidRDefault="00CA00F4" w:rsidP="002154B5">
      <w:pPr>
        <w:tabs>
          <w:tab w:val="center" w:pos="111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ленточные</w:t>
      </w:r>
    </w:p>
    <w:p w14:paraId="76A34A37" w14:textId="77777777" w:rsidR="002154B5" w:rsidRDefault="00CA00F4" w:rsidP="002154B5">
      <w:pPr>
        <w:tabs>
          <w:tab w:val="center" w:pos="10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рамочные</w:t>
      </w:r>
    </w:p>
    <w:p w14:paraId="7163199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Ответ: г</w:t>
      </w:r>
    </w:p>
    <w:p w14:paraId="01D988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ПК-5</w:t>
      </w:r>
    </w:p>
    <w:p w14:paraId="114AFE5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078. </w:t>
      </w:r>
      <w:proofErr w:type="spellStart"/>
      <w:r w:rsidRPr="002154B5">
        <w:t>Кламмеры</w:t>
      </w:r>
      <w:proofErr w:type="spellEnd"/>
      <w:r w:rsidRPr="002154B5">
        <w:t xml:space="preserve"> с линейным прилеганием плеча к коронке зуба могут быть</w:t>
      </w:r>
      <w:r w:rsidR="002154B5">
        <w:t xml:space="preserve"> </w:t>
      </w:r>
      <w:r w:rsidRPr="002154B5">
        <w:t>а) рамочные</w:t>
      </w:r>
    </w:p>
    <w:p w14:paraId="050C4C71" w14:textId="77777777" w:rsidR="002154B5" w:rsidRDefault="00CA00F4" w:rsidP="002154B5">
      <w:pPr>
        <w:tabs>
          <w:tab w:val="center" w:pos="218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круглые, перекидной Джексона</w:t>
      </w:r>
    </w:p>
    <w:p w14:paraId="43DD46B2" w14:textId="77777777" w:rsidR="002154B5" w:rsidRDefault="00CA00F4" w:rsidP="002154B5">
      <w:pPr>
        <w:tabs>
          <w:tab w:val="center" w:pos="235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кламмер</w:t>
      </w:r>
      <w:proofErr w:type="spellEnd"/>
      <w:r w:rsidRPr="002154B5">
        <w:t xml:space="preserve"> Адамса, </w:t>
      </w:r>
      <w:proofErr w:type="spellStart"/>
      <w:r w:rsidRPr="002154B5">
        <w:t>кламмер</w:t>
      </w:r>
      <w:proofErr w:type="spellEnd"/>
      <w:r w:rsidRPr="002154B5">
        <w:t xml:space="preserve"> Шварца</w:t>
      </w:r>
    </w:p>
    <w:p w14:paraId="1AEDE49F" w14:textId="77777777" w:rsidR="002154B5" w:rsidRDefault="00CA00F4" w:rsidP="002154B5">
      <w:pPr>
        <w:tabs>
          <w:tab w:val="center" w:pos="154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все перечисленные</w:t>
      </w:r>
    </w:p>
    <w:p w14:paraId="336865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некоторые из перечисленных Ответ: д</w:t>
      </w:r>
    </w:p>
    <w:p w14:paraId="471C12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AF85F2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079. </w:t>
      </w:r>
      <w:proofErr w:type="spellStart"/>
      <w:r w:rsidRPr="002154B5">
        <w:t>Кламмеры</w:t>
      </w:r>
      <w:proofErr w:type="spellEnd"/>
      <w:r w:rsidRPr="002154B5">
        <w:t xml:space="preserve"> с линейным прилеганием плеча к коронке изгибают из проволоки диаметром</w:t>
      </w:r>
      <w:r w:rsidR="002154B5">
        <w:t xml:space="preserve"> </w:t>
      </w:r>
      <w:r w:rsidRPr="002154B5">
        <w:t>а) 0.6 мм</w:t>
      </w:r>
    </w:p>
    <w:p w14:paraId="456678CA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0.7 мм</w:t>
      </w:r>
    </w:p>
    <w:p w14:paraId="0734A445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0.8 мм</w:t>
      </w:r>
    </w:p>
    <w:p w14:paraId="098E981A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0.9 мм</w:t>
      </w:r>
    </w:p>
    <w:p w14:paraId="3E6DD74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1.0 мм</w:t>
      </w:r>
      <w:r w:rsidR="002154B5">
        <w:t xml:space="preserve"> </w:t>
      </w:r>
      <w:r w:rsidRPr="002154B5">
        <w:t>Ответ: в</w:t>
      </w:r>
    </w:p>
    <w:p w14:paraId="16E9146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6C0FAE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080. Для фиксации съемных аппаратов у пациентов</w:t>
      </w:r>
    </w:p>
    <w:p w14:paraId="346551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 периоде смешанного прикуса следует применять</w:t>
      </w:r>
    </w:p>
    <w:p w14:paraId="2DF255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proofErr w:type="spellStart"/>
      <w:r w:rsidRPr="002154B5">
        <w:t>кламмер</w:t>
      </w:r>
      <w:proofErr w:type="spellEnd"/>
      <w:r w:rsidRPr="002154B5">
        <w:t xml:space="preserve"> с линейным прилеганием плеча к коронке</w:t>
      </w:r>
      <w:r w:rsidR="002154B5">
        <w:t xml:space="preserve"> </w:t>
      </w:r>
      <w:r w:rsidRPr="002154B5">
        <w:t>а) круглый</w:t>
      </w:r>
    </w:p>
    <w:p w14:paraId="44CFE689" w14:textId="77777777" w:rsidR="002154B5" w:rsidRDefault="00CA00F4" w:rsidP="002154B5">
      <w:pPr>
        <w:tabs>
          <w:tab w:val="center" w:pos="170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перекидной Джексона</w:t>
      </w:r>
    </w:p>
    <w:p w14:paraId="76CBFC6B" w14:textId="77777777" w:rsidR="002154B5" w:rsidRDefault="00CA00F4" w:rsidP="002154B5">
      <w:pPr>
        <w:tabs>
          <w:tab w:val="center" w:pos="110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</w:t>
      </w:r>
      <w:proofErr w:type="spellStart"/>
      <w:r w:rsidRPr="002154B5">
        <w:t>Дуйзингса</w:t>
      </w:r>
      <w:proofErr w:type="spellEnd"/>
    </w:p>
    <w:p w14:paraId="0A9F8F3C" w14:textId="77777777" w:rsidR="002154B5" w:rsidRDefault="00CA00F4" w:rsidP="002154B5">
      <w:pPr>
        <w:tabs>
          <w:tab w:val="center" w:pos="156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фиксатор </w:t>
      </w:r>
      <w:proofErr w:type="spellStart"/>
      <w:r w:rsidRPr="002154B5">
        <w:t>Нападова</w:t>
      </w:r>
      <w:proofErr w:type="spellEnd"/>
    </w:p>
    <w:p w14:paraId="264695BD" w14:textId="77777777" w:rsidR="002154B5" w:rsidRDefault="00CA00F4" w:rsidP="002154B5">
      <w:pPr>
        <w:tabs>
          <w:tab w:val="center" w:pos="10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рамочный</w:t>
      </w:r>
    </w:p>
    <w:p w14:paraId="7CEB3C3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6770F7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3C259B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081. Круглый </w:t>
      </w:r>
      <w:proofErr w:type="spellStart"/>
      <w:r w:rsidRPr="002154B5">
        <w:t>кламмер</w:t>
      </w:r>
      <w:proofErr w:type="spellEnd"/>
    </w:p>
    <w:p w14:paraId="01F84023" w14:textId="77777777" w:rsidR="002154B5" w:rsidRDefault="00CA00F4" w:rsidP="002154B5">
      <w:pPr>
        <w:tabs>
          <w:tab w:val="center" w:pos="288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выполняет опорно-удерживающую функцию</w:t>
      </w:r>
    </w:p>
    <w:p w14:paraId="2BC12800" w14:textId="77777777" w:rsidR="002154B5" w:rsidRDefault="00CA00F4" w:rsidP="002154B5">
      <w:pPr>
        <w:tabs>
          <w:tab w:val="center" w:pos="247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выполняет удерживающую функцию</w:t>
      </w:r>
    </w:p>
    <w:p w14:paraId="2C28651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используется как активно действующий элемент</w:t>
      </w:r>
      <w:r w:rsidR="002154B5">
        <w:t xml:space="preserve">  </w:t>
      </w:r>
      <w:r w:rsidRPr="002154B5">
        <w:t xml:space="preserve"> </w:t>
      </w:r>
      <w:r w:rsidR="002154B5">
        <w:t xml:space="preserve"> </w:t>
      </w:r>
      <w:r w:rsidRPr="002154B5">
        <w:t>для поворота опорного зуба вокруг оси</w:t>
      </w:r>
    </w:p>
    <w:p w14:paraId="24B9F839" w14:textId="77777777" w:rsidR="002154B5" w:rsidRDefault="00CA00F4" w:rsidP="002154B5">
      <w:pPr>
        <w:tabs>
          <w:tab w:val="center" w:pos="375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используется для перемещения отдельных зубов или их групп</w:t>
      </w:r>
    </w:p>
    <w:p w14:paraId="0D745B4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используется для фиксации резиновых лигатур</w:t>
      </w:r>
      <w:r w:rsidR="002154B5">
        <w:t xml:space="preserve"> </w:t>
      </w:r>
      <w:r w:rsidRPr="002154B5">
        <w:t>Ответ: а</w:t>
      </w:r>
    </w:p>
    <w:p w14:paraId="43DE91F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C920B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082. Для фиксации съемного </w:t>
      </w:r>
      <w:proofErr w:type="gramStart"/>
      <w:r w:rsidRPr="002154B5">
        <w:t>аппарата,</w:t>
      </w:r>
      <w:r w:rsidR="002154B5">
        <w:t xml:space="preserve">  </w:t>
      </w:r>
      <w:r w:rsidRPr="002154B5">
        <w:t>использующегося</w:t>
      </w:r>
      <w:proofErr w:type="gramEnd"/>
      <w:r w:rsidRPr="002154B5">
        <w:t xml:space="preserve"> для межчелюстной тяги, следует изготавливать</w:t>
      </w:r>
    </w:p>
    <w:p w14:paraId="19C9F04F" w14:textId="77777777" w:rsidR="002154B5" w:rsidRDefault="00CA00F4" w:rsidP="002154B5">
      <w:pPr>
        <w:tabs>
          <w:tab w:val="center" w:pos="160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2 круглых </w:t>
      </w:r>
      <w:proofErr w:type="spellStart"/>
      <w:r w:rsidRPr="002154B5">
        <w:t>кламмера</w:t>
      </w:r>
      <w:proofErr w:type="spellEnd"/>
    </w:p>
    <w:p w14:paraId="7314C928" w14:textId="77777777" w:rsidR="002154B5" w:rsidRDefault="00CA00F4" w:rsidP="002154B5">
      <w:pPr>
        <w:tabs>
          <w:tab w:val="center" w:pos="160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3 круглых </w:t>
      </w:r>
      <w:proofErr w:type="spellStart"/>
      <w:r w:rsidRPr="002154B5">
        <w:t>кламмера</w:t>
      </w:r>
      <w:proofErr w:type="spellEnd"/>
    </w:p>
    <w:p w14:paraId="7F760827" w14:textId="77777777" w:rsidR="002154B5" w:rsidRDefault="00CA00F4" w:rsidP="002154B5">
      <w:pPr>
        <w:tabs>
          <w:tab w:val="center" w:pos="160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4 круглых </w:t>
      </w:r>
      <w:proofErr w:type="spellStart"/>
      <w:r w:rsidRPr="002154B5">
        <w:t>кламмера</w:t>
      </w:r>
      <w:proofErr w:type="spellEnd"/>
    </w:p>
    <w:p w14:paraId="6E23AD7C" w14:textId="77777777" w:rsidR="002154B5" w:rsidRDefault="00CA00F4" w:rsidP="002154B5">
      <w:pPr>
        <w:tabs>
          <w:tab w:val="center" w:pos="166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5 круглых </w:t>
      </w:r>
      <w:proofErr w:type="spellStart"/>
      <w:r w:rsidRPr="002154B5">
        <w:t>кламмеров</w:t>
      </w:r>
      <w:proofErr w:type="spellEnd"/>
    </w:p>
    <w:p w14:paraId="69C36ED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6 и более круглых </w:t>
      </w:r>
      <w:proofErr w:type="spellStart"/>
      <w:r w:rsidRPr="002154B5">
        <w:t>кламмеров</w:t>
      </w:r>
      <w:proofErr w:type="spellEnd"/>
      <w:r w:rsidR="002154B5">
        <w:t xml:space="preserve"> </w:t>
      </w:r>
      <w:r w:rsidRPr="002154B5">
        <w:t>Ответ: д</w:t>
      </w:r>
    </w:p>
    <w:p w14:paraId="09805DF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CA18C1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083. </w:t>
      </w:r>
      <w:proofErr w:type="spellStart"/>
      <w:r w:rsidRPr="002154B5">
        <w:t>Кламмером</w:t>
      </w:r>
      <w:proofErr w:type="spellEnd"/>
      <w:r w:rsidRPr="002154B5">
        <w:t xml:space="preserve"> с точечным прилеганием плеча под экватором к коронке зуба является</w:t>
      </w:r>
      <w:r w:rsidR="002154B5">
        <w:t xml:space="preserve"> </w:t>
      </w:r>
      <w:r w:rsidRPr="002154B5">
        <w:t xml:space="preserve">а) </w:t>
      </w:r>
      <w:proofErr w:type="spellStart"/>
      <w:r w:rsidRPr="002154B5">
        <w:t>кламмер</w:t>
      </w:r>
      <w:proofErr w:type="spellEnd"/>
      <w:r w:rsidRPr="002154B5">
        <w:t xml:space="preserve"> </w:t>
      </w:r>
      <w:proofErr w:type="spellStart"/>
      <w:r w:rsidRPr="002154B5">
        <w:t>Дуйзингса</w:t>
      </w:r>
      <w:proofErr w:type="spellEnd"/>
    </w:p>
    <w:p w14:paraId="7C894E5C" w14:textId="77777777" w:rsidR="002154B5" w:rsidRDefault="00CA00F4" w:rsidP="002154B5">
      <w:pPr>
        <w:tabs>
          <w:tab w:val="center" w:pos="108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рамочный</w:t>
      </w:r>
    </w:p>
    <w:p w14:paraId="3A901C1A" w14:textId="77777777" w:rsidR="002154B5" w:rsidRDefault="00CA00F4" w:rsidP="002154B5">
      <w:pPr>
        <w:tabs>
          <w:tab w:val="center" w:pos="284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пуговчатый, крючкообразный, копьевидный</w:t>
      </w:r>
    </w:p>
    <w:p w14:paraId="4592F4E0" w14:textId="77777777" w:rsidR="002154B5" w:rsidRDefault="00CA00F4" w:rsidP="002154B5">
      <w:pPr>
        <w:tabs>
          <w:tab w:val="center" w:pos="14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</w:t>
      </w:r>
      <w:proofErr w:type="spellStart"/>
      <w:r w:rsidRPr="002154B5">
        <w:t>кламмер</w:t>
      </w:r>
      <w:proofErr w:type="spellEnd"/>
      <w:r w:rsidRPr="002154B5">
        <w:t xml:space="preserve"> Шварца</w:t>
      </w:r>
    </w:p>
    <w:p w14:paraId="31C910A4" w14:textId="77777777" w:rsidR="002154B5" w:rsidRDefault="00CA00F4" w:rsidP="002154B5">
      <w:pPr>
        <w:tabs>
          <w:tab w:val="center" w:pos="141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</w:t>
      </w:r>
      <w:proofErr w:type="spellStart"/>
      <w:r w:rsidRPr="002154B5">
        <w:t>кламмер</w:t>
      </w:r>
      <w:proofErr w:type="spellEnd"/>
      <w:r w:rsidRPr="002154B5">
        <w:t xml:space="preserve"> Адамса</w:t>
      </w:r>
    </w:p>
    <w:p w14:paraId="0990203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792FF5F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3FFC738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084. Заводским путем изготавливают</w:t>
      </w:r>
      <w:r w:rsidR="002154B5">
        <w:t xml:space="preserve"> </w:t>
      </w:r>
      <w:r w:rsidRPr="002154B5">
        <w:t xml:space="preserve">а) пуговчатые </w:t>
      </w:r>
      <w:proofErr w:type="spellStart"/>
      <w:r w:rsidRPr="002154B5">
        <w:t>кламмеры</w:t>
      </w:r>
      <w:proofErr w:type="spellEnd"/>
    </w:p>
    <w:p w14:paraId="52E8D7AF" w14:textId="77777777" w:rsidR="002154B5" w:rsidRDefault="00CA00F4" w:rsidP="002154B5">
      <w:pPr>
        <w:tabs>
          <w:tab w:val="center" w:pos="198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крючкообразные </w:t>
      </w:r>
      <w:proofErr w:type="spellStart"/>
      <w:r w:rsidRPr="002154B5">
        <w:t>кламмеры</w:t>
      </w:r>
      <w:proofErr w:type="spellEnd"/>
    </w:p>
    <w:p w14:paraId="49A74604" w14:textId="77777777" w:rsidR="002154B5" w:rsidRDefault="00CA00F4" w:rsidP="002154B5">
      <w:pPr>
        <w:tabs>
          <w:tab w:val="center" w:pos="178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копьевидные </w:t>
      </w:r>
      <w:proofErr w:type="spellStart"/>
      <w:r w:rsidRPr="002154B5">
        <w:t>кламмеры</w:t>
      </w:r>
      <w:proofErr w:type="spellEnd"/>
    </w:p>
    <w:p w14:paraId="3135E171" w14:textId="77777777" w:rsidR="002154B5" w:rsidRDefault="00CA00F4" w:rsidP="002154B5">
      <w:pPr>
        <w:tabs>
          <w:tab w:val="center" w:pos="1498"/>
        </w:tabs>
        <w:spacing w:after="0" w:line="240" w:lineRule="auto"/>
        <w:ind w:left="0" w:right="0" w:firstLine="709"/>
      </w:pPr>
      <w:r w:rsidRPr="002154B5">
        <w:lastRenderedPageBreak/>
        <w:t xml:space="preserve"> </w:t>
      </w:r>
      <w:r w:rsidR="002154B5">
        <w:t xml:space="preserve"> </w:t>
      </w:r>
      <w:r w:rsidRPr="002154B5">
        <w:t xml:space="preserve">г) </w:t>
      </w:r>
      <w:proofErr w:type="spellStart"/>
      <w:r w:rsidRPr="002154B5">
        <w:t>кламмеры</w:t>
      </w:r>
      <w:proofErr w:type="spellEnd"/>
      <w:r w:rsidRPr="002154B5">
        <w:t xml:space="preserve"> Адамса</w:t>
      </w:r>
    </w:p>
    <w:p w14:paraId="7B168B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д) все перечисленные </w:t>
      </w:r>
      <w:proofErr w:type="spellStart"/>
      <w:r w:rsidRPr="002154B5">
        <w:t>кламмеры</w:t>
      </w:r>
      <w:proofErr w:type="spellEnd"/>
      <w:r w:rsidRPr="002154B5">
        <w:t xml:space="preserve"> Ответ: д</w:t>
      </w:r>
    </w:p>
    <w:p w14:paraId="2AF8A38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FA6DA8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085. В зуботехнической лаборатории изготавливают</w:t>
      </w:r>
      <w:r w:rsidR="002154B5">
        <w:t xml:space="preserve"> </w:t>
      </w:r>
      <w:r w:rsidRPr="002154B5">
        <w:t xml:space="preserve">а) пуговчатые </w:t>
      </w:r>
      <w:proofErr w:type="spellStart"/>
      <w:r w:rsidRPr="002154B5">
        <w:t>кламмеры</w:t>
      </w:r>
      <w:proofErr w:type="spellEnd"/>
    </w:p>
    <w:p w14:paraId="5F1AF889" w14:textId="77777777" w:rsidR="002154B5" w:rsidRDefault="00CA00F4" w:rsidP="002154B5">
      <w:pPr>
        <w:tabs>
          <w:tab w:val="center" w:pos="196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</w:t>
      </w:r>
      <w:proofErr w:type="spellStart"/>
      <w:r w:rsidRPr="002154B5">
        <w:t>кламмеры</w:t>
      </w:r>
      <w:proofErr w:type="spellEnd"/>
      <w:r w:rsidRPr="002154B5">
        <w:t xml:space="preserve"> Шварца, Адамса</w:t>
      </w:r>
    </w:p>
    <w:p w14:paraId="28BD8B25" w14:textId="77777777" w:rsidR="002154B5" w:rsidRDefault="00CA00F4" w:rsidP="002154B5">
      <w:pPr>
        <w:tabs>
          <w:tab w:val="center" w:pos="198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крючкообразные </w:t>
      </w:r>
      <w:proofErr w:type="spellStart"/>
      <w:r w:rsidRPr="002154B5">
        <w:t>кламмеры</w:t>
      </w:r>
      <w:proofErr w:type="spellEnd"/>
    </w:p>
    <w:p w14:paraId="0A8FC916" w14:textId="77777777" w:rsidR="002154B5" w:rsidRDefault="00CA00F4" w:rsidP="002154B5">
      <w:pPr>
        <w:tabs>
          <w:tab w:val="center" w:pos="178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копьевидные </w:t>
      </w:r>
      <w:proofErr w:type="spellStart"/>
      <w:r w:rsidRPr="002154B5">
        <w:t>кламмеры</w:t>
      </w:r>
      <w:proofErr w:type="spellEnd"/>
    </w:p>
    <w:p w14:paraId="4921FEC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д) все перечисленные </w:t>
      </w:r>
      <w:proofErr w:type="spellStart"/>
      <w:r w:rsidRPr="002154B5">
        <w:t>кламмеры</w:t>
      </w:r>
      <w:proofErr w:type="spellEnd"/>
    </w:p>
    <w:p w14:paraId="3837CB1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4F7737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B95428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086. </w:t>
      </w:r>
      <w:proofErr w:type="spellStart"/>
      <w:r w:rsidRPr="002154B5">
        <w:t>Кламмеры</w:t>
      </w:r>
      <w:proofErr w:type="spellEnd"/>
      <w:r w:rsidRPr="002154B5">
        <w:t xml:space="preserve"> Шварца наиболее часто </w:t>
      </w:r>
      <w:proofErr w:type="gramStart"/>
      <w:r w:rsidRPr="002154B5">
        <w:t>изготавливают</w:t>
      </w:r>
      <w:r w:rsidR="002154B5">
        <w:t xml:space="preserve">  </w:t>
      </w:r>
      <w:r w:rsidRPr="002154B5">
        <w:t>а</w:t>
      </w:r>
      <w:proofErr w:type="gramEnd"/>
      <w:r w:rsidRPr="002154B5">
        <w:t>) на 1 боковой зуб</w:t>
      </w:r>
    </w:p>
    <w:p w14:paraId="18264CA0" w14:textId="77777777" w:rsidR="002154B5" w:rsidRDefault="00CA00F4" w:rsidP="002154B5">
      <w:pPr>
        <w:tabs>
          <w:tab w:val="center" w:pos="149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на 2 боковых зуба</w:t>
      </w:r>
    </w:p>
    <w:p w14:paraId="10565B36" w14:textId="77777777" w:rsidR="002154B5" w:rsidRDefault="00CA00F4" w:rsidP="002154B5">
      <w:pPr>
        <w:tabs>
          <w:tab w:val="center" w:pos="185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группу боковых зубов</w:t>
      </w:r>
    </w:p>
    <w:p w14:paraId="5BF5EC39" w14:textId="77777777" w:rsidR="002154B5" w:rsidRDefault="00CA00F4" w:rsidP="002154B5">
      <w:pPr>
        <w:tabs>
          <w:tab w:val="center" w:pos="189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на группу передних зубов</w:t>
      </w:r>
    </w:p>
    <w:p w14:paraId="04743D19" w14:textId="77777777" w:rsidR="002154B5" w:rsidRDefault="00CA00F4" w:rsidP="002154B5">
      <w:pPr>
        <w:tabs>
          <w:tab w:val="center" w:pos="262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на группу боковых зубов справа и слева</w:t>
      </w:r>
    </w:p>
    <w:p w14:paraId="7A589B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д</w:t>
      </w:r>
    </w:p>
    <w:p w14:paraId="34490F2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1D69B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087. </w:t>
      </w:r>
      <w:proofErr w:type="spellStart"/>
      <w:r w:rsidRPr="002154B5">
        <w:t>Кламмеры</w:t>
      </w:r>
      <w:proofErr w:type="spellEnd"/>
      <w:r w:rsidRPr="002154B5">
        <w:t xml:space="preserve"> с точечным прилеганием плеча к коронке зуба изгибают из проволоки диаметром</w:t>
      </w:r>
    </w:p>
    <w:p w14:paraId="51217C53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0.6 мм</w:t>
      </w:r>
    </w:p>
    <w:p w14:paraId="0CAB4DE7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0.7 мм</w:t>
      </w:r>
    </w:p>
    <w:p w14:paraId="22D850EA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0.8 мм</w:t>
      </w:r>
    </w:p>
    <w:p w14:paraId="5FA4EB1C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0.9 мм</w:t>
      </w:r>
    </w:p>
    <w:p w14:paraId="54DC83A9" w14:textId="77777777" w:rsidR="002154B5" w:rsidRDefault="00CA00F4" w:rsidP="002154B5">
      <w:pPr>
        <w:tabs>
          <w:tab w:val="center" w:pos="899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1.0 мм</w:t>
      </w:r>
    </w:p>
    <w:p w14:paraId="2AB3D93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Ответ: б</w:t>
      </w:r>
    </w:p>
    <w:p w14:paraId="50A0DF4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6A1BD5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088. В отечественной ортодонтии редко применяют </w:t>
      </w:r>
      <w:proofErr w:type="spellStart"/>
      <w:r w:rsidRPr="002154B5">
        <w:t>кламмеры</w:t>
      </w:r>
      <w:proofErr w:type="spellEnd"/>
      <w:r w:rsidRPr="002154B5">
        <w:t xml:space="preserve"> </w:t>
      </w:r>
      <w:proofErr w:type="gramStart"/>
      <w:r w:rsidRPr="002154B5">
        <w:t>Шварца</w:t>
      </w:r>
      <w:r w:rsidR="002154B5">
        <w:t xml:space="preserve">  </w:t>
      </w:r>
      <w:r w:rsidRPr="002154B5">
        <w:t>а</w:t>
      </w:r>
      <w:proofErr w:type="gramEnd"/>
      <w:r w:rsidRPr="002154B5">
        <w:t>) из-за отсутствия набора щипцов для их изгибания</w:t>
      </w:r>
    </w:p>
    <w:p w14:paraId="45EAA98C" w14:textId="77777777" w:rsidR="002154B5" w:rsidRDefault="00CA00F4" w:rsidP="002154B5">
      <w:pPr>
        <w:tabs>
          <w:tab w:val="center" w:pos="311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из-за недостаточно хорошего качества проволоки</w:t>
      </w:r>
    </w:p>
    <w:p w14:paraId="56773700" w14:textId="77777777" w:rsidR="002154B5" w:rsidRDefault="00CA00F4" w:rsidP="002154B5">
      <w:pPr>
        <w:tabs>
          <w:tab w:val="center" w:pos="3854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из-за недостаточно надежной фиксации с их помощью аппарата</w:t>
      </w:r>
    </w:p>
    <w:p w14:paraId="3685DE5B" w14:textId="77777777" w:rsidR="002154B5" w:rsidRDefault="00CA00F4" w:rsidP="002154B5">
      <w:pPr>
        <w:tabs>
          <w:tab w:val="center" w:pos="2438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из-за затруднений при их коррекции</w:t>
      </w:r>
    </w:p>
    <w:p w14:paraId="48B01D5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из-за всех перечисленных причин Ответ: д</w:t>
      </w:r>
    </w:p>
    <w:p w14:paraId="2762EC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92325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089. В отечественной ортодонтии для фиксации</w:t>
      </w:r>
      <w:r w:rsidR="002154B5">
        <w:t xml:space="preserve"> </w:t>
      </w:r>
      <w:r w:rsidRPr="002154B5">
        <w:t xml:space="preserve">съемных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 наиболее широко используется</w:t>
      </w:r>
      <w:r w:rsidR="002154B5">
        <w:t xml:space="preserve"> </w:t>
      </w:r>
      <w:proofErr w:type="spellStart"/>
      <w:r w:rsidRPr="002154B5">
        <w:t>кламмер</w:t>
      </w:r>
      <w:proofErr w:type="spellEnd"/>
      <w:r w:rsidRPr="002154B5">
        <w:t xml:space="preserve"> Адамса</w:t>
      </w:r>
    </w:p>
    <w:p w14:paraId="74646B16" w14:textId="77777777" w:rsidR="002154B5" w:rsidRDefault="00CA00F4" w:rsidP="002154B5">
      <w:pPr>
        <w:tabs>
          <w:tab w:val="center" w:pos="397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из-за затрудненного изготовления </w:t>
      </w:r>
      <w:proofErr w:type="spellStart"/>
      <w:r w:rsidRPr="002154B5">
        <w:t>кламмеров</w:t>
      </w:r>
      <w:proofErr w:type="spellEnd"/>
      <w:r w:rsidRPr="002154B5">
        <w:t xml:space="preserve"> других конструкций</w:t>
      </w:r>
    </w:p>
    <w:p w14:paraId="4B6D152A" w14:textId="77777777" w:rsidR="002154B5" w:rsidRDefault="00CA00F4" w:rsidP="002154B5">
      <w:pPr>
        <w:tabs>
          <w:tab w:val="center" w:pos="2889"/>
          <w:tab w:val="center" w:pos="729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из-за отсутствия материала для </w:t>
      </w:r>
      <w:proofErr w:type="gramStart"/>
      <w:r w:rsidRPr="002154B5">
        <w:t>изготовления</w:t>
      </w:r>
      <w:r w:rsidR="002154B5">
        <w:t xml:space="preserve">  </w:t>
      </w:r>
      <w:proofErr w:type="spellStart"/>
      <w:r w:rsidRPr="002154B5">
        <w:t>кламмеров</w:t>
      </w:r>
      <w:proofErr w:type="spellEnd"/>
      <w:proofErr w:type="gramEnd"/>
      <w:r w:rsidRPr="002154B5">
        <w:t xml:space="preserve"> других конструкций</w:t>
      </w:r>
    </w:p>
    <w:p w14:paraId="32D1D4EF" w14:textId="77777777" w:rsidR="002154B5" w:rsidRDefault="00CA00F4" w:rsidP="002154B5">
      <w:pPr>
        <w:tabs>
          <w:tab w:val="center" w:pos="45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из-за более простого его изготовления,</w:t>
      </w:r>
      <w:r w:rsidR="002154B5">
        <w:t xml:space="preserve"> </w:t>
      </w:r>
      <w:r w:rsidRPr="002154B5">
        <w:t xml:space="preserve">чем </w:t>
      </w:r>
      <w:proofErr w:type="spellStart"/>
      <w:r w:rsidRPr="002154B5">
        <w:t>кламмеров</w:t>
      </w:r>
      <w:proofErr w:type="spellEnd"/>
      <w:r w:rsidRPr="002154B5">
        <w:t xml:space="preserve"> других конструкций</w:t>
      </w:r>
    </w:p>
    <w:p w14:paraId="36E2A526" w14:textId="77777777" w:rsidR="002154B5" w:rsidRDefault="00CA00F4" w:rsidP="002154B5">
      <w:pPr>
        <w:tabs>
          <w:tab w:val="center" w:pos="334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из-за надежной фиксации </w:t>
      </w:r>
      <w:proofErr w:type="spellStart"/>
      <w:r w:rsidRPr="002154B5">
        <w:t>ортодонтических</w:t>
      </w:r>
      <w:proofErr w:type="spellEnd"/>
      <w:r w:rsidRPr="002154B5">
        <w:t xml:space="preserve"> аппаратов</w:t>
      </w:r>
    </w:p>
    <w:p w14:paraId="2FE671D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из-за его универсальности и эффективности Ответ: д</w:t>
      </w:r>
    </w:p>
    <w:p w14:paraId="36AAAA3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C51AB2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090. Размер плеча </w:t>
      </w:r>
      <w:proofErr w:type="spellStart"/>
      <w:r w:rsidRPr="002154B5">
        <w:t>кламмера</w:t>
      </w:r>
      <w:proofErr w:type="spellEnd"/>
      <w:r w:rsidRPr="002154B5">
        <w:t xml:space="preserve"> Адамса соответствует</w:t>
      </w:r>
    </w:p>
    <w:p w14:paraId="7420759F" w14:textId="77777777" w:rsidR="002154B5" w:rsidRDefault="00CA00F4" w:rsidP="002154B5">
      <w:pPr>
        <w:tabs>
          <w:tab w:val="center" w:pos="320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размеру вестибулярной поверхности опорного зуба</w:t>
      </w:r>
    </w:p>
    <w:p w14:paraId="1C4D4F46" w14:textId="77777777" w:rsidR="002154B5" w:rsidRDefault="00CA00F4" w:rsidP="002154B5">
      <w:pPr>
        <w:tabs>
          <w:tab w:val="center" w:pos="451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размеру опорного зуба между его контактными точками с соседними зубами</w:t>
      </w:r>
    </w:p>
    <w:p w14:paraId="5CE6E34E" w14:textId="77777777" w:rsidR="002154B5" w:rsidRDefault="00CA00F4" w:rsidP="002154B5">
      <w:pPr>
        <w:tabs>
          <w:tab w:val="center" w:pos="213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высоте коронки опорного зуба</w:t>
      </w:r>
    </w:p>
    <w:p w14:paraId="20AB0DF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г) размеру, соответствующему расстоянию между точками, маркированными на экваторе зуба в месте перехода</w:t>
      </w:r>
      <w:r w:rsidR="002154B5">
        <w:t xml:space="preserve"> </w:t>
      </w:r>
      <w:r w:rsidRPr="002154B5">
        <w:t>вестибулярной поверхности в проксимальную</w:t>
      </w:r>
      <w:r w:rsidR="002154B5">
        <w:t xml:space="preserve"> </w:t>
      </w:r>
      <w:r w:rsidRPr="002154B5">
        <w:t>д) всем перечисленным размерам</w:t>
      </w:r>
      <w:r w:rsidR="002154B5">
        <w:t xml:space="preserve"> </w:t>
      </w:r>
      <w:r w:rsidRPr="002154B5">
        <w:t>Ответ: г</w:t>
      </w:r>
    </w:p>
    <w:p w14:paraId="5D4476E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26926D8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091. Различные разновидности конструкции </w:t>
      </w:r>
      <w:proofErr w:type="spellStart"/>
      <w:r w:rsidRPr="002154B5">
        <w:t>кламмеров</w:t>
      </w:r>
      <w:proofErr w:type="spellEnd"/>
      <w:r w:rsidRPr="002154B5">
        <w:t xml:space="preserve"> Адамса </w:t>
      </w:r>
      <w:proofErr w:type="gramStart"/>
      <w:r w:rsidRPr="002154B5">
        <w:t>созданы</w:t>
      </w:r>
      <w:r w:rsidR="002154B5">
        <w:t xml:space="preserve">  </w:t>
      </w:r>
      <w:r w:rsidRPr="002154B5">
        <w:t>а</w:t>
      </w:r>
      <w:proofErr w:type="gramEnd"/>
      <w:r w:rsidRPr="002154B5">
        <w:t>) с целью улучшения их фиксации</w:t>
      </w:r>
    </w:p>
    <w:p w14:paraId="5A7FFC2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для фиксации </w:t>
      </w:r>
      <w:proofErr w:type="spellStart"/>
      <w:r w:rsidRPr="002154B5">
        <w:t>кламмера</w:t>
      </w:r>
      <w:proofErr w:type="spellEnd"/>
      <w:r w:rsidRPr="002154B5">
        <w:t xml:space="preserve"> не только на опорном, но и на соседних зубах</w:t>
      </w:r>
    </w:p>
    <w:p w14:paraId="7AF93B8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 в) для использования </w:t>
      </w:r>
      <w:proofErr w:type="spellStart"/>
      <w:r w:rsidRPr="002154B5">
        <w:t>кламмера</w:t>
      </w:r>
      <w:proofErr w:type="spellEnd"/>
      <w:r w:rsidRPr="002154B5">
        <w:t xml:space="preserve"> как активно действующего элемента</w:t>
      </w:r>
      <w:r w:rsidR="002154B5">
        <w:t xml:space="preserve"> </w:t>
      </w:r>
      <w:r w:rsidRPr="002154B5">
        <w:t>для перемещения соседних зубов и их групп</w:t>
      </w:r>
    </w:p>
    <w:p w14:paraId="466DC8AB" w14:textId="77777777" w:rsidR="002154B5" w:rsidRDefault="00CA00F4" w:rsidP="002154B5">
      <w:pPr>
        <w:tabs>
          <w:tab w:val="center" w:pos="4805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с целью использования </w:t>
      </w:r>
      <w:proofErr w:type="spellStart"/>
      <w:r w:rsidRPr="002154B5">
        <w:t>кламмера</w:t>
      </w:r>
      <w:proofErr w:type="spellEnd"/>
      <w:r w:rsidR="002154B5">
        <w:t xml:space="preserve"> </w:t>
      </w:r>
      <w:r w:rsidRPr="002154B5">
        <w:t xml:space="preserve">для фиксации межчелюстной и </w:t>
      </w:r>
      <w:proofErr w:type="spellStart"/>
      <w:r w:rsidRPr="002154B5">
        <w:t>внеротовой</w:t>
      </w:r>
      <w:proofErr w:type="spellEnd"/>
      <w:r w:rsidRPr="002154B5">
        <w:t xml:space="preserve"> тяги</w:t>
      </w:r>
    </w:p>
    <w:p w14:paraId="7CB810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для многофункционального использования</w:t>
      </w:r>
      <w:r w:rsidR="002154B5">
        <w:t xml:space="preserve"> </w:t>
      </w:r>
      <w:r w:rsidRPr="002154B5">
        <w:t>Ответ: д</w:t>
      </w:r>
    </w:p>
    <w:p w14:paraId="3C4F8A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528D63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092. Основным принципом изгибания проволоки для изготовления </w:t>
      </w:r>
      <w:proofErr w:type="spellStart"/>
      <w:proofErr w:type="gramStart"/>
      <w:r w:rsidRPr="002154B5">
        <w:t>кламмеров</w:t>
      </w:r>
      <w:proofErr w:type="spellEnd"/>
      <w:r w:rsidR="002154B5">
        <w:t xml:space="preserve">  </w:t>
      </w:r>
      <w:r w:rsidRPr="002154B5">
        <w:t>является</w:t>
      </w:r>
      <w:proofErr w:type="gramEnd"/>
    </w:p>
    <w:p w14:paraId="151D8526" w14:textId="77777777" w:rsidR="002154B5" w:rsidRDefault="00CA00F4" w:rsidP="002154B5">
      <w:pPr>
        <w:tabs>
          <w:tab w:val="center" w:pos="2181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а) изгибание проволоки пальцами</w:t>
      </w:r>
    </w:p>
    <w:p w14:paraId="2889C8B7" w14:textId="77777777" w:rsidR="002154B5" w:rsidRDefault="00CA00F4" w:rsidP="002154B5">
      <w:pPr>
        <w:tabs>
          <w:tab w:val="center" w:pos="292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изгибание проволоки </w:t>
      </w:r>
      <w:proofErr w:type="spellStart"/>
      <w:r w:rsidRPr="002154B5">
        <w:t>крампонными</w:t>
      </w:r>
      <w:proofErr w:type="spellEnd"/>
      <w:r w:rsidRPr="002154B5">
        <w:t xml:space="preserve"> щипцами</w:t>
      </w:r>
    </w:p>
    <w:p w14:paraId="48E5DA04" w14:textId="77777777" w:rsidR="002154B5" w:rsidRDefault="00CA00F4" w:rsidP="002154B5">
      <w:pPr>
        <w:tabs>
          <w:tab w:val="center" w:pos="4267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в) расположение прямой поверхности </w:t>
      </w:r>
      <w:proofErr w:type="spellStart"/>
      <w:r w:rsidRPr="002154B5">
        <w:t>крампонных</w:t>
      </w:r>
      <w:proofErr w:type="spellEnd"/>
      <w:r w:rsidRPr="002154B5">
        <w:t xml:space="preserve"> щипцов к месту изгиба</w:t>
      </w:r>
    </w:p>
    <w:p w14:paraId="34E9948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расположение округлой поверхности </w:t>
      </w:r>
      <w:proofErr w:type="spellStart"/>
      <w:r w:rsidRPr="002154B5">
        <w:t>крампонных</w:t>
      </w:r>
      <w:proofErr w:type="spellEnd"/>
      <w:r w:rsidRPr="002154B5">
        <w:t xml:space="preserve"> щипцов</w:t>
      </w:r>
      <w:r w:rsidR="002154B5">
        <w:t xml:space="preserve">  </w:t>
      </w:r>
      <w:r w:rsidRPr="002154B5">
        <w:t xml:space="preserve"> </w:t>
      </w:r>
      <w:r w:rsidR="002154B5">
        <w:t xml:space="preserve"> </w:t>
      </w:r>
      <w:r w:rsidRPr="002154B5">
        <w:t>к месту изгиба</w:t>
      </w:r>
    </w:p>
    <w:p w14:paraId="7FF31CE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изгибание </w:t>
      </w:r>
      <w:proofErr w:type="spellStart"/>
      <w:r w:rsidRPr="002154B5">
        <w:t>кламмеров</w:t>
      </w:r>
      <w:proofErr w:type="spellEnd"/>
      <w:r w:rsidRPr="002154B5">
        <w:t xml:space="preserve"> на всех этапах </w:t>
      </w:r>
      <w:proofErr w:type="spellStart"/>
      <w:r w:rsidRPr="002154B5">
        <w:t>проводитсяпосле</w:t>
      </w:r>
      <w:proofErr w:type="spellEnd"/>
      <w:r w:rsidRPr="002154B5">
        <w:t xml:space="preserve"> отметки места изгиба карандашом</w:t>
      </w:r>
      <w:r w:rsidR="002154B5">
        <w:t xml:space="preserve"> </w:t>
      </w:r>
      <w:r w:rsidRPr="002154B5">
        <w:t>Ответ: г</w:t>
      </w:r>
    </w:p>
    <w:p w14:paraId="2CA80C4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45EAE0B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093. Для изгибания фиксирующих отростков </w:t>
      </w:r>
      <w:proofErr w:type="spellStart"/>
      <w:r w:rsidRPr="002154B5">
        <w:t>кламмера</w:t>
      </w:r>
      <w:proofErr w:type="spellEnd"/>
      <w:r w:rsidRPr="002154B5">
        <w:t xml:space="preserve"> </w:t>
      </w:r>
      <w:proofErr w:type="gramStart"/>
      <w:r w:rsidRPr="002154B5">
        <w:t>Адамса</w:t>
      </w:r>
      <w:r w:rsidR="002154B5">
        <w:t xml:space="preserve">  </w:t>
      </w:r>
      <w:r w:rsidRPr="002154B5">
        <w:t>необходимо</w:t>
      </w:r>
      <w:proofErr w:type="gramEnd"/>
      <w:r w:rsidRPr="002154B5">
        <w:t xml:space="preserve"> определить их высоту по расстоянию</w:t>
      </w:r>
    </w:p>
    <w:p w14:paraId="5EBBDB24" w14:textId="77777777" w:rsidR="002154B5" w:rsidRDefault="00CA00F4" w:rsidP="002154B5">
      <w:pPr>
        <w:tabs>
          <w:tab w:val="right" w:pos="964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а) от </w:t>
      </w:r>
      <w:proofErr w:type="spellStart"/>
      <w:r w:rsidRPr="002154B5">
        <w:t>межбугровой</w:t>
      </w:r>
      <w:proofErr w:type="spellEnd"/>
      <w:r w:rsidRPr="002154B5">
        <w:t xml:space="preserve"> </w:t>
      </w:r>
      <w:proofErr w:type="spellStart"/>
      <w:r w:rsidRPr="002154B5">
        <w:t>фиссуры</w:t>
      </w:r>
      <w:proofErr w:type="spellEnd"/>
      <w:r w:rsidRPr="002154B5">
        <w:t xml:space="preserve"> до десневого края по середине вестибулярной поверхности</w:t>
      </w:r>
    </w:p>
    <w:p w14:paraId="67D2EE4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зуба</w:t>
      </w:r>
    </w:p>
    <w:p w14:paraId="220C4A2D" w14:textId="77777777" w:rsidR="002154B5" w:rsidRDefault="00CA00F4" w:rsidP="002154B5">
      <w:pPr>
        <w:tabs>
          <w:tab w:val="center" w:pos="390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б) от режущего </w:t>
      </w:r>
      <w:proofErr w:type="spellStart"/>
      <w:r w:rsidRPr="002154B5">
        <w:t>мезиального</w:t>
      </w:r>
      <w:proofErr w:type="spellEnd"/>
      <w:r w:rsidRPr="002154B5">
        <w:t xml:space="preserve"> бугра бокового зуба до десневого края</w:t>
      </w:r>
    </w:p>
    <w:p w14:paraId="4C866A27" w14:textId="77777777" w:rsidR="002154B5" w:rsidRDefault="00CA00F4" w:rsidP="002154B5">
      <w:pPr>
        <w:tabs>
          <w:tab w:val="center" w:pos="389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от режущего дистального бугра бокового зуба до десневого края</w:t>
      </w:r>
    </w:p>
    <w:p w14:paraId="5BA330C9" w14:textId="77777777" w:rsidR="002154B5" w:rsidRDefault="00CA00F4" w:rsidP="002154B5">
      <w:pPr>
        <w:tabs>
          <w:tab w:val="center" w:pos="4666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г) от экватора зуба до десневого края по середине его вестибулярной поверхности</w:t>
      </w:r>
    </w:p>
    <w:p w14:paraId="1E9367F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от точек, маркированных на экваторе,</w:t>
      </w:r>
      <w:r w:rsidR="002154B5">
        <w:t xml:space="preserve"> </w:t>
      </w:r>
      <w:r w:rsidRPr="002154B5">
        <w:t>в месте перехода вестибулярной поверхности в проксимальную, до контактного пункта</w:t>
      </w:r>
      <w:r w:rsidR="002154B5">
        <w:t xml:space="preserve"> </w:t>
      </w:r>
      <w:r w:rsidRPr="002154B5">
        <w:t>Ответ: д</w:t>
      </w:r>
    </w:p>
    <w:p w14:paraId="180813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08D356E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094. После изгибания плеча и фиксирующих отростков для дальнейшего изготовления остальных деталей </w:t>
      </w:r>
      <w:proofErr w:type="spellStart"/>
      <w:r w:rsidRPr="002154B5">
        <w:t>кламмера</w:t>
      </w:r>
      <w:proofErr w:type="spellEnd"/>
      <w:r w:rsidR="002154B5">
        <w:t xml:space="preserve"> </w:t>
      </w:r>
      <w:r w:rsidRPr="002154B5">
        <w:t>необходимо прикладывать его к зубу так, чтобы плечо</w:t>
      </w:r>
      <w:r w:rsidR="002154B5">
        <w:t xml:space="preserve"> </w:t>
      </w:r>
      <w:r w:rsidRPr="002154B5">
        <w:t>а) прилегало к вестибулярной поверхности зуба</w:t>
      </w:r>
    </w:p>
    <w:p w14:paraId="2EBA6577" w14:textId="77777777" w:rsidR="002154B5" w:rsidRDefault="00CA00F4" w:rsidP="002154B5">
      <w:pPr>
        <w:tabs>
          <w:tab w:val="center" w:pos="343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отходило от вестибулярной поверхности зуба на 4-5 мм</w:t>
      </w:r>
    </w:p>
    <w:p w14:paraId="3FD355E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в) отходило от вестибулярной поверхности зуба на 1.5-2 мм,</w:t>
      </w:r>
      <w:r w:rsidR="002154B5">
        <w:t xml:space="preserve"> </w:t>
      </w:r>
      <w:r w:rsidRPr="002154B5">
        <w:t>когда вершины фиксирующих отростков находятся на шейке зуба около его десневого края и располагаются под углом 45°</w:t>
      </w:r>
      <w:r w:rsidR="002154B5">
        <w:t xml:space="preserve"> </w:t>
      </w:r>
      <w:r w:rsidRPr="002154B5">
        <w:t>к вестибулярной поверхности зуба</w:t>
      </w:r>
    </w:p>
    <w:p w14:paraId="299275C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отходило от вестибулярной поверхности зуба на 1.5-2 </w:t>
      </w:r>
      <w:proofErr w:type="gramStart"/>
      <w:r w:rsidRPr="002154B5">
        <w:t>мм,</w:t>
      </w:r>
      <w:r w:rsidR="002154B5">
        <w:t xml:space="preserve">  </w:t>
      </w:r>
      <w:r w:rsidRPr="002154B5">
        <w:t>когда</w:t>
      </w:r>
      <w:proofErr w:type="gramEnd"/>
      <w:r w:rsidRPr="002154B5">
        <w:t xml:space="preserve"> вершины фиксирующих отростков находятся между экватором и шейкой зуба</w:t>
      </w:r>
    </w:p>
    <w:p w14:paraId="72BE03E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д) отходило от вестибулярной поверхности зуба на 1.5-2 мм,</w:t>
      </w:r>
      <w:r w:rsidR="002154B5">
        <w:t xml:space="preserve"> </w:t>
      </w:r>
      <w:r w:rsidRPr="002154B5">
        <w:t>когда вершины фиксирующих отростков находятся на экваторе зуба</w:t>
      </w:r>
      <w:r w:rsidR="002154B5">
        <w:t xml:space="preserve"> </w:t>
      </w:r>
      <w:r w:rsidRPr="002154B5">
        <w:t>Ответ: в</w:t>
      </w:r>
    </w:p>
    <w:p w14:paraId="7EA7905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7D5A91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095. После правильного прикладывания детали к коронке зуба точки для изгибания рабочего угла следует отмечать карандашом</w:t>
      </w:r>
      <w:r w:rsidR="002154B5">
        <w:t xml:space="preserve"> </w:t>
      </w:r>
      <w:r w:rsidRPr="002154B5">
        <w:t>а) на уровне шейки</w:t>
      </w:r>
    </w:p>
    <w:p w14:paraId="16819278" w14:textId="77777777" w:rsidR="002154B5" w:rsidRDefault="00CA00F4" w:rsidP="002154B5">
      <w:pPr>
        <w:tabs>
          <w:tab w:val="center" w:pos="2842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б) посередине между экватором и шейкой зуба</w:t>
      </w:r>
    </w:p>
    <w:p w14:paraId="03DCD4F2" w14:textId="77777777" w:rsidR="002154B5" w:rsidRDefault="00CA00F4" w:rsidP="002154B5">
      <w:pPr>
        <w:tabs>
          <w:tab w:val="center" w:pos="1543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в) на уровне экватора</w:t>
      </w:r>
    </w:p>
    <w:p w14:paraId="49E2091A" w14:textId="77777777" w:rsidR="002154B5" w:rsidRDefault="00CA00F4" w:rsidP="002154B5">
      <w:pPr>
        <w:tabs>
          <w:tab w:val="center" w:pos="3340"/>
        </w:tabs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 xml:space="preserve">г) между экватором и </w:t>
      </w:r>
      <w:proofErr w:type="spellStart"/>
      <w:r w:rsidRPr="002154B5">
        <w:t>окклюзионной</w:t>
      </w:r>
      <w:proofErr w:type="spellEnd"/>
      <w:r w:rsidRPr="002154B5">
        <w:t xml:space="preserve"> поверхностью зуба</w:t>
      </w:r>
    </w:p>
    <w:p w14:paraId="7F84055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</w:t>
      </w:r>
      <w:r w:rsidR="002154B5">
        <w:t xml:space="preserve"> </w:t>
      </w:r>
      <w:r w:rsidRPr="002154B5">
        <w:t>д) в месте контакта опорного зуба с соседними</w:t>
      </w:r>
      <w:r w:rsidR="002154B5">
        <w:t xml:space="preserve"> </w:t>
      </w:r>
      <w:r w:rsidRPr="002154B5">
        <w:t>Ответ: д</w:t>
      </w:r>
    </w:p>
    <w:p w14:paraId="06CD746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УК-1, ПК-7</w:t>
      </w:r>
    </w:p>
    <w:p w14:paraId="12F699AA" w14:textId="77777777" w:rsidR="007922D1" w:rsidRDefault="007922D1" w:rsidP="002154B5">
      <w:pPr>
        <w:spacing w:after="0" w:line="240" w:lineRule="auto"/>
        <w:ind w:left="0" w:right="0" w:firstLine="709"/>
        <w:rPr>
          <w:b/>
        </w:rPr>
      </w:pPr>
    </w:p>
    <w:p w14:paraId="1971BBDE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Ситуационные задачи</w:t>
      </w:r>
    </w:p>
    <w:p w14:paraId="3B40F4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УК-2;</w:t>
      </w:r>
      <w:r w:rsidR="002154B5">
        <w:t xml:space="preserve"> </w:t>
      </w:r>
      <w:r w:rsidRPr="002154B5">
        <w:t>ПК-1, 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45EF3147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Задача </w:t>
      </w:r>
      <w:proofErr w:type="gramStart"/>
      <w:r w:rsidRPr="002154B5">
        <w:rPr>
          <w:b/>
        </w:rPr>
        <w:t>1.</w:t>
      </w:r>
      <w:r w:rsidRPr="002154B5">
        <w:t>Больной</w:t>
      </w:r>
      <w:proofErr w:type="gramEnd"/>
      <w:r w:rsidRPr="002154B5">
        <w:t xml:space="preserve"> Н., 29 лет, обратился с жалобами на резкое ограничение открывания полости рта, увеличивающуюся асимметрию лица, затрудненные откусывание и пережевывания пищи, глотание, нарушение речи.</w:t>
      </w:r>
    </w:p>
    <w:p w14:paraId="0442458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Анамнез: 2 года назад перенес травму челюстно-лицевой области слева. После общего лечения боли в области височно-нижнечелюстного сустава не беспокоили, постепенно появилось ограничение открывания рта, увеличивающаяся асимметрия лица.</w:t>
      </w:r>
    </w:p>
    <w:p w14:paraId="7D72835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Объективно: асимметрия лица со смещением подбородка влево.</w:t>
      </w:r>
    </w:p>
    <w:p w14:paraId="2D249F8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Открывание полости рта ограничено в пределах 0,7-1 см. При открывании рта смещение увеличивающиеся смещение влево. Отмечается нарушение </w:t>
      </w:r>
      <w:proofErr w:type="spellStart"/>
      <w:r w:rsidRPr="002154B5">
        <w:t>окклюзионных</w:t>
      </w:r>
      <w:proofErr w:type="spellEnd"/>
      <w:r w:rsidRPr="002154B5">
        <w:t xml:space="preserve"> взаимоотношений зубных рядов и челюстей: с левой стороны –наклон в оральную сторону жевательных зубов и альвеолярных отростков. При пальпации ВНЧС слева –незначительное шарнирное движение. Боковое движение нижней челюсти сохранено в больную сторону.</w:t>
      </w:r>
    </w:p>
    <w:p w14:paraId="7107F30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Рентгенологически: отдельные фиброзные сращения, сужение суставной щели ВНЧС слева.</w:t>
      </w:r>
    </w:p>
    <w:p w14:paraId="590415BC" w14:textId="77777777" w:rsidR="002154B5" w:rsidRDefault="00CA00F4" w:rsidP="002154B5">
      <w:pPr>
        <w:numPr>
          <w:ilvl w:val="0"/>
          <w:numId w:val="154"/>
        </w:numPr>
        <w:spacing w:after="0" w:line="240" w:lineRule="auto"/>
        <w:ind w:left="0" w:right="0" w:firstLine="709"/>
      </w:pPr>
      <w:r w:rsidRPr="002154B5">
        <w:t>Поставьте диагноз.</w:t>
      </w:r>
    </w:p>
    <w:p w14:paraId="0CC2A93D" w14:textId="77777777" w:rsidR="002154B5" w:rsidRDefault="00CA00F4" w:rsidP="002154B5">
      <w:pPr>
        <w:numPr>
          <w:ilvl w:val="0"/>
          <w:numId w:val="154"/>
        </w:numPr>
        <w:spacing w:after="0" w:line="240" w:lineRule="auto"/>
        <w:ind w:left="0" w:right="0" w:firstLine="709"/>
      </w:pPr>
      <w:r w:rsidRPr="002154B5">
        <w:t>Проведите дифференциальную диагностику.</w:t>
      </w:r>
    </w:p>
    <w:p w14:paraId="22E337C5" w14:textId="77777777" w:rsidR="002154B5" w:rsidRDefault="00CA00F4" w:rsidP="002154B5">
      <w:pPr>
        <w:numPr>
          <w:ilvl w:val="0"/>
          <w:numId w:val="154"/>
        </w:numPr>
        <w:spacing w:after="0" w:line="240" w:lineRule="auto"/>
        <w:ind w:left="0" w:right="0" w:firstLine="709"/>
      </w:pPr>
      <w:r w:rsidRPr="002154B5">
        <w:t>Определите план лечения.</w:t>
      </w:r>
    </w:p>
    <w:p w14:paraId="01DF334C" w14:textId="77777777" w:rsidR="002154B5" w:rsidRDefault="00CA00F4" w:rsidP="002154B5">
      <w:pPr>
        <w:numPr>
          <w:ilvl w:val="0"/>
          <w:numId w:val="154"/>
        </w:numPr>
        <w:spacing w:after="0" w:line="240" w:lineRule="auto"/>
        <w:ind w:left="0" w:right="0" w:firstLine="709"/>
      </w:pPr>
      <w:r w:rsidRPr="002154B5">
        <w:t>Показано ли в данном клиническом случае хирургическое лечение.</w:t>
      </w:r>
    </w:p>
    <w:p w14:paraId="6ABF9CF5" w14:textId="77777777" w:rsidR="002154B5" w:rsidRDefault="00CA00F4" w:rsidP="002154B5">
      <w:pPr>
        <w:numPr>
          <w:ilvl w:val="0"/>
          <w:numId w:val="154"/>
        </w:numPr>
        <w:spacing w:after="0" w:line="240" w:lineRule="auto"/>
        <w:ind w:left="0" w:right="0" w:firstLine="709"/>
      </w:pPr>
      <w:r w:rsidRPr="002154B5">
        <w:t xml:space="preserve">Каким аппаратом целесообразно пользоваться дополнительно с целью предупреждения перегрузки пародонта и исключения вторичной деформации, особенно у детей </w:t>
      </w:r>
      <w:r w:rsidRPr="002154B5">
        <w:rPr>
          <w:b/>
        </w:rPr>
        <w:t>Ответ:</w:t>
      </w:r>
    </w:p>
    <w:p w14:paraId="53F5659B" w14:textId="77777777" w:rsidR="002154B5" w:rsidRDefault="00CA00F4" w:rsidP="002154B5">
      <w:pPr>
        <w:numPr>
          <w:ilvl w:val="0"/>
          <w:numId w:val="155"/>
        </w:numPr>
        <w:spacing w:after="0" w:line="240" w:lineRule="auto"/>
        <w:ind w:right="0" w:firstLine="709"/>
      </w:pPr>
      <w:r w:rsidRPr="002154B5">
        <w:t xml:space="preserve">Диагноз: частичный фиброзный посттравматический анкилоз </w:t>
      </w:r>
      <w:proofErr w:type="spellStart"/>
      <w:r w:rsidRPr="002154B5">
        <w:t>височнонижнечелюстного</w:t>
      </w:r>
      <w:proofErr w:type="spellEnd"/>
      <w:r w:rsidRPr="002154B5">
        <w:t xml:space="preserve"> сустава слева.</w:t>
      </w:r>
    </w:p>
    <w:p w14:paraId="0847CCCB" w14:textId="77777777" w:rsidR="002154B5" w:rsidRDefault="00CA00F4" w:rsidP="002154B5">
      <w:pPr>
        <w:numPr>
          <w:ilvl w:val="0"/>
          <w:numId w:val="155"/>
        </w:numPr>
        <w:spacing w:after="0" w:line="240" w:lineRule="auto"/>
        <w:ind w:right="0" w:firstLine="709"/>
      </w:pPr>
      <w:r w:rsidRPr="002154B5">
        <w:t>Дифференцировать по клиническим и рентгенологическим данным с полным фиброзным анкилозом, артрозами различных этиологий.</w:t>
      </w:r>
    </w:p>
    <w:p w14:paraId="45884749" w14:textId="77777777" w:rsidR="002154B5" w:rsidRDefault="00CA00F4" w:rsidP="002154B5">
      <w:pPr>
        <w:numPr>
          <w:ilvl w:val="0"/>
          <w:numId w:val="155"/>
        </w:numPr>
        <w:spacing w:after="0" w:line="240" w:lineRule="auto"/>
        <w:ind w:right="0" w:firstLine="709"/>
      </w:pPr>
      <w:r w:rsidRPr="002154B5">
        <w:t>Лечение ортопедическое.</w:t>
      </w:r>
    </w:p>
    <w:p w14:paraId="1823968F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>а) под проводниковой анестезией провести разведение челюстей до 3-3,5 см и воз-</w:t>
      </w:r>
    </w:p>
    <w:p w14:paraId="2853BA07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можности</w:t>
      </w:r>
      <w:proofErr w:type="spellEnd"/>
      <w:r w:rsidRPr="002154B5">
        <w:t xml:space="preserve"> введения роторасширителя с целью разрыва фиброзных сращений.</w:t>
      </w:r>
    </w:p>
    <w:p w14:paraId="2F145C5C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наложение распорки из пластмассы между зубными рядами на 2-3 суток, </w:t>
      </w:r>
      <w:proofErr w:type="spellStart"/>
      <w:r w:rsidRPr="002154B5">
        <w:t>пластмас</w:t>
      </w:r>
      <w:proofErr w:type="spellEnd"/>
      <w:r w:rsidRPr="002154B5">
        <w:t>-</w:t>
      </w:r>
    </w:p>
    <w:p w14:paraId="3B2809A4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совые</w:t>
      </w:r>
      <w:proofErr w:type="spellEnd"/>
      <w:r w:rsidRPr="002154B5">
        <w:t xml:space="preserve"> зубонаддесневые шины.</w:t>
      </w:r>
    </w:p>
    <w:p w14:paraId="0A06B8B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введение в полость сустава гидрокортизона, проведение лечебной гимнастики и</w:t>
      </w:r>
    </w:p>
    <w:p w14:paraId="3EE8F9A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физиотерапии.</w:t>
      </w:r>
    </w:p>
    <w:p w14:paraId="0ABF60B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исправление деформаций, рациональное протезирование. При наличии дефектов в</w:t>
      </w:r>
      <w:r w:rsidR="007922D1">
        <w:t xml:space="preserve"> </w:t>
      </w:r>
      <w:r w:rsidRPr="002154B5">
        <w:t xml:space="preserve">зубных рядах, деформациях </w:t>
      </w:r>
      <w:proofErr w:type="spellStart"/>
      <w:r w:rsidRPr="002154B5">
        <w:t>окклюзионных</w:t>
      </w:r>
      <w:proofErr w:type="spellEnd"/>
      <w:r w:rsidRPr="002154B5">
        <w:t xml:space="preserve"> поверхностей и снижении высоты нижнего отдела лица необходимо выравнивание </w:t>
      </w:r>
      <w:proofErr w:type="spellStart"/>
      <w:r w:rsidRPr="002154B5">
        <w:t>окклюзионных</w:t>
      </w:r>
      <w:proofErr w:type="spellEnd"/>
      <w:r w:rsidRPr="002154B5">
        <w:t xml:space="preserve"> взаимоотношений зубных рядов или перестройка </w:t>
      </w:r>
      <w:proofErr w:type="spellStart"/>
      <w:r w:rsidRPr="002154B5">
        <w:t>миотатического</w:t>
      </w:r>
      <w:proofErr w:type="spellEnd"/>
      <w:r w:rsidRPr="002154B5">
        <w:t xml:space="preserve"> рефлекса с помощью </w:t>
      </w:r>
      <w:proofErr w:type="spellStart"/>
      <w:r w:rsidRPr="002154B5">
        <w:t>накусочной</w:t>
      </w:r>
      <w:proofErr w:type="spellEnd"/>
      <w:r w:rsidRPr="002154B5">
        <w:t xml:space="preserve"> пластинки; протезирование.</w:t>
      </w:r>
    </w:p>
    <w:p w14:paraId="6AEDA0B8" w14:textId="77777777" w:rsidR="002154B5" w:rsidRDefault="00CA00F4" w:rsidP="002154B5">
      <w:pPr>
        <w:numPr>
          <w:ilvl w:val="0"/>
          <w:numId w:val="155"/>
        </w:numPr>
        <w:spacing w:after="0" w:line="240" w:lineRule="auto"/>
        <w:ind w:right="0" w:firstLine="709"/>
      </w:pPr>
      <w:r w:rsidRPr="002154B5">
        <w:t>В данном клиническом случае показано ортопедическое лечение. Хирургическое проводят при полном фиброзном анкилозе.</w:t>
      </w:r>
    </w:p>
    <w:p w14:paraId="393BB00D" w14:textId="77777777" w:rsidR="002154B5" w:rsidRDefault="00CA00F4" w:rsidP="002154B5">
      <w:pPr>
        <w:numPr>
          <w:ilvl w:val="0"/>
          <w:numId w:val="155"/>
        </w:numPr>
        <w:spacing w:after="0" w:line="240" w:lineRule="auto"/>
        <w:ind w:right="0" w:firstLine="709"/>
      </w:pPr>
      <w:r w:rsidRPr="002154B5">
        <w:t>Дополнительно целесообразно пользоваться аппаратом для механотерапии из зубонаддесневых шин на обе челюсти с жесткой пластмассовой шапочкой.</w:t>
      </w:r>
    </w:p>
    <w:p w14:paraId="41DDAA4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6FDA518A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Задача </w:t>
      </w:r>
      <w:proofErr w:type="gramStart"/>
      <w:r w:rsidRPr="002154B5">
        <w:rPr>
          <w:b/>
        </w:rPr>
        <w:t>2.</w:t>
      </w:r>
      <w:r w:rsidRPr="002154B5">
        <w:t>Больная</w:t>
      </w:r>
      <w:proofErr w:type="gramEnd"/>
      <w:r w:rsidRPr="002154B5">
        <w:t xml:space="preserve"> Н., 40 лет, обратилась с жалобами на боль и щелканье в </w:t>
      </w:r>
      <w:proofErr w:type="spellStart"/>
      <w:r w:rsidRPr="002154B5">
        <w:t>височнонижнечелюстном</w:t>
      </w:r>
      <w:proofErr w:type="spellEnd"/>
      <w:r w:rsidRPr="002154B5">
        <w:t xml:space="preserve"> суставе справа, </w:t>
      </w:r>
      <w:proofErr w:type="spellStart"/>
      <w:r w:rsidRPr="002154B5">
        <w:t>тугоподвижность</w:t>
      </w:r>
      <w:proofErr w:type="spellEnd"/>
      <w:r w:rsidRPr="002154B5">
        <w:t>, скованность движений нижней челюсти, особенно по утрам. Боли усиливаются после приема твердой пищи, длительного разговора и после простудных заболеваний. Иногда боль в правом ухе, головная боль.</w:t>
      </w:r>
    </w:p>
    <w:p w14:paraId="2576FC9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Анамнез: часто страдает простудными заболеваниями, гриппом, 4 года назад перенесла правосторонний отит. Зубы теряла в связи с кариозными поражениями и несвоевременным лечением. Зубными протезами не пользовалась.</w:t>
      </w:r>
    </w:p>
    <w:p w14:paraId="60C5F90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Объективно:</w:t>
      </w:r>
      <w:r w:rsidR="002154B5">
        <w:t xml:space="preserve"> </w:t>
      </w:r>
      <w:r w:rsidRPr="002154B5">
        <w:t>высота нижнего отдела лица снижена. Пальпация в области ВНЧС слева и справа болезненна. При открывании полости рта нижняя челюсть совершает зигзагообразные движения влево, а затем со щелчком –вправо. В полости рта на нижней челюсти отсутствуют 8,47,46,45,44 и 35,36,37,</w:t>
      </w:r>
      <w:proofErr w:type="gramStart"/>
      <w:r w:rsidRPr="002154B5">
        <w:t>38 ,</w:t>
      </w:r>
      <w:proofErr w:type="gramEnd"/>
      <w:r w:rsidRPr="002154B5">
        <w:t xml:space="preserve"> на верхней –зубной ряд интактный.</w:t>
      </w:r>
    </w:p>
    <w:p w14:paraId="25EECA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На рентгенограмме –деформация поверхности суставных головок, более выражена справа.</w:t>
      </w:r>
    </w:p>
    <w:p w14:paraId="54CBEB0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Сужение суставной щели справа.</w:t>
      </w:r>
    </w:p>
    <w:p w14:paraId="2E049CD3" w14:textId="77777777" w:rsidR="002154B5" w:rsidRDefault="00CA00F4" w:rsidP="002154B5">
      <w:pPr>
        <w:numPr>
          <w:ilvl w:val="0"/>
          <w:numId w:val="156"/>
        </w:numPr>
        <w:spacing w:after="0" w:line="240" w:lineRule="auto"/>
        <w:ind w:left="0" w:right="0" w:firstLine="709"/>
      </w:pPr>
      <w:r w:rsidRPr="002154B5">
        <w:t>Поставьте диагноз.</w:t>
      </w:r>
    </w:p>
    <w:p w14:paraId="02011B5B" w14:textId="77777777" w:rsidR="002154B5" w:rsidRDefault="00CA00F4" w:rsidP="002154B5">
      <w:pPr>
        <w:numPr>
          <w:ilvl w:val="0"/>
          <w:numId w:val="156"/>
        </w:numPr>
        <w:spacing w:after="0" w:line="240" w:lineRule="auto"/>
        <w:ind w:left="0" w:right="0" w:firstLine="709"/>
      </w:pPr>
      <w:r w:rsidRPr="002154B5">
        <w:t>Возможные причины заболевания.</w:t>
      </w:r>
    </w:p>
    <w:p w14:paraId="7F831738" w14:textId="77777777" w:rsidR="002154B5" w:rsidRDefault="00CA00F4" w:rsidP="002154B5">
      <w:pPr>
        <w:numPr>
          <w:ilvl w:val="0"/>
          <w:numId w:val="156"/>
        </w:numPr>
        <w:spacing w:after="0" w:line="240" w:lineRule="auto"/>
        <w:ind w:left="0" w:right="0" w:firstLine="709"/>
      </w:pPr>
      <w:r w:rsidRPr="002154B5">
        <w:t>С какими заболеваниями ВНЧС возможна дифференциальная диагностика.</w:t>
      </w:r>
    </w:p>
    <w:p w14:paraId="631EC325" w14:textId="77777777" w:rsidR="002154B5" w:rsidRDefault="00CA00F4" w:rsidP="002154B5">
      <w:pPr>
        <w:numPr>
          <w:ilvl w:val="0"/>
          <w:numId w:val="156"/>
        </w:numPr>
        <w:spacing w:after="0" w:line="240" w:lineRule="auto"/>
        <w:ind w:left="0" w:right="0" w:firstLine="709"/>
      </w:pPr>
      <w:r w:rsidRPr="002154B5">
        <w:t>Определите план и этапы ортопедического лечения.</w:t>
      </w:r>
    </w:p>
    <w:p w14:paraId="2E314054" w14:textId="77777777" w:rsidR="002154B5" w:rsidRDefault="00CA00F4" w:rsidP="002154B5">
      <w:pPr>
        <w:numPr>
          <w:ilvl w:val="0"/>
          <w:numId w:val="156"/>
        </w:numPr>
        <w:spacing w:after="0" w:line="240" w:lineRule="auto"/>
        <w:ind w:left="0" w:right="0" w:firstLine="709"/>
      </w:pPr>
      <w:r w:rsidRPr="002154B5">
        <w:t>Укажите конструкцию современного рационального протеза.</w:t>
      </w:r>
    </w:p>
    <w:p w14:paraId="327DA0D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  <w:proofErr w:type="gramStart"/>
      <w:r w:rsidRPr="002154B5">
        <w:t>1.Частичная</w:t>
      </w:r>
      <w:proofErr w:type="gramEnd"/>
      <w:r w:rsidRPr="002154B5">
        <w:t xml:space="preserve"> потеря зубов, 1 класс по Кеннеди. Деформирующий артроз ВНЧС справа.</w:t>
      </w:r>
      <w:r w:rsidR="002154B5">
        <w:t xml:space="preserve"> </w:t>
      </w:r>
      <w:r w:rsidRPr="002154B5">
        <w:t>Причинами деформирующего артроза могут быть: травма, частичная потеря зубов и несвоевременное протезирование, снижение высоты нижнего отдела лица, влияние перенесенного отита.</w:t>
      </w:r>
    </w:p>
    <w:p w14:paraId="18905F81" w14:textId="77777777" w:rsidR="002154B5" w:rsidRDefault="00CA00F4" w:rsidP="002154B5">
      <w:pPr>
        <w:numPr>
          <w:ilvl w:val="0"/>
          <w:numId w:val="157"/>
        </w:numPr>
        <w:spacing w:after="0" w:line="240" w:lineRule="auto"/>
        <w:ind w:left="0" w:right="0" w:firstLine="709"/>
      </w:pPr>
      <w:r w:rsidRPr="002154B5">
        <w:t xml:space="preserve">Дифференциальная диагностика возможна с хроническими артрозами воспалительного, инфекционного происхождения, </w:t>
      </w:r>
      <w:proofErr w:type="spellStart"/>
      <w:r w:rsidRPr="002154B5">
        <w:t>склерозирующим</w:t>
      </w:r>
      <w:proofErr w:type="spellEnd"/>
      <w:r w:rsidRPr="002154B5">
        <w:t xml:space="preserve"> артрозом.</w:t>
      </w:r>
    </w:p>
    <w:p w14:paraId="75AC93F4" w14:textId="77777777" w:rsidR="002154B5" w:rsidRDefault="00CA00F4" w:rsidP="002154B5">
      <w:pPr>
        <w:numPr>
          <w:ilvl w:val="0"/>
          <w:numId w:val="157"/>
        </w:numPr>
        <w:spacing w:after="0" w:line="240" w:lineRule="auto"/>
        <w:ind w:left="0" w:right="0" w:firstLine="709"/>
      </w:pPr>
      <w:r w:rsidRPr="002154B5">
        <w:t xml:space="preserve">Ортопедическое лечение при наличии дефектов в зубных рядах, деформирующих </w:t>
      </w:r>
      <w:proofErr w:type="spellStart"/>
      <w:r w:rsidRPr="002154B5">
        <w:t>окклюзионных</w:t>
      </w:r>
      <w:proofErr w:type="spellEnd"/>
      <w:r w:rsidRPr="002154B5">
        <w:t xml:space="preserve"> поверхностях и снижении высоты нижнего отдела лица необходимо проводить в 2 этапа:</w:t>
      </w:r>
    </w:p>
    <w:p w14:paraId="78B4EB6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а) выравнивание </w:t>
      </w:r>
      <w:proofErr w:type="spellStart"/>
      <w:r w:rsidRPr="002154B5">
        <w:t>окклюзионных</w:t>
      </w:r>
      <w:proofErr w:type="spellEnd"/>
      <w:r w:rsidRPr="002154B5">
        <w:t xml:space="preserve"> взаимоотношений зубных рядов </w:t>
      </w:r>
      <w:proofErr w:type="spellStart"/>
      <w:r w:rsidRPr="002154B5">
        <w:t>ортодонтическими</w:t>
      </w:r>
      <w:proofErr w:type="spellEnd"/>
      <w:r w:rsidRPr="002154B5">
        <w:t xml:space="preserve"> аппаратами или перестройка </w:t>
      </w:r>
      <w:proofErr w:type="spellStart"/>
      <w:r w:rsidRPr="002154B5">
        <w:t>миотатического</w:t>
      </w:r>
      <w:proofErr w:type="spellEnd"/>
      <w:r w:rsidRPr="002154B5">
        <w:t xml:space="preserve"> рефлекса с помощью </w:t>
      </w:r>
      <w:proofErr w:type="spellStart"/>
      <w:r w:rsidRPr="002154B5">
        <w:t>накусочной</w:t>
      </w:r>
      <w:proofErr w:type="spellEnd"/>
      <w:r w:rsidRPr="002154B5">
        <w:t xml:space="preserve"> пластинки; б) рациональное протезирование;</w:t>
      </w:r>
    </w:p>
    <w:p w14:paraId="4FB7C0A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в) физиотерапия на область ВНЧС (электрофорез 5% р-ом </w:t>
      </w:r>
      <w:proofErr w:type="spellStart"/>
      <w:r w:rsidRPr="002154B5">
        <w:t>иодистого</w:t>
      </w:r>
      <w:proofErr w:type="spellEnd"/>
      <w:r w:rsidRPr="002154B5">
        <w:t xml:space="preserve"> калия и 2% р-ом новокаина), </w:t>
      </w:r>
      <w:proofErr w:type="spellStart"/>
      <w:r w:rsidRPr="002154B5">
        <w:t>випротокс</w:t>
      </w:r>
      <w:proofErr w:type="spellEnd"/>
      <w:r w:rsidRPr="002154B5">
        <w:t xml:space="preserve"> и др. 5. Рациональной конструкцией протеза является опирающийся протез на нижнюю челюсть.</w:t>
      </w:r>
    </w:p>
    <w:p w14:paraId="5767D39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452C1AE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Задача </w:t>
      </w:r>
      <w:proofErr w:type="gramStart"/>
      <w:r w:rsidRPr="002154B5">
        <w:rPr>
          <w:b/>
        </w:rPr>
        <w:t>3.</w:t>
      </w:r>
      <w:r w:rsidRPr="002154B5">
        <w:t>Больная</w:t>
      </w:r>
      <w:proofErr w:type="gramEnd"/>
      <w:r w:rsidRPr="002154B5">
        <w:t xml:space="preserve"> М., 39 лет, обратилась в стоматологическую клинику с жалобами на сильные боли в височно-нижнечелюстном суставе справа, самопроизвольные и при приеме пищи; стреляющие боли в правое ухо, постоянные головные боли, особенно в правой половине, боли и усталость в области жевательных мышц. Боли значительно усилились после протезирования. До изготовления протезов беспокоила повышенная чувствительность зубов.</w:t>
      </w:r>
    </w:p>
    <w:p w14:paraId="4811A0E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Анамнез:</w:t>
      </w:r>
      <w:r w:rsidR="002154B5">
        <w:t xml:space="preserve"> </w:t>
      </w:r>
      <w:r w:rsidRPr="002154B5">
        <w:t xml:space="preserve">обследовалась и проходила курсы лечения у </w:t>
      </w:r>
      <w:proofErr w:type="spellStart"/>
      <w:r w:rsidRPr="002154B5">
        <w:t>отоляринголога</w:t>
      </w:r>
      <w:proofErr w:type="spellEnd"/>
      <w:r w:rsidRPr="002154B5">
        <w:t>, невропатолога и хирурга -стоматолога, которым была направлена в ортопедическое отделение в связи с безуспешным лечением.</w:t>
      </w:r>
    </w:p>
    <w:p w14:paraId="6755CD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Объективно: высота нижнего отдела лица снижена, пальпация задних пучков собственно -жевательных мышц и в области височно-нижнечелюстного сустава, особенно справа резко болезненна. В полости рта имеются мостовидные протезы на нижней челюсти с опорными коронками на 47,44 и 34, 37 и фасетками в области отсутствующих 46, 45 и 35, 36. 321</w:t>
      </w:r>
      <w:r w:rsidR="007922D1">
        <w:t> </w:t>
      </w:r>
      <w:r w:rsidRPr="002154B5">
        <w:t>123</w:t>
      </w:r>
      <w:r w:rsidR="007922D1">
        <w:t xml:space="preserve"> </w:t>
      </w:r>
      <w:r w:rsidRPr="002154B5">
        <w:t xml:space="preserve">покрыты одиночными металлическими коронками. Коронки и искусственные зубы не отвечают клиническим требованиям: отсутствует анатомическая форма, укорочена </w:t>
      </w:r>
      <w:proofErr w:type="spellStart"/>
      <w:r w:rsidRPr="002154B5">
        <w:t>коронковая</w:t>
      </w:r>
      <w:proofErr w:type="spellEnd"/>
      <w:r w:rsidRPr="002154B5">
        <w:t xml:space="preserve"> часть жевательных зубов, имеются неравномерные </w:t>
      </w:r>
      <w:proofErr w:type="spellStart"/>
      <w:r w:rsidRPr="002154B5">
        <w:t>окклюзионные</w:t>
      </w:r>
      <w:proofErr w:type="spellEnd"/>
      <w:r w:rsidRPr="002154B5">
        <w:t xml:space="preserve"> контакты, центральная линия нижней челюсти смещена вправо.</w:t>
      </w:r>
    </w:p>
    <w:p w14:paraId="61A93CF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На рентгенограммах: сужение суставной щели в височно-нижнечелюстном суставе справа, в области 4321/1234 –расширение </w:t>
      </w:r>
      <w:proofErr w:type="spellStart"/>
      <w:r w:rsidRPr="002154B5">
        <w:t>периодонтальной</w:t>
      </w:r>
      <w:proofErr w:type="spellEnd"/>
      <w:r w:rsidRPr="002154B5">
        <w:t xml:space="preserve"> щели.</w:t>
      </w:r>
    </w:p>
    <w:p w14:paraId="34950BF4" w14:textId="77777777" w:rsidR="002154B5" w:rsidRDefault="00CA00F4" w:rsidP="002154B5">
      <w:pPr>
        <w:numPr>
          <w:ilvl w:val="0"/>
          <w:numId w:val="158"/>
        </w:numPr>
        <w:spacing w:after="0" w:line="240" w:lineRule="auto"/>
        <w:ind w:left="0" w:right="0" w:firstLine="709"/>
      </w:pPr>
      <w:r w:rsidRPr="002154B5">
        <w:t>Поставьте диагноз.</w:t>
      </w:r>
    </w:p>
    <w:p w14:paraId="54F84DE8" w14:textId="77777777" w:rsidR="002154B5" w:rsidRDefault="00CA00F4" w:rsidP="002154B5">
      <w:pPr>
        <w:numPr>
          <w:ilvl w:val="0"/>
          <w:numId w:val="158"/>
        </w:numPr>
        <w:spacing w:after="0" w:line="240" w:lineRule="auto"/>
        <w:ind w:left="0" w:right="0" w:firstLine="709"/>
      </w:pPr>
      <w:r w:rsidRPr="002154B5">
        <w:t>Укажите причины патологии.</w:t>
      </w:r>
    </w:p>
    <w:p w14:paraId="54D194F2" w14:textId="77777777" w:rsidR="002154B5" w:rsidRDefault="00CA00F4" w:rsidP="002154B5">
      <w:pPr>
        <w:numPr>
          <w:ilvl w:val="0"/>
          <w:numId w:val="158"/>
        </w:numPr>
        <w:spacing w:after="0" w:line="240" w:lineRule="auto"/>
        <w:ind w:left="0" w:right="0" w:firstLine="709"/>
      </w:pPr>
      <w:r w:rsidRPr="002154B5">
        <w:t>Чем обусловлены боли в ВНЧС и изменения в соотношениях его элементов.</w:t>
      </w:r>
    </w:p>
    <w:p w14:paraId="074BF5B0" w14:textId="77777777" w:rsidR="002154B5" w:rsidRDefault="00CA00F4" w:rsidP="002154B5">
      <w:pPr>
        <w:numPr>
          <w:ilvl w:val="0"/>
          <w:numId w:val="158"/>
        </w:numPr>
        <w:spacing w:after="0" w:line="240" w:lineRule="auto"/>
        <w:ind w:left="0" w:right="0" w:firstLine="709"/>
      </w:pPr>
      <w:r w:rsidRPr="002154B5">
        <w:t>Укажите рациональные конструкции протезов.</w:t>
      </w:r>
    </w:p>
    <w:p w14:paraId="081D186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5.Можно ли ограничиться ортопедическим лечением.</w:t>
      </w:r>
    </w:p>
    <w:p w14:paraId="5F3D515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</w:p>
    <w:p w14:paraId="4E65C24E" w14:textId="77777777" w:rsidR="002154B5" w:rsidRDefault="00CA00F4" w:rsidP="002154B5">
      <w:pPr>
        <w:numPr>
          <w:ilvl w:val="0"/>
          <w:numId w:val="159"/>
        </w:numPr>
        <w:spacing w:after="0" w:line="240" w:lineRule="auto"/>
        <w:ind w:left="0" w:right="0" w:firstLine="709"/>
      </w:pPr>
      <w:r w:rsidRPr="002154B5">
        <w:t>Частичная потеря зубов 3 класс по Кеннеди, артроз ВНЧС справа.</w:t>
      </w:r>
    </w:p>
    <w:p w14:paraId="30DC0C6B" w14:textId="77777777" w:rsidR="002154B5" w:rsidRDefault="00CA00F4" w:rsidP="002154B5">
      <w:pPr>
        <w:numPr>
          <w:ilvl w:val="0"/>
          <w:numId w:val="159"/>
        </w:numPr>
        <w:spacing w:after="0" w:line="240" w:lineRule="auto"/>
        <w:ind w:left="0" w:right="0" w:firstLine="709"/>
      </w:pPr>
      <w:r w:rsidRPr="002154B5">
        <w:t>Снижением высоты нижнего отдела лица без его восстановления нерациональным протезированием.</w:t>
      </w:r>
    </w:p>
    <w:p w14:paraId="04D535CC" w14:textId="77777777" w:rsidR="002154B5" w:rsidRDefault="00CA00F4" w:rsidP="002154B5">
      <w:pPr>
        <w:numPr>
          <w:ilvl w:val="0"/>
          <w:numId w:val="159"/>
        </w:numPr>
        <w:spacing w:after="0" w:line="240" w:lineRule="auto"/>
        <w:ind w:left="0" w:right="0" w:firstLine="709"/>
      </w:pPr>
      <w:r w:rsidRPr="002154B5">
        <w:lastRenderedPageBreak/>
        <w:t>Снижением высоты нижнего отдела лица глубоким резцовым перекрытием, дистально -боковым смещением нижней челюсти.</w:t>
      </w:r>
    </w:p>
    <w:p w14:paraId="027D8D2F" w14:textId="77777777" w:rsidR="002154B5" w:rsidRDefault="00CA00F4" w:rsidP="002154B5">
      <w:pPr>
        <w:numPr>
          <w:ilvl w:val="0"/>
          <w:numId w:val="159"/>
        </w:numPr>
        <w:spacing w:after="0" w:line="240" w:lineRule="auto"/>
        <w:ind w:left="0" w:right="0" w:firstLine="709"/>
      </w:pPr>
      <w:r w:rsidRPr="002154B5">
        <w:t xml:space="preserve">Несъемные </w:t>
      </w:r>
      <w:proofErr w:type="spellStart"/>
      <w:r w:rsidRPr="002154B5">
        <w:t>цельнолитные</w:t>
      </w:r>
      <w:proofErr w:type="spellEnd"/>
      <w:r w:rsidRPr="002154B5">
        <w:t xml:space="preserve"> конструкции с восстановлением высоты нижнего отдела лица.</w:t>
      </w:r>
    </w:p>
    <w:p w14:paraId="259DEEC9" w14:textId="77777777" w:rsidR="002154B5" w:rsidRDefault="00CA00F4" w:rsidP="002154B5">
      <w:pPr>
        <w:numPr>
          <w:ilvl w:val="0"/>
          <w:numId w:val="159"/>
        </w:numPr>
        <w:spacing w:after="0" w:line="240" w:lineRule="auto"/>
        <w:ind w:left="0" w:right="0" w:firstLine="709"/>
      </w:pPr>
      <w:r w:rsidRPr="002154B5">
        <w:t xml:space="preserve">Перед протезированием необходима </w:t>
      </w:r>
      <w:proofErr w:type="spellStart"/>
      <w:r w:rsidRPr="002154B5">
        <w:t>ортодонтическая</w:t>
      </w:r>
      <w:proofErr w:type="spellEnd"/>
      <w:r w:rsidRPr="002154B5">
        <w:t xml:space="preserve"> подготовка с помощью </w:t>
      </w:r>
      <w:proofErr w:type="spellStart"/>
      <w:r w:rsidRPr="002154B5">
        <w:t>коррегирующей</w:t>
      </w:r>
      <w:proofErr w:type="spellEnd"/>
      <w:r w:rsidRPr="002154B5">
        <w:t xml:space="preserve"> пластинки с </w:t>
      </w:r>
      <w:proofErr w:type="spellStart"/>
      <w:r w:rsidRPr="002154B5">
        <w:t>накусочной</w:t>
      </w:r>
      <w:proofErr w:type="spellEnd"/>
      <w:r w:rsidRPr="002154B5">
        <w:t xml:space="preserve"> площадкой, на верхнюю челюсть для осуществления </w:t>
      </w:r>
      <w:proofErr w:type="spellStart"/>
      <w:r w:rsidRPr="002154B5">
        <w:t>переднесагиттального</w:t>
      </w:r>
      <w:proofErr w:type="spellEnd"/>
      <w:r w:rsidRPr="002154B5">
        <w:t xml:space="preserve">, </w:t>
      </w:r>
      <w:proofErr w:type="spellStart"/>
      <w:r w:rsidRPr="002154B5">
        <w:t>левостроннего</w:t>
      </w:r>
      <w:proofErr w:type="spellEnd"/>
      <w:r w:rsidRPr="002154B5">
        <w:t xml:space="preserve"> перемещений нижней челюсти, совмещения центральной линии и нормализации соотношений в элементах ВНЧС.</w:t>
      </w:r>
    </w:p>
    <w:p w14:paraId="36DE5D0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0BA3B56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Задача 4.</w:t>
      </w:r>
      <w:r w:rsidR="002154B5">
        <w:rPr>
          <w:b/>
        </w:rPr>
        <w:t xml:space="preserve"> </w:t>
      </w:r>
      <w:r w:rsidRPr="002154B5">
        <w:t xml:space="preserve">Больной М., 45 лет, обратился с жалобами на постоянную сухость в полости рта, боль в области височно-нижнечелюстного сустава справа и слева, чувство тяжести и усталости в области жевательных мышц, особенно во время приема пищи, частые головные боли. Анамнез: больной –военный инженер, много лет обследовался и лечился у терапевта, </w:t>
      </w:r>
      <w:proofErr w:type="spellStart"/>
      <w:r w:rsidRPr="002154B5">
        <w:t>отоляринголога</w:t>
      </w:r>
      <w:proofErr w:type="spellEnd"/>
      <w:r w:rsidRPr="002154B5">
        <w:t>, невропатолога, хирурга-стоматолога. В течение 11 лет лечился в госпиталях по поводу изнуряющих головных болей.</w:t>
      </w:r>
    </w:p>
    <w:p w14:paraId="227209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Выявлено, что больной много лет бессознательно стискивал зубы вне акта жевания, родственники отмечают ночной скрежет зубов. В прошлом –глубокие семейные переживания, постоянное профессиональное напряжение.</w:t>
      </w:r>
    </w:p>
    <w:p w14:paraId="0BF3B2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Объективно: высота нижнего отдела лица снижена, пальпация болезненна в области задних отделов собственно жевательных, височных мышц, в области височно-нижнечелюстного сустава справа и слева, мышц дна полости рта и шеи. Глубокое резцовое перекрытие. Зубные ряды интактны, жевательные поверхности и режущие края зубов патологически стерты на 1/2 величины </w:t>
      </w:r>
      <w:proofErr w:type="spellStart"/>
      <w:r w:rsidRPr="002154B5">
        <w:t>коронковой</w:t>
      </w:r>
      <w:proofErr w:type="spellEnd"/>
      <w:r w:rsidRPr="002154B5">
        <w:t xml:space="preserve"> части. </w:t>
      </w:r>
      <w:proofErr w:type="spellStart"/>
      <w:r w:rsidRPr="002154B5">
        <w:t>Клиновидыне</w:t>
      </w:r>
      <w:proofErr w:type="spellEnd"/>
      <w:r w:rsidRPr="002154B5">
        <w:t xml:space="preserve"> дефекты.</w:t>
      </w:r>
    </w:p>
    <w:p w14:paraId="1F0348B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Состояние относительного физиологического покоя не определяется. На слизистой оболочке щек по линии смыкания зубов имеются складки слизистой оболочки.</w:t>
      </w:r>
    </w:p>
    <w:p w14:paraId="5C0A393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На рентгенограммах: сужение суставной щели в </w:t>
      </w:r>
      <w:proofErr w:type="gramStart"/>
      <w:r w:rsidRPr="002154B5">
        <w:t>верхне-заднем</w:t>
      </w:r>
      <w:proofErr w:type="gramEnd"/>
      <w:r w:rsidRPr="002154B5">
        <w:t xml:space="preserve"> отделе; атрофия межзубных перегородок, расширение </w:t>
      </w:r>
      <w:proofErr w:type="spellStart"/>
      <w:r w:rsidRPr="002154B5">
        <w:t>периодонтальной</w:t>
      </w:r>
      <w:proofErr w:type="spellEnd"/>
      <w:r w:rsidRPr="002154B5">
        <w:t xml:space="preserve"> щели в верхне-боковых отделах.</w:t>
      </w:r>
    </w:p>
    <w:p w14:paraId="0F423340" w14:textId="77777777" w:rsidR="002154B5" w:rsidRDefault="00CA00F4" w:rsidP="002154B5">
      <w:pPr>
        <w:numPr>
          <w:ilvl w:val="0"/>
          <w:numId w:val="160"/>
        </w:numPr>
        <w:spacing w:after="0" w:line="240" w:lineRule="auto"/>
        <w:ind w:left="0" w:right="0" w:firstLine="709"/>
      </w:pPr>
      <w:r w:rsidRPr="002154B5">
        <w:t>Поставьте диагноз.</w:t>
      </w:r>
    </w:p>
    <w:p w14:paraId="79B4D52B" w14:textId="77777777" w:rsidR="002154B5" w:rsidRDefault="00CA00F4" w:rsidP="002154B5">
      <w:pPr>
        <w:numPr>
          <w:ilvl w:val="0"/>
          <w:numId w:val="160"/>
        </w:numPr>
        <w:spacing w:after="0" w:line="240" w:lineRule="auto"/>
        <w:ind w:left="0" w:right="0" w:firstLine="709"/>
      </w:pPr>
      <w:r w:rsidRPr="002154B5">
        <w:t>Какова тактика врача-стоматолога.</w:t>
      </w:r>
    </w:p>
    <w:p w14:paraId="2962D84B" w14:textId="77777777" w:rsidR="002154B5" w:rsidRDefault="00CA00F4" w:rsidP="002154B5">
      <w:pPr>
        <w:numPr>
          <w:ilvl w:val="0"/>
          <w:numId w:val="160"/>
        </w:numPr>
        <w:spacing w:after="0" w:line="240" w:lineRule="auto"/>
        <w:ind w:left="0" w:right="0" w:firstLine="709"/>
      </w:pPr>
      <w:r w:rsidRPr="002154B5">
        <w:t>Определите последовательность и методы лечения.</w:t>
      </w:r>
    </w:p>
    <w:p w14:paraId="501090E2" w14:textId="77777777" w:rsidR="002154B5" w:rsidRDefault="00CA00F4" w:rsidP="002154B5">
      <w:pPr>
        <w:numPr>
          <w:ilvl w:val="0"/>
          <w:numId w:val="160"/>
        </w:numPr>
        <w:spacing w:after="0" w:line="240" w:lineRule="auto"/>
        <w:ind w:left="0" w:right="0" w:firstLine="709"/>
      </w:pPr>
      <w:r w:rsidRPr="002154B5">
        <w:t>Какие дополнительные методы исследования необходимы для окончательной постановки диагноза.</w:t>
      </w:r>
    </w:p>
    <w:p w14:paraId="26930D90" w14:textId="77777777" w:rsidR="002154B5" w:rsidRDefault="00CA00F4" w:rsidP="002154B5">
      <w:pPr>
        <w:numPr>
          <w:ilvl w:val="0"/>
          <w:numId w:val="160"/>
        </w:numPr>
        <w:spacing w:after="0" w:line="240" w:lineRule="auto"/>
        <w:ind w:left="0" w:right="0" w:firstLine="709"/>
      </w:pPr>
      <w:r w:rsidRPr="002154B5">
        <w:t>Что является первичным на ранних стадиях формирования артроза: нарушение гемодинамики или изменения в костных структурах ВН.</w:t>
      </w:r>
    </w:p>
    <w:p w14:paraId="727C10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</w:p>
    <w:p w14:paraId="1C92BBE6" w14:textId="77777777" w:rsidR="002154B5" w:rsidRDefault="00CA00F4" w:rsidP="002154B5">
      <w:pPr>
        <w:numPr>
          <w:ilvl w:val="0"/>
          <w:numId w:val="161"/>
        </w:numPr>
        <w:spacing w:after="0" w:line="240" w:lineRule="auto"/>
        <w:ind w:left="0" w:right="0" w:firstLine="709"/>
      </w:pPr>
      <w:r w:rsidRPr="002154B5">
        <w:t>Хронический бруксизм, осложненный патологической стертостью зубов артрозом ВНЧС.</w:t>
      </w:r>
    </w:p>
    <w:p w14:paraId="443F2A84" w14:textId="77777777" w:rsidR="002154B5" w:rsidRDefault="00CA00F4" w:rsidP="002154B5">
      <w:pPr>
        <w:numPr>
          <w:ilvl w:val="0"/>
          <w:numId w:val="161"/>
        </w:numPr>
        <w:spacing w:after="0" w:line="240" w:lineRule="auto"/>
        <w:ind w:left="0" w:right="0" w:firstLine="709"/>
      </w:pPr>
      <w:r w:rsidRPr="002154B5">
        <w:t>Установить контакт с больным, убедить в необходимости длительного комплексного поэтапного лечения.</w:t>
      </w:r>
    </w:p>
    <w:p w14:paraId="464EDA20" w14:textId="77777777" w:rsidR="002154B5" w:rsidRDefault="00CA00F4" w:rsidP="002154B5">
      <w:pPr>
        <w:numPr>
          <w:ilvl w:val="0"/>
          <w:numId w:val="161"/>
        </w:numPr>
        <w:spacing w:after="0" w:line="240" w:lineRule="auto"/>
        <w:ind w:left="0" w:right="0" w:firstLine="709"/>
      </w:pPr>
      <w:r w:rsidRPr="002154B5">
        <w:t xml:space="preserve">а) Перестройка </w:t>
      </w:r>
      <w:proofErr w:type="spellStart"/>
      <w:r w:rsidRPr="002154B5">
        <w:t>миотатического</w:t>
      </w:r>
      <w:proofErr w:type="spellEnd"/>
      <w:r w:rsidRPr="002154B5">
        <w:t xml:space="preserve"> рефлекса с помощью </w:t>
      </w:r>
      <w:proofErr w:type="spellStart"/>
      <w:r w:rsidRPr="002154B5">
        <w:t>назубных</w:t>
      </w:r>
      <w:proofErr w:type="spellEnd"/>
      <w:r w:rsidRPr="002154B5">
        <w:t xml:space="preserve"> съемных пластмассовых капп в ночное время; массаж жевательных мышц, </w:t>
      </w:r>
      <w:proofErr w:type="spellStart"/>
      <w:r w:rsidRPr="002154B5">
        <w:t>миогимнастика</w:t>
      </w:r>
      <w:proofErr w:type="spellEnd"/>
      <w:r w:rsidRPr="002154B5">
        <w:t>; физиолечение, при недостаточности ортопедической релаксации –миорелаксанты, болеутоляющие.</w:t>
      </w:r>
    </w:p>
    <w:p w14:paraId="5A12E51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пластина на верхнюю челюсть с </w:t>
      </w:r>
      <w:proofErr w:type="spellStart"/>
      <w:r w:rsidRPr="002154B5">
        <w:t>накусочной</w:t>
      </w:r>
      <w:proofErr w:type="spellEnd"/>
      <w:r w:rsidRPr="002154B5">
        <w:t xml:space="preserve"> площадкой для осуществления </w:t>
      </w:r>
      <w:proofErr w:type="spellStart"/>
      <w:r w:rsidRPr="002154B5">
        <w:t>передне</w:t>
      </w:r>
      <w:proofErr w:type="spellEnd"/>
      <w:r w:rsidRPr="002154B5">
        <w:t xml:space="preserve"> -сагиттального сдвига нижней челюсти и нормализации соотношений в элементах ВНЧС; в) рациональное протезирование с восстановлением высоты нижнего отдела лица;</w:t>
      </w:r>
    </w:p>
    <w:p w14:paraId="21EBEA5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г) наставления больному: при повторном протезировании информировать врача о проведенном поэтапном лечении; в случае рецидива бруксизма -повторное профилактическое лечение: </w:t>
      </w:r>
      <w:proofErr w:type="spellStart"/>
      <w:r w:rsidRPr="002154B5">
        <w:t>назубные</w:t>
      </w:r>
      <w:proofErr w:type="spellEnd"/>
      <w:r w:rsidRPr="002154B5">
        <w:t xml:space="preserve"> каллы, массаж, физиолечение.</w:t>
      </w:r>
    </w:p>
    <w:p w14:paraId="728ADC68" w14:textId="77777777" w:rsidR="002154B5" w:rsidRDefault="00CA00F4" w:rsidP="002154B5">
      <w:pPr>
        <w:numPr>
          <w:ilvl w:val="0"/>
          <w:numId w:val="161"/>
        </w:numPr>
        <w:spacing w:after="0" w:line="240" w:lineRule="auto"/>
        <w:ind w:left="0" w:right="0" w:firstLine="709"/>
      </w:pPr>
      <w:r w:rsidRPr="002154B5">
        <w:t xml:space="preserve">дополнительными методами исследования являются электромиография и </w:t>
      </w:r>
      <w:proofErr w:type="spellStart"/>
      <w:r w:rsidRPr="002154B5">
        <w:t>реопародонтография</w:t>
      </w:r>
      <w:proofErr w:type="spellEnd"/>
      <w:r w:rsidRPr="002154B5">
        <w:t>.</w:t>
      </w:r>
    </w:p>
    <w:p w14:paraId="54366DD4" w14:textId="77777777" w:rsidR="002154B5" w:rsidRDefault="00CA00F4" w:rsidP="002154B5">
      <w:pPr>
        <w:numPr>
          <w:ilvl w:val="0"/>
          <w:numId w:val="161"/>
        </w:numPr>
        <w:spacing w:after="0" w:line="240" w:lineRule="auto"/>
        <w:ind w:left="0" w:right="0" w:firstLine="709"/>
      </w:pPr>
      <w:r w:rsidRPr="002154B5">
        <w:lastRenderedPageBreak/>
        <w:t>При формировании артроза на ранних стадиях заболевания первично нарушение гемодинамики, когда рентгенологически изменения костных тканей не выявляются.</w:t>
      </w:r>
    </w:p>
    <w:p w14:paraId="47203528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№5.</w:t>
      </w:r>
    </w:p>
    <w:p w14:paraId="39A422E3" w14:textId="77777777" w:rsidR="002154B5" w:rsidRDefault="002154B5" w:rsidP="002154B5">
      <w:pPr>
        <w:spacing w:after="0" w:line="240" w:lineRule="auto"/>
        <w:ind w:left="0" w:right="0" w:firstLine="709"/>
        <w:rPr>
          <w:b/>
        </w:rPr>
      </w:pPr>
      <w:r>
        <w:t xml:space="preserve"> </w:t>
      </w:r>
      <w:r w:rsidR="00CA00F4" w:rsidRPr="002154B5">
        <w:t>Компетенции: УК-</w:t>
      </w:r>
      <w:proofErr w:type="gramStart"/>
      <w:r w:rsidR="00CA00F4" w:rsidRPr="002154B5">
        <w:t>1,УК</w:t>
      </w:r>
      <w:proofErr w:type="gramEnd"/>
      <w:r w:rsidR="00CA00F4" w:rsidRPr="002154B5">
        <w:t>-2, ПК-1, ПК-5, ПК-7, ПК-9,ПК-10.</w:t>
      </w:r>
    </w:p>
    <w:p w14:paraId="68DB32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 осмотре лица пациента Р., 9 лет, определяется выпуклый профиль, скошенный подбородок, выраженная </w:t>
      </w:r>
      <w:proofErr w:type="spellStart"/>
      <w:r w:rsidRPr="002154B5">
        <w:t>надподбородочная</w:t>
      </w:r>
      <w:proofErr w:type="spellEnd"/>
      <w:r w:rsidRPr="002154B5">
        <w:t xml:space="preserve"> складка и смыкание резцов верхней челюсти с нижней губой.</w:t>
      </w:r>
    </w:p>
    <w:p w14:paraId="3C37239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Какой аномалии характерны лицевые признаки данного пациента?</w:t>
      </w:r>
    </w:p>
    <w:p w14:paraId="2A5CBC3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методы объективной диагностики необходимо провести для определения обусловленности аномалии.</w:t>
      </w:r>
    </w:p>
    <w:p w14:paraId="42AD161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принципы планирования лечения таких пациентов?</w:t>
      </w:r>
    </w:p>
    <w:p w14:paraId="053667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Какие авторские </w:t>
      </w:r>
      <w:proofErr w:type="spellStart"/>
      <w:r w:rsidRPr="002154B5">
        <w:t>ортодонтические</w:t>
      </w:r>
      <w:proofErr w:type="spellEnd"/>
      <w:r w:rsidRPr="002154B5">
        <w:t xml:space="preserve"> аппараты используются для лечения данной аномалии? Каковы профилактические мероприятия по предотвращению возникновения или развития данной аномалии необходимо проводить?</w:t>
      </w:r>
    </w:p>
    <w:p w14:paraId="131D0624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Ответ:</w:t>
      </w:r>
    </w:p>
    <w:p w14:paraId="5B815C6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Дистальная окклюзия.</w:t>
      </w:r>
    </w:p>
    <w:p w14:paraId="0CC3E18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Антропометрические методы (метод </w:t>
      </w:r>
      <w:proofErr w:type="spellStart"/>
      <w:r w:rsidRPr="002154B5">
        <w:t>Пона</w:t>
      </w:r>
      <w:proofErr w:type="spellEnd"/>
      <w:r w:rsidRPr="002154B5">
        <w:t xml:space="preserve">, </w:t>
      </w:r>
      <w:proofErr w:type="spellStart"/>
      <w:r w:rsidRPr="002154B5">
        <w:t>Коркхауза</w:t>
      </w:r>
      <w:proofErr w:type="spellEnd"/>
      <w:r w:rsidRPr="002154B5">
        <w:t>, индекс Тонна), лучевые методы диагностики (</w:t>
      </w:r>
      <w:proofErr w:type="spellStart"/>
      <w:r w:rsidRPr="002154B5">
        <w:t>телерентгенография</w:t>
      </w:r>
      <w:proofErr w:type="spellEnd"/>
      <w:r w:rsidRPr="002154B5">
        <w:t xml:space="preserve"> головы в боковой проекции).</w:t>
      </w:r>
    </w:p>
    <w:p w14:paraId="51AE907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Функциональные методы лечения в сочетании с лечебной гимнастикой.</w:t>
      </w:r>
    </w:p>
    <w:p w14:paraId="30E8079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Аппарат </w:t>
      </w:r>
      <w:proofErr w:type="spellStart"/>
      <w:r w:rsidRPr="002154B5">
        <w:t>Персина</w:t>
      </w:r>
      <w:proofErr w:type="spellEnd"/>
      <w:r w:rsidRPr="002154B5">
        <w:t xml:space="preserve"> для лечения дистальной окклюзии, аппарат </w:t>
      </w:r>
      <w:proofErr w:type="spellStart"/>
      <w:r w:rsidRPr="002154B5">
        <w:t>Андрейзена-Гойпля</w:t>
      </w:r>
      <w:proofErr w:type="spellEnd"/>
      <w:r w:rsidRPr="002154B5">
        <w:t>. Естественное вскармливание, профилактика вредных привычек.</w:t>
      </w:r>
    </w:p>
    <w:p w14:paraId="5077B26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ПК-5, ПК-7</w:t>
      </w:r>
    </w:p>
    <w:p w14:paraId="1B02DF26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Задача 6. </w:t>
      </w:r>
      <w:r w:rsidRPr="002154B5">
        <w:t xml:space="preserve">В клинику обратился больной Т. 34 лет с жалобами на эстетический дефект вследствие частичного разрушения </w:t>
      </w:r>
      <w:proofErr w:type="spellStart"/>
      <w:r w:rsidRPr="002154B5">
        <w:t>коронковой</w:t>
      </w:r>
      <w:proofErr w:type="spellEnd"/>
      <w:r w:rsidRPr="002154B5">
        <w:t xml:space="preserve"> части верхнего бокового резца слева, периодическое выделение гноя из десны над этим зубом.</w:t>
      </w:r>
    </w:p>
    <w:p w14:paraId="5837793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Из анамнеза выявлено, что ранее пациент неоднократно обращался к стоматологу для лечения данного зуба, последний раз 3 месяца назад, когда зуб был восстановлен с применением </w:t>
      </w:r>
      <w:proofErr w:type="spellStart"/>
      <w:r w:rsidRPr="002154B5">
        <w:t>внутрикорневого</w:t>
      </w:r>
      <w:proofErr w:type="spellEnd"/>
      <w:r w:rsidRPr="002154B5">
        <w:t xml:space="preserve"> штифта и композиционного материала световой полимеризации. Со слов пациента рентгенографическое исследование не проводилось, после завершения лечения периодическое выделение гноя из десны продолжалось.</w:t>
      </w:r>
    </w:p>
    <w:p w14:paraId="6332069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Объективно:</w:t>
      </w:r>
    </w:p>
    <w:p w14:paraId="113410B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При внешнем осмотре лицо –овальной формы, носогубные и подбородочная складки не выражены, высота нижней трети лица не снижена, открывание рта свободное.</w:t>
      </w:r>
    </w:p>
    <w:p w14:paraId="157152D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Данные осмотра полости рта. С вестибулярной поверхности в проекции верхушки корня 22 на слизистой оболочке определяется отверстие свищевого хода. Слизистая оболочка вокруг отверстия свищевого хода гиперемирована, отечна, при надавливании появляется скудное гнойное отделяемое.</w:t>
      </w:r>
    </w:p>
    <w:p w14:paraId="37838A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Зубная формула:</w:t>
      </w:r>
      <w:r w:rsidR="002154B5">
        <w:t xml:space="preserve"> </w:t>
      </w:r>
      <w:r w:rsidRPr="002154B5">
        <w:t>п</w:t>
      </w:r>
    </w:p>
    <w:p w14:paraId="4C73708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87654321 п</w:t>
      </w:r>
    </w:p>
    <w:p w14:paraId="03B05A3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12345678</w:t>
      </w:r>
    </w:p>
    <w:p w14:paraId="1F809BF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87654321 п</w:t>
      </w:r>
    </w:p>
    <w:p w14:paraId="23EAF80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12345678 п</w:t>
      </w:r>
    </w:p>
    <w:p w14:paraId="0839834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Прикус </w:t>
      </w:r>
      <w:proofErr w:type="spellStart"/>
      <w:r w:rsidRPr="002154B5">
        <w:t>ортогнатический</w:t>
      </w:r>
      <w:proofErr w:type="spellEnd"/>
      <w:r w:rsidRPr="002154B5">
        <w:t xml:space="preserve">. </w:t>
      </w:r>
      <w:proofErr w:type="spellStart"/>
      <w:r w:rsidRPr="002154B5">
        <w:t>Коронковая</w:t>
      </w:r>
      <w:proofErr w:type="spellEnd"/>
      <w:r w:rsidRPr="002154B5">
        <w:t xml:space="preserve"> часть 2 имеет дефект, частично заполненный </w:t>
      </w:r>
      <w:proofErr w:type="spellStart"/>
      <w:r w:rsidRPr="002154B5">
        <w:t>пломбировачным</w:t>
      </w:r>
      <w:proofErr w:type="spellEnd"/>
      <w:r w:rsidRPr="002154B5">
        <w:t xml:space="preserve"> материалом. Перкуссия слабо болезненна, патологической подвижности нет. На рентгенограмме корневой канал запломбирован не до верхушечного отверстия, в канале находится активный штифт, незначительно отклоняющийся от направления корневого канала, глубина погружения штифта составляет не более 1/4 длины корня. Вокруг верхушки корня в альвеолярной кости -разрежение 2-3 мм в диаметре с нечеткими границами. Дефекты твердых тканей восстановлены пломбами, отвечающими предъявляемым требованиям.</w:t>
      </w:r>
    </w:p>
    <w:p w14:paraId="216DFB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1.Поставьте диагноз.</w:t>
      </w:r>
    </w:p>
    <w:p w14:paraId="1360077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2.Укажите допущенные ошибки, предложите возможные варианты врачебной тактики.</w:t>
      </w:r>
    </w:p>
    <w:p w14:paraId="660B065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3.Назовите этапы восстановления </w:t>
      </w:r>
      <w:proofErr w:type="spellStart"/>
      <w:r w:rsidRPr="002154B5">
        <w:t>коронковой</w:t>
      </w:r>
      <w:proofErr w:type="spellEnd"/>
      <w:r w:rsidRPr="002154B5">
        <w:t xml:space="preserve"> части зуба с применением стандартных штифтов. Детализируйте каждый этап.</w:t>
      </w:r>
    </w:p>
    <w:p w14:paraId="50002F7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4.Перечислите виды выпускаемых стандартных штифтов.</w:t>
      </w:r>
    </w:p>
    <w:p w14:paraId="3229067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5.Назовите материалы, применяемые для изготовления стандартных штифтов.</w:t>
      </w:r>
    </w:p>
    <w:p w14:paraId="6AE9420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6.Назовите материалы, применяющиеся для создания культи зуба вокруг стандартного штифт. </w:t>
      </w:r>
      <w:r w:rsidRPr="002154B5">
        <w:rPr>
          <w:b/>
        </w:rPr>
        <w:t>Ответ:</w:t>
      </w:r>
    </w:p>
    <w:p w14:paraId="119778CA" w14:textId="77777777" w:rsidR="002154B5" w:rsidRDefault="00CA00F4" w:rsidP="002154B5">
      <w:pPr>
        <w:numPr>
          <w:ilvl w:val="0"/>
          <w:numId w:val="162"/>
        </w:numPr>
        <w:spacing w:after="0" w:line="240" w:lineRule="auto"/>
        <w:ind w:left="0" w:right="0" w:firstLine="709"/>
      </w:pPr>
      <w:r w:rsidRPr="002154B5">
        <w:t xml:space="preserve">Ошибки: фиксация штифта в корневом канале зуба, имеющего некупированные патологические изменения в </w:t>
      </w:r>
      <w:proofErr w:type="spellStart"/>
      <w:r w:rsidRPr="002154B5">
        <w:t>периапикальных</w:t>
      </w:r>
      <w:proofErr w:type="spellEnd"/>
      <w:r w:rsidRPr="002154B5">
        <w:t xml:space="preserve"> тканях; введение штифта на недостаточную глубину; отклонение от оси корневого канала.</w:t>
      </w:r>
    </w:p>
    <w:p w14:paraId="7B019A4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Тактика: извлечение штифта; повторное эндодонтическое лечение, возможно в сочетании с хирургической санацией воспалительного очага; укрепление в корневом канале стандартного штифта, введенного на 1/2 -2/3 длины корня; восстановление дефекта твердых тканей зуба композиционным материалом или в сочетании с применением искусственной коронки. При невозможности выполнения или неэффективности вышеперечисленных этапов</w:t>
      </w:r>
      <w:r w:rsidR="002154B5">
        <w:t xml:space="preserve"> </w:t>
      </w:r>
      <w:r w:rsidRPr="002154B5">
        <w:t>-удаление зуба.</w:t>
      </w:r>
    </w:p>
    <w:p w14:paraId="0789494D" w14:textId="77777777" w:rsidR="002154B5" w:rsidRDefault="00CA00F4" w:rsidP="002154B5">
      <w:pPr>
        <w:numPr>
          <w:ilvl w:val="0"/>
          <w:numId w:val="162"/>
        </w:numPr>
        <w:spacing w:after="0" w:line="240" w:lineRule="auto"/>
        <w:ind w:left="0" w:right="0" w:firstLine="709"/>
      </w:pPr>
      <w:r w:rsidRPr="002154B5">
        <w:t>Этапы: выбор стандартного штифта; подготовка посадочного ложа для штифта, если штифт активный -нарезание резьбы в канале; фиксация штифта; создание искусственной культи.</w:t>
      </w:r>
    </w:p>
    <w:p w14:paraId="38CDD3D5" w14:textId="77777777" w:rsidR="002154B5" w:rsidRDefault="00CA00F4" w:rsidP="002154B5">
      <w:pPr>
        <w:numPr>
          <w:ilvl w:val="0"/>
          <w:numId w:val="162"/>
        </w:numPr>
        <w:spacing w:after="0" w:line="240" w:lineRule="auto"/>
        <w:ind w:left="0" w:right="0" w:firstLine="709"/>
      </w:pPr>
      <w:r w:rsidRPr="002154B5">
        <w:t xml:space="preserve">Гладкие конические, цилиндрические зубчатые, цилиндрические с винтовой резьбой, конический с резьбой, </w:t>
      </w:r>
      <w:proofErr w:type="spellStart"/>
      <w:proofErr w:type="gramStart"/>
      <w:r w:rsidRPr="002154B5">
        <w:t>цилиндро</w:t>
      </w:r>
      <w:proofErr w:type="spellEnd"/>
      <w:r w:rsidRPr="002154B5">
        <w:t>-конические</w:t>
      </w:r>
      <w:proofErr w:type="gramEnd"/>
      <w:r w:rsidRPr="002154B5">
        <w:t xml:space="preserve"> с резьбой, корневые штифты с винтовой резьбой системы FLEXY -POST.</w:t>
      </w:r>
    </w:p>
    <w:p w14:paraId="4B446972" w14:textId="77777777" w:rsidR="002154B5" w:rsidRDefault="00CA00F4" w:rsidP="002154B5">
      <w:pPr>
        <w:numPr>
          <w:ilvl w:val="0"/>
          <w:numId w:val="162"/>
        </w:numPr>
        <w:spacing w:after="0" w:line="240" w:lineRule="auto"/>
        <w:ind w:left="0" w:right="0" w:firstLine="709"/>
      </w:pPr>
      <w:r w:rsidRPr="002154B5">
        <w:t>Металлические материалы: нержавеющая сталь; титан; сплавы золота с платиной или покрытия неблагородных сплавов золотом. Неметаллические материалы: стекловолоконные</w:t>
      </w:r>
      <w:r w:rsidR="002154B5">
        <w:t xml:space="preserve"> </w:t>
      </w:r>
      <w:r w:rsidRPr="002154B5">
        <w:t xml:space="preserve">штифты, </w:t>
      </w:r>
      <w:proofErr w:type="spellStart"/>
      <w:r w:rsidRPr="002154B5">
        <w:t>цельнокерамические</w:t>
      </w:r>
      <w:proofErr w:type="spellEnd"/>
      <w:r w:rsidRPr="002154B5">
        <w:t xml:space="preserve"> штифты. 5. Композиты, </w:t>
      </w:r>
      <w:proofErr w:type="spellStart"/>
      <w:r w:rsidRPr="002154B5">
        <w:t>стеклоиономерные</w:t>
      </w:r>
      <w:proofErr w:type="spellEnd"/>
      <w:r w:rsidRPr="002154B5">
        <w:t xml:space="preserve"> цементы, амальгамы.</w:t>
      </w:r>
    </w:p>
    <w:p w14:paraId="1A8E16C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 ПК-5, ПК-7</w:t>
      </w:r>
    </w:p>
    <w:p w14:paraId="580D8EE3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Задача 7. </w:t>
      </w:r>
      <w:r w:rsidRPr="002154B5">
        <w:t xml:space="preserve">В клинику ортопедической стоматологии обратился больной Н. 27 лет с жалобами на затрудненное пережевывание пищи вследствие частичной потери зубов на нижней челюсти. Из анамнеза выявлено, что ранее за ортопедической помощью пациент не обращался, 46,45и 35,36 были удалены 3-4 месяца назад, </w:t>
      </w:r>
      <w:proofErr w:type="spellStart"/>
      <w:r w:rsidRPr="002154B5">
        <w:t>отломкоронковой</w:t>
      </w:r>
      <w:proofErr w:type="spellEnd"/>
      <w:r w:rsidRPr="002154B5">
        <w:t xml:space="preserve"> части 47 произошел 2 месяца назад.</w:t>
      </w:r>
    </w:p>
    <w:p w14:paraId="1B2F813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Объективно: При внешнем осмотре лицо овальной формы, носогубные и подборочная складки не выражены, высота нижней трети лица не снижена, открывание рта свободное. Данные осмотра полости рта. Слизистая оболочка преддверия и собственно полости рта </w:t>
      </w:r>
      <w:proofErr w:type="spellStart"/>
      <w:r w:rsidRPr="002154B5">
        <w:t>бледнорозового</w:t>
      </w:r>
      <w:proofErr w:type="spellEnd"/>
      <w:r w:rsidRPr="002154B5">
        <w:t xml:space="preserve"> цвета, влажная, без видимых патологических изменений. Зубная формула:</w:t>
      </w:r>
    </w:p>
    <w:p w14:paraId="087C0FC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7654321</w:t>
      </w:r>
    </w:p>
    <w:p w14:paraId="1A75995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</w:t>
      </w:r>
    </w:p>
    <w:p w14:paraId="2C8754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7 4321</w:t>
      </w:r>
    </w:p>
    <w:p w14:paraId="5EAE57D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1234 7</w:t>
      </w:r>
    </w:p>
    <w:p w14:paraId="616CDD1F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Коронковая</w:t>
      </w:r>
      <w:proofErr w:type="spellEnd"/>
      <w:r w:rsidRPr="002154B5">
        <w:t xml:space="preserve"> часть 47 разрушена до уровня </w:t>
      </w:r>
      <w:proofErr w:type="spellStart"/>
      <w:r w:rsidRPr="002154B5">
        <w:t>деснового</w:t>
      </w:r>
      <w:proofErr w:type="spellEnd"/>
      <w:r w:rsidRPr="002154B5">
        <w:t xml:space="preserve"> края, глубина полости рта 1-1,5 мм; зондирование, перкуссия безболезненны; 47 не имеет патологической подвижности. На рентгенограмме корневые каналы 47 запломбированы до верхушечного отверстия, корневые каналы переднего и заднего корней не параллельны друг другу, патологических изменений в</w:t>
      </w:r>
      <w:r w:rsidR="002154B5">
        <w:t xml:space="preserve"> </w:t>
      </w:r>
      <w:proofErr w:type="spellStart"/>
      <w:r w:rsidRPr="002154B5">
        <w:t>периапикальных</w:t>
      </w:r>
      <w:proofErr w:type="spellEnd"/>
      <w:r w:rsidRPr="002154B5">
        <w:t xml:space="preserve"> тканях не наблюдается.</w:t>
      </w:r>
    </w:p>
    <w:p w14:paraId="286BDE6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7654321</w:t>
      </w:r>
    </w:p>
    <w:p w14:paraId="4D40F89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</w:t>
      </w:r>
    </w:p>
    <w:p w14:paraId="508D1EB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4321</w:t>
      </w:r>
    </w:p>
    <w:p w14:paraId="50DFD08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1234 7</w:t>
      </w:r>
    </w:p>
    <w:p w14:paraId="354FD5E3" w14:textId="77777777" w:rsidR="002154B5" w:rsidRDefault="00CA00F4" w:rsidP="002154B5">
      <w:pPr>
        <w:numPr>
          <w:ilvl w:val="0"/>
          <w:numId w:val="163"/>
        </w:numPr>
        <w:spacing w:after="0" w:line="240" w:lineRule="auto"/>
        <w:ind w:left="0" w:right="0" w:firstLine="709"/>
      </w:pPr>
      <w:r w:rsidRPr="002154B5">
        <w:t>Поставьте диагноз, составьте план лечения.</w:t>
      </w:r>
    </w:p>
    <w:p w14:paraId="52CD2F32" w14:textId="77777777" w:rsidR="002154B5" w:rsidRDefault="00CA00F4" w:rsidP="002154B5">
      <w:pPr>
        <w:numPr>
          <w:ilvl w:val="0"/>
          <w:numId w:val="163"/>
        </w:numPr>
        <w:spacing w:after="0" w:line="240" w:lineRule="auto"/>
        <w:ind w:left="0" w:right="0" w:firstLine="709"/>
      </w:pPr>
      <w:r w:rsidRPr="002154B5">
        <w:lastRenderedPageBreak/>
        <w:t>Назовите показания, противопоказания и к применению штифтовых конструкций.</w:t>
      </w:r>
    </w:p>
    <w:p w14:paraId="249860D1" w14:textId="77777777" w:rsidR="002154B5" w:rsidRDefault="00CA00F4" w:rsidP="002154B5">
      <w:pPr>
        <w:numPr>
          <w:ilvl w:val="0"/>
          <w:numId w:val="163"/>
        </w:numPr>
        <w:spacing w:after="0" w:line="240" w:lineRule="auto"/>
        <w:ind w:left="0" w:right="0" w:firstLine="709"/>
      </w:pPr>
      <w:r w:rsidRPr="002154B5">
        <w:t>Перечислите клинико-лабораторные этапы изготовления культевой штифтовой коронки.</w:t>
      </w:r>
    </w:p>
    <w:p w14:paraId="04C6E8A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Какие штифтовые конструкции можно применить в данной клинической ситуации?</w:t>
      </w:r>
    </w:p>
    <w:p w14:paraId="5DD70C87" w14:textId="77777777" w:rsidR="002154B5" w:rsidRDefault="00CA00F4" w:rsidP="002154B5">
      <w:pPr>
        <w:numPr>
          <w:ilvl w:val="0"/>
          <w:numId w:val="163"/>
        </w:numPr>
        <w:spacing w:after="0" w:line="240" w:lineRule="auto"/>
        <w:ind w:left="0" w:right="0" w:firstLine="709"/>
      </w:pPr>
      <w:r w:rsidRPr="002154B5">
        <w:t>Назовите требования, предъявляемые к корням зубов.</w:t>
      </w:r>
    </w:p>
    <w:p w14:paraId="1E087F0C" w14:textId="77777777" w:rsidR="002154B5" w:rsidRDefault="00CA00F4" w:rsidP="002154B5">
      <w:pPr>
        <w:numPr>
          <w:ilvl w:val="0"/>
          <w:numId w:val="163"/>
        </w:numPr>
        <w:spacing w:after="0" w:line="240" w:lineRule="auto"/>
        <w:ind w:left="0" w:right="0" w:firstLine="709"/>
      </w:pPr>
      <w:r w:rsidRPr="002154B5">
        <w:t>Назовите возможные ошибки и осложнения при применении штифтовых конструкций.</w:t>
      </w:r>
    </w:p>
    <w:p w14:paraId="46FEA755" w14:textId="77777777" w:rsidR="002154B5" w:rsidRDefault="00CA00F4" w:rsidP="002154B5">
      <w:pPr>
        <w:numPr>
          <w:ilvl w:val="0"/>
          <w:numId w:val="163"/>
        </w:numPr>
        <w:spacing w:after="0" w:line="240" w:lineRule="auto"/>
        <w:ind w:left="0" w:right="0" w:firstLine="709"/>
      </w:pPr>
      <w:r w:rsidRPr="002154B5">
        <w:t xml:space="preserve">Перечислите клинико-лабораторные этапы изготовления культевой штифтовой вкладки с </w:t>
      </w:r>
      <w:proofErr w:type="spellStart"/>
      <w:r w:rsidRPr="002154B5">
        <w:t>внутрикультевым</w:t>
      </w:r>
      <w:proofErr w:type="spellEnd"/>
      <w:r w:rsidRPr="002154B5">
        <w:t xml:space="preserve"> каналом.</w:t>
      </w:r>
    </w:p>
    <w:p w14:paraId="326635A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</w:p>
    <w:p w14:paraId="1625365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1.Полное отсутствие </w:t>
      </w:r>
      <w:proofErr w:type="spellStart"/>
      <w:r w:rsidRPr="002154B5">
        <w:t>коронковой</w:t>
      </w:r>
      <w:proofErr w:type="spellEnd"/>
      <w:r w:rsidRPr="002154B5">
        <w:t xml:space="preserve"> части 7</w:t>
      </w:r>
      <w:r w:rsidRPr="002154B5">
        <w:rPr>
          <w:rFonts w:eastAsia="Segoe UI Symbol"/>
        </w:rPr>
        <w:t></w:t>
      </w:r>
      <w:r w:rsidRPr="002154B5">
        <w:t>зуба, частичная потеря зубов на нижней челюсти III класс по Кеннеди. Изготовить культевую вкладку для восстановления 7</w:t>
      </w:r>
      <w:r w:rsidRPr="002154B5">
        <w:rPr>
          <w:rFonts w:eastAsia="Segoe UI Symbol"/>
        </w:rPr>
        <w:t></w:t>
      </w:r>
      <w:r w:rsidRPr="002154B5">
        <w:t>, мостовидные протезы с опорой на 74</w:t>
      </w:r>
      <w:r w:rsidRPr="002154B5">
        <w:rPr>
          <w:rFonts w:eastAsia="Segoe UI Symbol"/>
        </w:rPr>
        <w:t></w:t>
      </w:r>
      <w:r w:rsidRPr="002154B5">
        <w:rPr>
          <w:rFonts w:eastAsia="Segoe UI Symbol"/>
        </w:rPr>
        <w:t></w:t>
      </w:r>
      <w:r w:rsidRPr="002154B5">
        <w:t>47.</w:t>
      </w:r>
    </w:p>
    <w:p w14:paraId="2CA265F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</w:t>
      </w:r>
      <w:proofErr w:type="gramStart"/>
      <w:r w:rsidRPr="002154B5">
        <w:t>Показания:-</w:t>
      </w:r>
      <w:proofErr w:type="gramEnd"/>
      <w:r w:rsidRPr="002154B5">
        <w:t xml:space="preserve">для восстановления </w:t>
      </w:r>
      <w:proofErr w:type="spellStart"/>
      <w:r w:rsidRPr="002154B5">
        <w:t>коронковой</w:t>
      </w:r>
      <w:proofErr w:type="spellEnd"/>
      <w:r w:rsidRPr="002154B5">
        <w:t xml:space="preserve"> части зуба при полном ее отсутствии или</w:t>
      </w:r>
      <w:r w:rsidR="002154B5">
        <w:t xml:space="preserve"> </w:t>
      </w:r>
      <w:r w:rsidRPr="002154B5">
        <w:t>значительном разрушении (ИРОПЗ 0,8 и более);</w:t>
      </w:r>
    </w:p>
    <w:p w14:paraId="6D2DD38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-в качестве опоры мостовидного протеза;</w:t>
      </w:r>
    </w:p>
    <w:p w14:paraId="12198B8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-для </w:t>
      </w:r>
      <w:proofErr w:type="spellStart"/>
      <w:r w:rsidRPr="002154B5">
        <w:t>шинирования</w:t>
      </w:r>
      <w:proofErr w:type="spellEnd"/>
      <w:r w:rsidRPr="002154B5">
        <w:t xml:space="preserve"> зубов при заболеваниях пародонта;</w:t>
      </w:r>
    </w:p>
    <w:p w14:paraId="7909D88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-для фиксации </w:t>
      </w:r>
      <w:proofErr w:type="spellStart"/>
      <w:r w:rsidRPr="002154B5">
        <w:t>внутриальвеолярных</w:t>
      </w:r>
      <w:proofErr w:type="spellEnd"/>
      <w:r w:rsidRPr="002154B5">
        <w:t xml:space="preserve"> переломов корня;</w:t>
      </w:r>
    </w:p>
    <w:p w14:paraId="09C5DA1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-при аномалиях положения передних зубов у взрослых, когда невозможно провести ортопедическое лечение;</w:t>
      </w:r>
    </w:p>
    <w:p w14:paraId="064C6CD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-для армирования </w:t>
      </w:r>
      <w:proofErr w:type="spellStart"/>
      <w:r w:rsidRPr="002154B5">
        <w:t>депульпированных</w:t>
      </w:r>
      <w:proofErr w:type="spellEnd"/>
      <w:r w:rsidRPr="002154B5">
        <w:t xml:space="preserve"> зубов.</w:t>
      </w:r>
    </w:p>
    <w:p w14:paraId="3CF733D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Противопоказания:</w:t>
      </w:r>
    </w:p>
    <w:p w14:paraId="728C957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-некупированные патологические изменения в </w:t>
      </w:r>
      <w:proofErr w:type="spellStart"/>
      <w:r w:rsidRPr="002154B5">
        <w:t>периапикальных</w:t>
      </w:r>
      <w:proofErr w:type="spellEnd"/>
      <w:r w:rsidRPr="002154B5">
        <w:t xml:space="preserve"> тканях;</w:t>
      </w:r>
    </w:p>
    <w:p w14:paraId="1650138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-непроходимость корневых каналов;</w:t>
      </w:r>
    </w:p>
    <w:p w14:paraId="190A45E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-короткие корни с истонченными стенками;</w:t>
      </w:r>
    </w:p>
    <w:p w14:paraId="3A28DF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-атрофия костной ткани альвеолярного отростка 3 и 4 степени.</w:t>
      </w:r>
    </w:p>
    <w:p w14:paraId="4CFFD74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-разрушение корня больше, чем на 1/4 его длины;</w:t>
      </w:r>
    </w:p>
    <w:p w14:paraId="0DF33F5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-дефект какой-либо из стенок корня, равный или больший 1/4 величины корня; -подвижность зуба 3-ей, а в некоторых случаях 2-ой степени.</w:t>
      </w:r>
    </w:p>
    <w:p w14:paraId="47D210C6" w14:textId="77777777" w:rsidR="002154B5" w:rsidRDefault="00CA00F4" w:rsidP="002154B5">
      <w:pPr>
        <w:numPr>
          <w:ilvl w:val="0"/>
          <w:numId w:val="164"/>
        </w:numPr>
        <w:spacing w:after="0" w:line="240" w:lineRule="auto"/>
        <w:ind w:left="0" w:right="0" w:firstLine="709"/>
      </w:pPr>
      <w:proofErr w:type="spellStart"/>
      <w:r w:rsidRPr="002154B5">
        <w:t>Препаровка</w:t>
      </w:r>
      <w:proofErr w:type="spellEnd"/>
      <w:r w:rsidRPr="002154B5">
        <w:t xml:space="preserve">, моделировка культевой штифтовой вкладки из воска или быстротвердеющей пластмассы, получение металлической композиции культевой вкладки, припасовка и фиксация культевой вкладки. Культевая вкладка с </w:t>
      </w:r>
      <w:proofErr w:type="spellStart"/>
      <w:r w:rsidRPr="002154B5">
        <w:t>внутрикультевыми</w:t>
      </w:r>
      <w:proofErr w:type="spellEnd"/>
      <w:r w:rsidRPr="002154B5">
        <w:t xml:space="preserve"> каналом, разборная, неразборная, культевые штифтовые вкладки, стандартные штифты.</w:t>
      </w:r>
    </w:p>
    <w:p w14:paraId="60DA54CB" w14:textId="77777777" w:rsidR="002154B5" w:rsidRDefault="00CA00F4" w:rsidP="002154B5">
      <w:pPr>
        <w:numPr>
          <w:ilvl w:val="0"/>
          <w:numId w:val="164"/>
        </w:numPr>
        <w:spacing w:after="0" w:line="240" w:lineRule="auto"/>
        <w:ind w:left="0" w:right="0" w:firstLine="709"/>
      </w:pPr>
      <w:r w:rsidRPr="002154B5">
        <w:t>Требования:</w:t>
      </w:r>
    </w:p>
    <w:p w14:paraId="32F3D9E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-канал корня должен быть хорошо проходим на протяжении, равном длине штифта; </w:t>
      </w:r>
      <w:proofErr w:type="spellStart"/>
      <w:r w:rsidRPr="002154B5">
        <w:t>околоверхушечная</w:t>
      </w:r>
      <w:proofErr w:type="spellEnd"/>
      <w:r w:rsidRPr="002154B5">
        <w:t xml:space="preserve"> часть корневого канала должна быть хорошо запломбирована и верхушечный периодонт лишен признаков острого или хронического воспаления; корень должен иметь длину большую, чем высота будущей коронки; толщина стенок не менее 2 мм; культя корня должна быть открытой, если прикрыта -</w:t>
      </w:r>
      <w:proofErr w:type="spellStart"/>
      <w:r w:rsidRPr="002154B5">
        <w:t>гингивэктомия</w:t>
      </w:r>
      <w:proofErr w:type="spellEnd"/>
      <w:r w:rsidRPr="002154B5">
        <w:t>.</w:t>
      </w:r>
    </w:p>
    <w:p w14:paraId="4FFBF4F8" w14:textId="77777777" w:rsidR="002154B5" w:rsidRDefault="00CA00F4" w:rsidP="002154B5">
      <w:pPr>
        <w:numPr>
          <w:ilvl w:val="0"/>
          <w:numId w:val="164"/>
        </w:numPr>
        <w:spacing w:after="0" w:line="240" w:lineRule="auto"/>
        <w:ind w:left="0" w:right="0" w:firstLine="709"/>
      </w:pPr>
      <w:r w:rsidRPr="002154B5">
        <w:t xml:space="preserve">Перфорация корня, раскол корня, острый периодонтит, поломка </w:t>
      </w:r>
      <w:proofErr w:type="spellStart"/>
      <w:r w:rsidRPr="002154B5">
        <w:t>внутрикорневого</w:t>
      </w:r>
      <w:proofErr w:type="spellEnd"/>
      <w:r w:rsidRPr="002154B5">
        <w:t xml:space="preserve"> штифта, </w:t>
      </w:r>
      <w:proofErr w:type="spellStart"/>
      <w:r w:rsidRPr="002154B5">
        <w:t>отлом</w:t>
      </w:r>
      <w:proofErr w:type="spellEnd"/>
      <w:r w:rsidRPr="002154B5">
        <w:t xml:space="preserve"> облицовки, </w:t>
      </w:r>
      <w:proofErr w:type="spellStart"/>
      <w:r w:rsidRPr="002154B5">
        <w:t>расцементировка</w:t>
      </w:r>
      <w:proofErr w:type="spellEnd"/>
      <w:r w:rsidRPr="002154B5">
        <w:t xml:space="preserve"> штифтовой конструкции, </w:t>
      </w:r>
      <w:proofErr w:type="spellStart"/>
      <w:r w:rsidRPr="002154B5">
        <w:t>расцементировка</w:t>
      </w:r>
      <w:proofErr w:type="spellEnd"/>
      <w:r w:rsidRPr="002154B5">
        <w:t xml:space="preserve"> покровной конструкции.</w:t>
      </w:r>
    </w:p>
    <w:p w14:paraId="0FF1BDD1" w14:textId="77777777" w:rsidR="002154B5" w:rsidRDefault="00CA00F4" w:rsidP="002154B5">
      <w:pPr>
        <w:numPr>
          <w:ilvl w:val="0"/>
          <w:numId w:val="164"/>
        </w:numPr>
        <w:spacing w:after="0" w:line="240" w:lineRule="auto"/>
        <w:ind w:left="0" w:right="0" w:firstLine="709"/>
      </w:pPr>
      <w:r w:rsidRPr="002154B5">
        <w:t xml:space="preserve">Подготовка корней; припасовка дополнительного металлического штифта; моделировка восковой композиции культевой вкладки с созданием </w:t>
      </w:r>
      <w:proofErr w:type="spellStart"/>
      <w:r w:rsidRPr="002154B5">
        <w:t>внутрикультевого</w:t>
      </w:r>
      <w:proofErr w:type="spellEnd"/>
      <w:r w:rsidRPr="002154B5">
        <w:t xml:space="preserve"> канала и введение трубчатой заготовки; замена воска на металл; припасовка и фиксация штифтовой конструкции.</w:t>
      </w:r>
    </w:p>
    <w:p w14:paraId="480BA7B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ПК-5, ПК-7,</w:t>
      </w:r>
    </w:p>
    <w:p w14:paraId="022EA29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Задача 8. </w:t>
      </w:r>
      <w:r w:rsidRPr="002154B5">
        <w:t xml:space="preserve">В клинику ортопедической стоматологии обратился больной, 45 лет с жалобами на частичное отсутствие зубов, затрудненное пережевывание пищи, повышенную чувствительность фронтальной группы зубов к химическим (кислое, сладкое) </w:t>
      </w:r>
      <w:r w:rsidRPr="002154B5">
        <w:lastRenderedPageBreak/>
        <w:t xml:space="preserve">и механическим (чистка зубов) </w:t>
      </w:r>
      <w:proofErr w:type="spellStart"/>
      <w:proofErr w:type="gramStart"/>
      <w:r w:rsidRPr="002154B5">
        <w:t>раздражителям.При</w:t>
      </w:r>
      <w:proofErr w:type="spellEnd"/>
      <w:proofErr w:type="gramEnd"/>
      <w:r w:rsidRPr="002154B5">
        <w:t xml:space="preserve"> внешнем осмотре отмечается снижение высоты нижнего отдела</w:t>
      </w:r>
      <w:r w:rsidR="002154B5">
        <w:t xml:space="preserve"> </w:t>
      </w:r>
      <w:r w:rsidRPr="002154B5">
        <w:t>лица.</w:t>
      </w:r>
    </w:p>
    <w:p w14:paraId="5220B67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Зубная формула:</w:t>
      </w:r>
    </w:p>
    <w:p w14:paraId="4C05399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87654321</w:t>
      </w:r>
    </w:p>
    <w:p w14:paraId="7F7E58F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12345678</w:t>
      </w:r>
    </w:p>
    <w:p w14:paraId="2D2743F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00000321</w:t>
      </w:r>
    </w:p>
    <w:p w14:paraId="5667EEF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12340000</w:t>
      </w:r>
    </w:p>
    <w:p w14:paraId="6C4854F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Глубокое резцовое перекрытие. 48,47,46,45,44 и 35,36,37,38 отсутствуют в течение 8 лет, отмечается разрушение </w:t>
      </w:r>
      <w:proofErr w:type="spellStart"/>
      <w:r w:rsidRPr="002154B5">
        <w:t>коронковой</w:t>
      </w:r>
      <w:proofErr w:type="spellEnd"/>
      <w:r w:rsidRPr="002154B5">
        <w:t xml:space="preserve"> части фронтальных зубов верхней и нижней челюстей на 1/2 их высоты, фасетки стирания в пределах дентина.</w:t>
      </w:r>
    </w:p>
    <w:p w14:paraId="2DEFBD7A" w14:textId="77777777" w:rsidR="002154B5" w:rsidRDefault="00CA00F4" w:rsidP="002154B5">
      <w:pPr>
        <w:numPr>
          <w:ilvl w:val="0"/>
          <w:numId w:val="165"/>
        </w:numPr>
        <w:spacing w:after="0" w:line="240" w:lineRule="auto"/>
        <w:ind w:left="0" w:right="0" w:firstLine="709"/>
      </w:pPr>
      <w:r w:rsidRPr="002154B5">
        <w:t>Поставьте диагноз.</w:t>
      </w:r>
    </w:p>
    <w:p w14:paraId="6144CB02" w14:textId="77777777" w:rsidR="002154B5" w:rsidRDefault="00CA00F4" w:rsidP="002154B5">
      <w:pPr>
        <w:numPr>
          <w:ilvl w:val="0"/>
          <w:numId w:val="165"/>
        </w:numPr>
        <w:spacing w:after="0" w:line="240" w:lineRule="auto"/>
        <w:ind w:left="0" w:right="0" w:firstLine="709"/>
      </w:pPr>
      <w:r w:rsidRPr="002154B5">
        <w:t>Укажите причины и механизм развития данного заболевания.</w:t>
      </w:r>
    </w:p>
    <w:p w14:paraId="272CF5D4" w14:textId="77777777" w:rsidR="002154B5" w:rsidRDefault="00CA00F4" w:rsidP="002154B5">
      <w:pPr>
        <w:numPr>
          <w:ilvl w:val="0"/>
          <w:numId w:val="165"/>
        </w:numPr>
        <w:spacing w:after="0" w:line="240" w:lineRule="auto"/>
        <w:ind w:left="0" w:right="0" w:firstLine="709"/>
      </w:pPr>
      <w:r w:rsidRPr="002154B5">
        <w:t>Какие формы этого заболевания вы знаете, в зависимости от глубины поражения твердых тканей зуба, протяженности процесса, плоскости поражения и изменения чувствительности дентина.</w:t>
      </w:r>
    </w:p>
    <w:p w14:paraId="02DF814A" w14:textId="77777777" w:rsidR="002154B5" w:rsidRDefault="00CA00F4" w:rsidP="002154B5">
      <w:pPr>
        <w:numPr>
          <w:ilvl w:val="0"/>
          <w:numId w:val="165"/>
        </w:numPr>
        <w:spacing w:after="0" w:line="240" w:lineRule="auto"/>
        <w:ind w:left="0" w:right="0" w:firstLine="709"/>
      </w:pPr>
      <w:r w:rsidRPr="002154B5">
        <w:t>Чем характеризуется клиническая картина данного заболевания при бруксизме?</w:t>
      </w:r>
    </w:p>
    <w:p w14:paraId="536F9AFF" w14:textId="77777777" w:rsidR="002154B5" w:rsidRDefault="00CA00F4" w:rsidP="002154B5">
      <w:pPr>
        <w:numPr>
          <w:ilvl w:val="0"/>
          <w:numId w:val="165"/>
        </w:numPr>
        <w:spacing w:after="0" w:line="240" w:lineRule="auto"/>
        <w:ind w:left="0" w:right="0" w:firstLine="709"/>
      </w:pPr>
      <w:r w:rsidRPr="002154B5">
        <w:t>Составьте и обоснуйте план лечения.</w:t>
      </w:r>
    </w:p>
    <w:p w14:paraId="7B99FB6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</w:p>
    <w:p w14:paraId="5D4FB7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 а) Частична потеря зубов на нижней челюсти (I класс по Кеннеди), осложненный снижением высоты нижнего отдела лица;</w:t>
      </w:r>
    </w:p>
    <w:p w14:paraId="5632275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б) патологическая </w:t>
      </w:r>
      <w:proofErr w:type="spellStart"/>
      <w:r w:rsidRPr="002154B5">
        <w:t>стираемость</w:t>
      </w:r>
      <w:proofErr w:type="spellEnd"/>
      <w:r w:rsidRPr="002154B5">
        <w:t xml:space="preserve"> фронтальной группы зубов верхней и нижней челюстей.</w:t>
      </w:r>
    </w:p>
    <w:p w14:paraId="5D1B013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2.В данном клиническом случае причина патологической </w:t>
      </w:r>
      <w:proofErr w:type="spellStart"/>
      <w:r w:rsidRPr="002154B5">
        <w:t>стираемости</w:t>
      </w:r>
      <w:proofErr w:type="spellEnd"/>
      <w:r w:rsidRPr="002154B5">
        <w:t xml:space="preserve"> -функциональная перегрузка передних зубов в следствии потери жевательных на нижней челюсти.</w:t>
      </w:r>
    </w:p>
    <w:p w14:paraId="700AEDC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3.В зависимости от стадии: физиологическая, переходная, патологическая; от плоскости поражения: горизонтальная, вертикальная, смешанная; от протяженности: ограниченная, генерализованная; от изменения чувствительности дентина: в пределах нормы, с </w:t>
      </w:r>
      <w:proofErr w:type="spellStart"/>
      <w:r w:rsidRPr="002154B5">
        <w:t>гиперестизией</w:t>
      </w:r>
      <w:proofErr w:type="spellEnd"/>
      <w:r w:rsidRPr="002154B5">
        <w:t>.</w:t>
      </w:r>
    </w:p>
    <w:p w14:paraId="6E4FDD3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4.Гипертонус жевательных мышц, генерализованный характер патологической </w:t>
      </w:r>
      <w:proofErr w:type="spellStart"/>
      <w:r w:rsidRPr="002154B5">
        <w:t>стираемости</w:t>
      </w:r>
      <w:proofErr w:type="spellEnd"/>
      <w:r w:rsidRPr="002154B5">
        <w:t>, снижение высоты нижнего отдела лица, изменяются соотношения элементов ВНЧС. 5. Медикаментозные и ортопедические методы лечения.</w:t>
      </w:r>
    </w:p>
    <w:p w14:paraId="08E6EB4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1DDD3B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Задача 9. </w:t>
      </w:r>
      <w:r w:rsidRPr="002154B5">
        <w:t xml:space="preserve">К врачу-стоматологу обратился больной 16 лет с жалобами на наличие пятен на центральных резцах и </w:t>
      </w:r>
      <w:proofErr w:type="spellStart"/>
      <w:proofErr w:type="gramStart"/>
      <w:r w:rsidRPr="002154B5">
        <w:t>молярах.При</w:t>
      </w:r>
      <w:proofErr w:type="spellEnd"/>
      <w:proofErr w:type="gramEnd"/>
      <w:r w:rsidRPr="002154B5">
        <w:t xml:space="preserve"> осмотре на вестибулярных поверхностях 21/12и на буграх 6/6обнаружены множественные </w:t>
      </w:r>
      <w:proofErr w:type="spellStart"/>
      <w:r w:rsidRPr="002154B5">
        <w:t>меловидные</w:t>
      </w:r>
      <w:proofErr w:type="spellEnd"/>
      <w:r w:rsidRPr="002154B5">
        <w:t xml:space="preserve"> пятна. Эмаль в области пятен гладкая, блестящая. Пятна существуют с момента прорезывания зубов.</w:t>
      </w:r>
    </w:p>
    <w:p w14:paraId="4B2EE1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Больной проживает в местности с избыточным содержанием фтористых соединений в воде.</w:t>
      </w:r>
    </w:p>
    <w:p w14:paraId="6090904E" w14:textId="77777777" w:rsidR="002154B5" w:rsidRDefault="00CA00F4" w:rsidP="002154B5">
      <w:pPr>
        <w:numPr>
          <w:ilvl w:val="0"/>
          <w:numId w:val="166"/>
        </w:numPr>
        <w:spacing w:after="0" w:line="240" w:lineRule="auto"/>
        <w:ind w:left="0" w:right="0" w:firstLine="709"/>
      </w:pPr>
      <w:r w:rsidRPr="002154B5">
        <w:t>Поставьте диагноз.</w:t>
      </w:r>
    </w:p>
    <w:p w14:paraId="24FCDA40" w14:textId="77777777" w:rsidR="002154B5" w:rsidRDefault="00CA00F4" w:rsidP="002154B5">
      <w:pPr>
        <w:numPr>
          <w:ilvl w:val="0"/>
          <w:numId w:val="166"/>
        </w:numPr>
        <w:spacing w:after="0" w:line="240" w:lineRule="auto"/>
        <w:ind w:left="0" w:right="0" w:firstLine="709"/>
      </w:pPr>
      <w:r w:rsidRPr="002154B5">
        <w:t>Проведите дифференциальную диагностику с другими заболеваниями твердых тканей зуба.</w:t>
      </w:r>
    </w:p>
    <w:p w14:paraId="134DA1E5" w14:textId="77777777" w:rsidR="002154B5" w:rsidRDefault="00CA00F4" w:rsidP="002154B5">
      <w:pPr>
        <w:numPr>
          <w:ilvl w:val="0"/>
          <w:numId w:val="166"/>
        </w:numPr>
        <w:spacing w:after="0" w:line="240" w:lineRule="auto"/>
        <w:ind w:left="0" w:right="0" w:firstLine="709"/>
      </w:pPr>
      <w:r w:rsidRPr="002154B5">
        <w:t>Назовите причины возникновения данного заболевания.</w:t>
      </w:r>
    </w:p>
    <w:p w14:paraId="24487D19" w14:textId="77777777" w:rsidR="002154B5" w:rsidRDefault="00CA00F4" w:rsidP="002154B5">
      <w:pPr>
        <w:numPr>
          <w:ilvl w:val="0"/>
          <w:numId w:val="166"/>
        </w:numPr>
        <w:spacing w:after="0" w:line="240" w:lineRule="auto"/>
        <w:ind w:left="0" w:right="0" w:firstLine="709"/>
      </w:pPr>
      <w:r w:rsidRPr="002154B5">
        <w:t>Какие формы этого заболевания вы знаете и чем они характеризуются?</w:t>
      </w:r>
    </w:p>
    <w:p w14:paraId="0BF3F6AF" w14:textId="77777777" w:rsidR="002154B5" w:rsidRDefault="00CA00F4" w:rsidP="002154B5">
      <w:pPr>
        <w:numPr>
          <w:ilvl w:val="0"/>
          <w:numId w:val="166"/>
        </w:numPr>
        <w:spacing w:after="0" w:line="240" w:lineRule="auto"/>
        <w:ind w:left="0" w:right="0" w:firstLine="709"/>
      </w:pPr>
      <w:r w:rsidRPr="002154B5">
        <w:t xml:space="preserve">Составьте и обоснуйте план лечения. </w:t>
      </w:r>
      <w:r w:rsidRPr="002154B5">
        <w:rPr>
          <w:b/>
        </w:rPr>
        <w:t>Ответ:</w:t>
      </w:r>
    </w:p>
    <w:p w14:paraId="294B5FC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1.Флюороз зубов (пятнистая форма) 621</w:t>
      </w:r>
      <w:r w:rsidRPr="002154B5">
        <w:rPr>
          <w:rFonts w:eastAsia="Segoe UI Symbol"/>
        </w:rPr>
        <w:t></w:t>
      </w:r>
      <w:r w:rsidRPr="002154B5">
        <w:t>126.</w:t>
      </w:r>
    </w:p>
    <w:p w14:paraId="4BA73F9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2.Флюороз на стадии пятна дифференцируют от кариозного процесса, для которого характерно одиночное поражение в типичных для кариеса участках (пришеечная область, контактная поверхность). При флюорозе поражения множественные, располагаются на вестибулярной и язычной поверхностях. Кроме того, флюороз проявляется с момента прорезывания зубов.</w:t>
      </w:r>
    </w:p>
    <w:p w14:paraId="6A3EA6C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3.Употребление питьевой воды с избыточным содержанием фтористых соединений.</w:t>
      </w:r>
    </w:p>
    <w:p w14:paraId="0091A3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4.Различают 5 форм флюороза зубов: 1) штриховая, 2 пятнистая, </w:t>
      </w:r>
      <w:proofErr w:type="gramStart"/>
      <w:r w:rsidRPr="002154B5">
        <w:t>3)</w:t>
      </w:r>
      <w:proofErr w:type="spellStart"/>
      <w:r w:rsidRPr="002154B5">
        <w:t>меловидно</w:t>
      </w:r>
      <w:proofErr w:type="spellEnd"/>
      <w:proofErr w:type="gramEnd"/>
      <w:r w:rsidRPr="002154B5">
        <w:t xml:space="preserve">-крапчатая, 4) эрозивная, 5) </w:t>
      </w:r>
      <w:proofErr w:type="spellStart"/>
      <w:r w:rsidRPr="002154B5">
        <w:t>декструктивная</w:t>
      </w:r>
      <w:proofErr w:type="spellEnd"/>
      <w:r w:rsidRPr="002154B5">
        <w:t>.</w:t>
      </w:r>
    </w:p>
    <w:p w14:paraId="6E27D88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5. Лечение зависит от формы и степени развития патологического процесса. При пятнистой форме -лечение заключается в отбеливании с последующей </w:t>
      </w:r>
      <w:proofErr w:type="spellStart"/>
      <w:r w:rsidRPr="002154B5">
        <w:t>реминерализирующей</w:t>
      </w:r>
      <w:proofErr w:type="spellEnd"/>
      <w:r w:rsidRPr="002154B5">
        <w:t xml:space="preserve"> терапией. </w:t>
      </w:r>
      <w:proofErr w:type="gramStart"/>
      <w:r w:rsidRPr="002154B5">
        <w:t>При недостаточной эстетическом эффекте</w:t>
      </w:r>
      <w:proofErr w:type="gramEnd"/>
      <w:r w:rsidRPr="002154B5">
        <w:t xml:space="preserve"> восстановление фасеток передних зубов </w:t>
      </w:r>
      <w:proofErr w:type="spellStart"/>
      <w:r w:rsidRPr="002154B5">
        <w:t>винирами</w:t>
      </w:r>
      <w:proofErr w:type="spellEnd"/>
      <w:r w:rsidRPr="002154B5">
        <w:t>.</w:t>
      </w:r>
    </w:p>
    <w:p w14:paraId="09AA612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ПК-5, ПК-7</w:t>
      </w:r>
    </w:p>
    <w:p w14:paraId="685CE2E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Задача 10. </w:t>
      </w:r>
      <w:r w:rsidRPr="002154B5">
        <w:t xml:space="preserve">Больной 30-ти лет обратился в клинику ортопедической стоматологии с жалобами на затрудненное пережевывание пищи из-за отсутствия боковых зубов на нижней </w:t>
      </w:r>
      <w:proofErr w:type="spellStart"/>
      <w:proofErr w:type="gramStart"/>
      <w:r w:rsidRPr="002154B5">
        <w:t>челюсти.Данные</w:t>
      </w:r>
      <w:proofErr w:type="spellEnd"/>
      <w:proofErr w:type="gramEnd"/>
      <w:r w:rsidRPr="002154B5">
        <w:t xml:space="preserve"> анамнеза: Зубы удалены 5 лет назад вследствие осложненного кариеса.</w:t>
      </w:r>
      <w:r w:rsidRPr="002154B5">
        <w:rPr>
          <w:b/>
        </w:rPr>
        <w:t xml:space="preserve"> </w:t>
      </w:r>
      <w:r w:rsidRPr="002154B5">
        <w:t>Объективно: конфигурация лица не нарушена, слизистая оболочка преддверия полости рта без видимых патологических изменений. Зубная формула:</w:t>
      </w:r>
    </w:p>
    <w:p w14:paraId="4E7A00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87654321</w:t>
      </w:r>
    </w:p>
    <w:p w14:paraId="3963B2A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12345678</w:t>
      </w:r>
    </w:p>
    <w:p w14:paraId="40C9812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87654321</w:t>
      </w:r>
    </w:p>
    <w:p w14:paraId="0D6C1F1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12340078</w:t>
      </w:r>
    </w:p>
    <w:p w14:paraId="07F0929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Прикус </w:t>
      </w:r>
      <w:proofErr w:type="spellStart"/>
      <w:r w:rsidRPr="002154B5">
        <w:t>ортогнатический</w:t>
      </w:r>
      <w:proofErr w:type="spellEnd"/>
      <w:r w:rsidRPr="002154B5">
        <w:t xml:space="preserve">. Имеется деформация </w:t>
      </w:r>
      <w:proofErr w:type="spellStart"/>
      <w:r w:rsidRPr="002154B5">
        <w:t>акклюзионной</w:t>
      </w:r>
      <w:proofErr w:type="spellEnd"/>
      <w:r w:rsidRPr="002154B5">
        <w:t xml:space="preserve"> поверхности, образовавшаяся в результате выдвижения </w:t>
      </w:r>
      <w:r w:rsidRPr="002154B5">
        <w:rPr>
          <w:rFonts w:eastAsia="Segoe UI Symbol"/>
        </w:rPr>
        <w:t></w:t>
      </w:r>
      <w:r w:rsidRPr="002154B5">
        <w:t xml:space="preserve">5. Альвеолярный отросток в области </w:t>
      </w:r>
      <w:r w:rsidRPr="002154B5">
        <w:rPr>
          <w:rFonts w:eastAsia="Segoe UI Symbol"/>
        </w:rPr>
        <w:t></w:t>
      </w:r>
      <w:r w:rsidRPr="002154B5">
        <w:t xml:space="preserve">5 увеличен, деструктивные изменения в пародонте отсутствуют, при смыкании зубных рядов </w:t>
      </w:r>
      <w:r w:rsidRPr="002154B5">
        <w:rPr>
          <w:rFonts w:eastAsia="Segoe UI Symbol"/>
        </w:rPr>
        <w:t></w:t>
      </w:r>
      <w:r w:rsidRPr="002154B5">
        <w:t xml:space="preserve">5 пересекают </w:t>
      </w:r>
      <w:proofErr w:type="spellStart"/>
      <w:r w:rsidRPr="002154B5">
        <w:t>окклюзионную</w:t>
      </w:r>
      <w:proofErr w:type="spellEnd"/>
      <w:r w:rsidRPr="002154B5">
        <w:t xml:space="preserve"> поверхность на 1/4.</w:t>
      </w:r>
    </w:p>
    <w:p w14:paraId="333556CB" w14:textId="77777777" w:rsidR="002154B5" w:rsidRDefault="00CA00F4" w:rsidP="002154B5">
      <w:pPr>
        <w:numPr>
          <w:ilvl w:val="0"/>
          <w:numId w:val="167"/>
        </w:numPr>
        <w:spacing w:after="0" w:line="240" w:lineRule="auto"/>
        <w:ind w:left="0" w:right="0" w:firstLine="709"/>
      </w:pPr>
      <w:r w:rsidRPr="002154B5">
        <w:t>Поставьте развернутый диагноз с учетом классификации Кеннеди.</w:t>
      </w:r>
    </w:p>
    <w:p w14:paraId="204F87B5" w14:textId="77777777" w:rsidR="002154B5" w:rsidRDefault="00CA00F4" w:rsidP="002154B5">
      <w:pPr>
        <w:numPr>
          <w:ilvl w:val="0"/>
          <w:numId w:val="167"/>
        </w:numPr>
        <w:spacing w:after="0" w:line="240" w:lineRule="auto"/>
        <w:ind w:left="0" w:right="0" w:firstLine="709"/>
      </w:pPr>
      <w:r w:rsidRPr="002154B5">
        <w:t>Классифицируйте деформацию зубных рядов по Гаврилову и Пономаревой.</w:t>
      </w:r>
    </w:p>
    <w:p w14:paraId="2615FC0E" w14:textId="77777777" w:rsidR="002154B5" w:rsidRDefault="00CA00F4" w:rsidP="002154B5">
      <w:pPr>
        <w:numPr>
          <w:ilvl w:val="0"/>
          <w:numId w:val="167"/>
        </w:numPr>
        <w:spacing w:after="0" w:line="240" w:lineRule="auto"/>
        <w:ind w:left="0" w:right="0" w:firstLine="709"/>
      </w:pPr>
      <w:r w:rsidRPr="002154B5">
        <w:t>Составьте план лечения.</w:t>
      </w:r>
    </w:p>
    <w:p w14:paraId="34735BA3" w14:textId="77777777" w:rsidR="002154B5" w:rsidRDefault="00CA00F4" w:rsidP="002154B5">
      <w:pPr>
        <w:numPr>
          <w:ilvl w:val="0"/>
          <w:numId w:val="167"/>
        </w:numPr>
        <w:spacing w:after="0" w:line="240" w:lineRule="auto"/>
        <w:ind w:left="0" w:right="0" w:firstLine="709"/>
      </w:pPr>
      <w:r w:rsidRPr="002154B5">
        <w:t>Назовите причины возникновения деформаций зубных рядов.</w:t>
      </w:r>
    </w:p>
    <w:p w14:paraId="488F38AF" w14:textId="77777777" w:rsidR="002154B5" w:rsidRDefault="00CA00F4" w:rsidP="002154B5">
      <w:pPr>
        <w:numPr>
          <w:ilvl w:val="0"/>
          <w:numId w:val="167"/>
        </w:numPr>
        <w:spacing w:after="0" w:line="240" w:lineRule="auto"/>
        <w:ind w:left="0" w:right="0" w:firstLine="709"/>
      </w:pPr>
      <w:r w:rsidRPr="002154B5">
        <w:t>Перечислите методы лечения деформаций зубных рядов.</w:t>
      </w:r>
    </w:p>
    <w:p w14:paraId="397E5B7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</w:p>
    <w:p w14:paraId="3F874EB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1.Частичная потеря зубов на нижней челюсти (III класс по Кеннеди) осложненная деформацией зубного ряда на верхней челюсти.</w:t>
      </w:r>
    </w:p>
    <w:p w14:paraId="44E40A6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 Вертикальное перемещение зуба на верхней челюсти (I класс по Гаврилову). Отсутствие деструктивных изменений пародонта указывает на I класс по Пономаревой.</w:t>
      </w:r>
    </w:p>
    <w:p w14:paraId="7B6F697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3.Устранение деформации зубного ряда на верхней челюсти методом </w:t>
      </w:r>
      <w:proofErr w:type="spellStart"/>
      <w:r w:rsidRPr="002154B5">
        <w:t>дезокклюзии</w:t>
      </w:r>
      <w:proofErr w:type="spellEnd"/>
      <w:r w:rsidRPr="002154B5">
        <w:t>.</w:t>
      </w:r>
      <w:r w:rsidR="002154B5">
        <w:t xml:space="preserve"> </w:t>
      </w:r>
      <w:r w:rsidRPr="002154B5">
        <w:t>Дефект зубного ряда на нижней челюсти восстановить мостовидным протезом с опорой на</w:t>
      </w:r>
    </w:p>
    <w:p w14:paraId="7C2E74A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rFonts w:eastAsia="Segoe UI Symbol"/>
        </w:rPr>
        <w:t></w:t>
      </w:r>
      <w:r w:rsidRPr="002154B5">
        <w:t>47.</w:t>
      </w:r>
    </w:p>
    <w:p w14:paraId="1D3D933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4.Причиной деформации зубных рядов является удаление зубов без своевременного протезирования.</w:t>
      </w:r>
    </w:p>
    <w:p w14:paraId="5E45848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5.а) Метод </w:t>
      </w:r>
      <w:proofErr w:type="spellStart"/>
      <w:r w:rsidRPr="002154B5">
        <w:t>сошлифовывания</w:t>
      </w:r>
      <w:proofErr w:type="spellEnd"/>
      <w:r w:rsidRPr="002154B5">
        <w:t xml:space="preserve"> твердых тканей.</w:t>
      </w:r>
    </w:p>
    <w:p w14:paraId="2BF9862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Метод </w:t>
      </w:r>
      <w:proofErr w:type="spellStart"/>
      <w:r w:rsidRPr="002154B5">
        <w:t>дезокклюзии</w:t>
      </w:r>
      <w:proofErr w:type="spellEnd"/>
      <w:r w:rsidRPr="002154B5">
        <w:t>.</w:t>
      </w:r>
    </w:p>
    <w:p w14:paraId="1E9B997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Аппаратно-хирургический метод.</w:t>
      </w:r>
    </w:p>
    <w:p w14:paraId="525A951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Хирургический метод.</w:t>
      </w:r>
    </w:p>
    <w:p w14:paraId="7817462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Компетенции: УК- </w:t>
      </w:r>
      <w:proofErr w:type="gramStart"/>
      <w:r w:rsidRPr="002154B5">
        <w:t>1,УК</w:t>
      </w:r>
      <w:proofErr w:type="gramEnd"/>
      <w:r w:rsidRPr="002154B5">
        <w:t>-2,</w:t>
      </w:r>
      <w:r w:rsidR="002154B5">
        <w:t xml:space="preserve"> </w:t>
      </w:r>
      <w:r w:rsidRPr="002154B5">
        <w:t>ПК-1, ПК-5, ПК-7</w:t>
      </w:r>
    </w:p>
    <w:p w14:paraId="2FEC724F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Задача </w:t>
      </w:r>
      <w:proofErr w:type="gramStart"/>
      <w:r w:rsidRPr="002154B5">
        <w:rPr>
          <w:b/>
        </w:rPr>
        <w:t>11.</w:t>
      </w:r>
      <w:r w:rsidRPr="002154B5">
        <w:t>Больной</w:t>
      </w:r>
      <w:proofErr w:type="gramEnd"/>
      <w:r w:rsidRPr="002154B5">
        <w:t xml:space="preserve"> 56-ти лет обратился к врачу-ортопеду с жалобами на затрудненное пережевывание пищи, на отсутствие боковых зубов, боль от горячего и холодного в области зубов на верхней и нижней челюстях справа.</w:t>
      </w:r>
    </w:p>
    <w:p w14:paraId="1CEA16A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Данные анамнеза: Зубы удалены 7 лет назад вследствие осложненного кариеса. Объективно: конфигурация лица не нарушена. Слизистая оболочка преддверия </w:t>
      </w:r>
      <w:proofErr w:type="spellStart"/>
      <w:r w:rsidRPr="002154B5">
        <w:t>полост</w:t>
      </w:r>
      <w:proofErr w:type="spellEnd"/>
      <w:r w:rsidRPr="002154B5">
        <w:t xml:space="preserve"> и рта без видимых патологических изменений. Зубная формула:</w:t>
      </w:r>
    </w:p>
    <w:p w14:paraId="5B73788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87004321</w:t>
      </w:r>
    </w:p>
    <w:p w14:paraId="77E3C2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12345678</w:t>
      </w:r>
    </w:p>
    <w:p w14:paraId="77B945C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00054321</w:t>
      </w:r>
    </w:p>
    <w:p w14:paraId="19B5C02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12345678</w:t>
      </w:r>
    </w:p>
    <w:p w14:paraId="6C9A47B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 xml:space="preserve">Имеется значительная деформация </w:t>
      </w:r>
      <w:proofErr w:type="spellStart"/>
      <w:r w:rsidRPr="002154B5">
        <w:t>окклюзионной</w:t>
      </w:r>
      <w:proofErr w:type="spellEnd"/>
      <w:r w:rsidRPr="002154B5">
        <w:t xml:space="preserve"> поверхности, образовавшаяся в результате выдвижения 87</w:t>
      </w:r>
      <w:r w:rsidRPr="002154B5">
        <w:rPr>
          <w:rFonts w:eastAsia="Segoe UI Symbol"/>
        </w:rPr>
        <w:t></w:t>
      </w:r>
      <w:r w:rsidRPr="002154B5">
        <w:t>и 5</w:t>
      </w:r>
      <w:r w:rsidRPr="002154B5">
        <w:rPr>
          <w:rFonts w:eastAsia="Segoe UI Symbol"/>
        </w:rPr>
        <w:t></w:t>
      </w:r>
      <w:r w:rsidRPr="002154B5">
        <w:t xml:space="preserve"> зубов в области дефектов зубных рядов. Альвеолярный отросток в области 87</w:t>
      </w:r>
      <w:r w:rsidRPr="002154B5">
        <w:rPr>
          <w:rFonts w:eastAsia="Segoe UI Symbol"/>
        </w:rPr>
        <w:t></w:t>
      </w:r>
      <w:r w:rsidRPr="002154B5">
        <w:t>зубов увеличен, корни этих зубов обнажены менее 1/4 корня, в области 5</w:t>
      </w:r>
      <w:r w:rsidRPr="002154B5">
        <w:rPr>
          <w:rFonts w:eastAsia="Segoe UI Symbol"/>
        </w:rPr>
        <w:t></w:t>
      </w:r>
      <w:r w:rsidRPr="002154B5">
        <w:t>обнажена шейка зуба. При смыкании зубных рядов 87</w:t>
      </w:r>
      <w:r w:rsidRPr="002154B5">
        <w:rPr>
          <w:rFonts w:eastAsia="Segoe UI Symbol"/>
        </w:rPr>
        <w:t></w:t>
      </w:r>
      <w:r w:rsidRPr="002154B5">
        <w:t>и 5</w:t>
      </w:r>
      <w:r w:rsidRPr="002154B5">
        <w:rPr>
          <w:rFonts w:eastAsia="Segoe UI Symbol"/>
        </w:rPr>
        <w:t></w:t>
      </w:r>
      <w:r w:rsidRPr="002154B5">
        <w:t xml:space="preserve">зубы на 1/2 коронки пересекают </w:t>
      </w:r>
      <w:proofErr w:type="spellStart"/>
      <w:r w:rsidRPr="002154B5">
        <w:t>окклюзионную</w:t>
      </w:r>
      <w:proofErr w:type="spellEnd"/>
      <w:r w:rsidRPr="002154B5">
        <w:t xml:space="preserve"> поверхность. Перкуссия безболезненна.</w:t>
      </w:r>
    </w:p>
    <w:p w14:paraId="75BD978F" w14:textId="77777777" w:rsidR="002154B5" w:rsidRDefault="00CA00F4" w:rsidP="002154B5">
      <w:pPr>
        <w:numPr>
          <w:ilvl w:val="0"/>
          <w:numId w:val="168"/>
        </w:numPr>
        <w:spacing w:after="0" w:line="240" w:lineRule="auto"/>
        <w:ind w:left="0" w:right="0" w:firstLine="709"/>
      </w:pPr>
      <w:r w:rsidRPr="002154B5">
        <w:t>Поставьте развернутый диагноз с учетом классификации Кеннеди.</w:t>
      </w:r>
    </w:p>
    <w:p w14:paraId="056C3AC5" w14:textId="77777777" w:rsidR="002154B5" w:rsidRDefault="00CA00F4" w:rsidP="002154B5">
      <w:pPr>
        <w:numPr>
          <w:ilvl w:val="0"/>
          <w:numId w:val="168"/>
        </w:numPr>
        <w:spacing w:after="0" w:line="240" w:lineRule="auto"/>
        <w:ind w:left="0" w:right="0" w:firstLine="709"/>
      </w:pPr>
      <w:r w:rsidRPr="002154B5">
        <w:t>Классифицируйте деформацию зубных рядов по Гаврилову и Пономаревой.</w:t>
      </w:r>
    </w:p>
    <w:p w14:paraId="241747BF" w14:textId="77777777" w:rsidR="002154B5" w:rsidRDefault="00CA00F4" w:rsidP="002154B5">
      <w:pPr>
        <w:numPr>
          <w:ilvl w:val="0"/>
          <w:numId w:val="168"/>
        </w:numPr>
        <w:spacing w:after="0" w:line="240" w:lineRule="auto"/>
        <w:ind w:left="0" w:right="0" w:firstLine="709"/>
      </w:pPr>
      <w:r w:rsidRPr="002154B5">
        <w:t>Составьте план лечения с учетом выносливости пародонта.</w:t>
      </w:r>
    </w:p>
    <w:p w14:paraId="2C283C5C" w14:textId="77777777" w:rsidR="002154B5" w:rsidRDefault="00CA00F4" w:rsidP="002154B5">
      <w:pPr>
        <w:numPr>
          <w:ilvl w:val="0"/>
          <w:numId w:val="168"/>
        </w:numPr>
        <w:spacing w:after="0" w:line="240" w:lineRule="auto"/>
        <w:ind w:left="0" w:right="0" w:firstLine="709"/>
      </w:pPr>
      <w:r w:rsidRPr="002154B5">
        <w:t>Назовите причины возникновения деформаций зубных рядов.</w:t>
      </w:r>
    </w:p>
    <w:p w14:paraId="1EA06453" w14:textId="77777777" w:rsidR="002154B5" w:rsidRDefault="00CA00F4" w:rsidP="002154B5">
      <w:pPr>
        <w:numPr>
          <w:ilvl w:val="0"/>
          <w:numId w:val="168"/>
        </w:numPr>
        <w:spacing w:after="0" w:line="240" w:lineRule="auto"/>
        <w:ind w:left="0" w:right="0" w:firstLine="709"/>
      </w:pPr>
      <w:r w:rsidRPr="002154B5">
        <w:t>Перечислите методы лечения деформаций зубных рядов</w:t>
      </w:r>
    </w:p>
    <w:p w14:paraId="0A3581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  <w:r w:rsidRPr="002154B5">
        <w:t xml:space="preserve"> </w:t>
      </w:r>
      <w:proofErr w:type="gramStart"/>
      <w:r w:rsidRPr="002154B5">
        <w:t>1.Частичная</w:t>
      </w:r>
      <w:proofErr w:type="gramEnd"/>
      <w:r w:rsidRPr="002154B5">
        <w:t xml:space="preserve"> потеря зубов, осложненная деформацией зубных рядов на верхней и нижней челюстях. Включенный дефект в боковом отделе на верхней челюсти (III класс по Кеннеди) односторонний дистально не ограниченный дефект на нижней челюсти (II класс по Кеннеди).</w:t>
      </w:r>
    </w:p>
    <w:p w14:paraId="41C4FB7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2.Взаимное вертикальное перемещение зубов (III класс по Гаврилову). Наличие </w:t>
      </w:r>
      <w:proofErr w:type="spellStart"/>
      <w:r w:rsidRPr="002154B5">
        <w:t>диструктивных</w:t>
      </w:r>
      <w:proofErr w:type="spellEnd"/>
      <w:r w:rsidRPr="002154B5">
        <w:t xml:space="preserve"> изменений пародонта зубов в пределах 1/4 корня указывает на II класс, I подкласс по Пономаревой.</w:t>
      </w:r>
    </w:p>
    <w:p w14:paraId="3CEF024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3.Устранение деформации зубных рядов методом </w:t>
      </w:r>
      <w:proofErr w:type="spellStart"/>
      <w:r w:rsidRPr="002154B5">
        <w:t>сошлифовывания</w:t>
      </w:r>
      <w:proofErr w:type="spellEnd"/>
      <w:r w:rsidRPr="002154B5">
        <w:t xml:space="preserve"> твердых тканей 87</w:t>
      </w:r>
      <w:r w:rsidRPr="002154B5">
        <w:rPr>
          <w:rFonts w:eastAsia="Segoe UI Symbol"/>
        </w:rPr>
        <w:t></w:t>
      </w:r>
      <w:r w:rsidRPr="002154B5">
        <w:t>5</w:t>
      </w:r>
      <w:r w:rsidRPr="002154B5">
        <w:rPr>
          <w:rFonts w:eastAsia="Segoe UI Symbol"/>
        </w:rPr>
        <w:t></w:t>
      </w:r>
      <w:r w:rsidRPr="002154B5">
        <w:t xml:space="preserve"> с покрытием их коронками. Дефект зубного ряда на верхней челюсти восстановить мостовидным протезом с опорой на 87 4</w:t>
      </w:r>
      <w:r w:rsidRPr="002154B5">
        <w:rPr>
          <w:rFonts w:eastAsia="Segoe UI Symbol"/>
        </w:rPr>
        <w:t></w:t>
      </w:r>
      <w:r w:rsidRPr="002154B5">
        <w:t>. Дефект зубного ряда на нижней челюсти восстановить</w:t>
      </w:r>
      <w:r w:rsidR="002154B5">
        <w:t xml:space="preserve"> </w:t>
      </w:r>
      <w:proofErr w:type="spellStart"/>
      <w:r w:rsidRPr="002154B5">
        <w:t>бюгельным</w:t>
      </w:r>
      <w:proofErr w:type="spellEnd"/>
      <w:r w:rsidRPr="002154B5">
        <w:t xml:space="preserve"> протезом.</w:t>
      </w:r>
    </w:p>
    <w:p w14:paraId="3838458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4.Причиной деформации зубных рядов является удаление зубов без своевременного протезирования.</w:t>
      </w:r>
    </w:p>
    <w:p w14:paraId="61D001B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а) Метод </w:t>
      </w:r>
      <w:proofErr w:type="spellStart"/>
      <w:r w:rsidRPr="002154B5">
        <w:t>сошлифовывания</w:t>
      </w:r>
      <w:proofErr w:type="spellEnd"/>
      <w:r w:rsidRPr="002154B5">
        <w:t xml:space="preserve"> твердых тканей.</w:t>
      </w:r>
    </w:p>
    <w:p w14:paraId="03DDBF3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Метод </w:t>
      </w:r>
      <w:proofErr w:type="spellStart"/>
      <w:r w:rsidRPr="002154B5">
        <w:t>дезокклюзии</w:t>
      </w:r>
      <w:proofErr w:type="spellEnd"/>
      <w:r w:rsidRPr="002154B5">
        <w:t>.</w:t>
      </w:r>
    </w:p>
    <w:p w14:paraId="6CFE5C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Аппаратно-хирургический метод.</w:t>
      </w:r>
    </w:p>
    <w:p w14:paraId="7521371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Хирургический метод.</w:t>
      </w:r>
    </w:p>
    <w:p w14:paraId="164AD30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</w:t>
      </w:r>
      <w:r w:rsidR="002154B5">
        <w:t xml:space="preserve"> </w:t>
      </w:r>
      <w:r w:rsidRPr="002154B5">
        <w:t>ПК-1, ПК-5, ПК-7</w:t>
      </w:r>
    </w:p>
    <w:p w14:paraId="4F8FA35E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Задача 12. </w:t>
      </w:r>
      <w:r w:rsidRPr="002154B5">
        <w:t>Больной С. 50 лет обратился в ортопедическое отделение с жалобами на затрудненное пережевывание пищи из-за отсутствия боковых зубов на верхней и нижней челюстях.</w:t>
      </w:r>
    </w:p>
    <w:p w14:paraId="547B1A7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Анамнез:</w:t>
      </w:r>
    </w:p>
    <w:p w14:paraId="11B37F2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Выявлено, что последние зубы удалены более 5 лет </w:t>
      </w:r>
      <w:proofErr w:type="spellStart"/>
      <w:proofErr w:type="gramStart"/>
      <w:r w:rsidRPr="002154B5">
        <w:t>назад.Причиной</w:t>
      </w:r>
      <w:proofErr w:type="spellEnd"/>
      <w:proofErr w:type="gramEnd"/>
      <w:r w:rsidRPr="002154B5">
        <w:t xml:space="preserve"> потери зубов явился осложненный кариес. Объективно:</w:t>
      </w:r>
    </w:p>
    <w:p w14:paraId="2E22DEC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87004321</w:t>
      </w:r>
    </w:p>
    <w:p w14:paraId="0AC954A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12340078</w:t>
      </w:r>
    </w:p>
    <w:p w14:paraId="68C26FA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07654321</w:t>
      </w:r>
    </w:p>
    <w:p w14:paraId="064133D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12345000</w:t>
      </w:r>
    </w:p>
    <w:p w14:paraId="0E6F0D2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Конфигурация лица не нарушена, слизистая оболочка полости рта без видимых патологических изменений. 27 и 35 выдвинулись в вертикальном направлении, шейки обнажены реакция на холод болезненная. Прикус </w:t>
      </w:r>
      <w:proofErr w:type="spellStart"/>
      <w:r w:rsidRPr="002154B5">
        <w:t>ортогнатический</w:t>
      </w:r>
      <w:proofErr w:type="spellEnd"/>
      <w:r w:rsidRPr="002154B5">
        <w:t>.</w:t>
      </w:r>
    </w:p>
    <w:p w14:paraId="5558A500" w14:textId="77777777" w:rsidR="002154B5" w:rsidRDefault="00CA00F4" w:rsidP="002154B5">
      <w:pPr>
        <w:numPr>
          <w:ilvl w:val="0"/>
          <w:numId w:val="169"/>
        </w:numPr>
        <w:spacing w:after="0" w:line="240" w:lineRule="auto"/>
        <w:ind w:left="0" w:right="0" w:firstLine="709"/>
      </w:pPr>
      <w:r w:rsidRPr="002154B5">
        <w:t>Поставьте диагноз по классификации Кеннеди.</w:t>
      </w:r>
    </w:p>
    <w:p w14:paraId="44BED94D" w14:textId="77777777" w:rsidR="002154B5" w:rsidRDefault="00CA00F4" w:rsidP="002154B5">
      <w:pPr>
        <w:numPr>
          <w:ilvl w:val="0"/>
          <w:numId w:val="169"/>
        </w:numPr>
        <w:spacing w:after="0" w:line="240" w:lineRule="auto"/>
        <w:ind w:left="0" w:right="0" w:firstLine="709"/>
      </w:pPr>
      <w:r w:rsidRPr="002154B5">
        <w:t>Указать причину возникновения деформаций.</w:t>
      </w:r>
    </w:p>
    <w:p w14:paraId="68A332D1" w14:textId="77777777" w:rsidR="002154B5" w:rsidRDefault="00CA00F4" w:rsidP="002154B5">
      <w:pPr>
        <w:numPr>
          <w:ilvl w:val="0"/>
          <w:numId w:val="169"/>
        </w:numPr>
        <w:spacing w:after="0" w:line="240" w:lineRule="auto"/>
        <w:ind w:left="0" w:right="0" w:firstLine="709"/>
      </w:pPr>
      <w:r w:rsidRPr="002154B5">
        <w:t>Перечислите ведущие клинические симптомы при частичной потере зубов.</w:t>
      </w:r>
    </w:p>
    <w:p w14:paraId="57E15F94" w14:textId="77777777" w:rsidR="002154B5" w:rsidRDefault="00CA00F4" w:rsidP="002154B5">
      <w:pPr>
        <w:numPr>
          <w:ilvl w:val="0"/>
          <w:numId w:val="169"/>
        </w:numPr>
        <w:spacing w:after="0" w:line="240" w:lineRule="auto"/>
        <w:ind w:left="0" w:right="0" w:firstLine="709"/>
      </w:pPr>
      <w:r w:rsidRPr="002154B5">
        <w:t xml:space="preserve">Составьте план лечения. </w:t>
      </w:r>
      <w:r w:rsidRPr="002154B5">
        <w:rPr>
          <w:b/>
        </w:rPr>
        <w:t>Ответ</w:t>
      </w:r>
      <w:r w:rsidRPr="002154B5">
        <w:t>:</w:t>
      </w:r>
    </w:p>
    <w:p w14:paraId="7C1CA0E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1)Частичная потеря зубов на верхней челюсти -III класс на нижней челюсти II -класс, осложненная деформацией зубного ряда на верхней и нижней челюстях.</w:t>
      </w:r>
    </w:p>
    <w:p w14:paraId="7156C77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2)Следствие травматической окклюзии, частичная потеря зубов без своевременного протезирования, осложнения кариеса.</w:t>
      </w:r>
    </w:p>
    <w:p w14:paraId="292E12F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3)-нарушение непрерывности зубного ряда, т.е. образование дефекта.-появление 2-х групп зубов (функционирующая и нефункционирующая).</w:t>
      </w:r>
    </w:p>
    <w:p w14:paraId="679B652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-функциональная перегрузка отдельных групп зубов.</w:t>
      </w:r>
    </w:p>
    <w:p w14:paraId="4F83681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-деформация зубных рядов.</w:t>
      </w:r>
    </w:p>
    <w:p w14:paraId="7F3C668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-нарушения функции жевания, речи и этетических норм.</w:t>
      </w:r>
    </w:p>
    <w:p w14:paraId="4B357F9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-нарушение деятельности височно-нижнечелюстного сустава и жевательных</w:t>
      </w:r>
      <w:r w:rsidR="002154B5">
        <w:t xml:space="preserve"> </w:t>
      </w:r>
      <w:r w:rsidRPr="002154B5">
        <w:t>мышц.</w:t>
      </w:r>
    </w:p>
    <w:p w14:paraId="5E6D839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4. Укорочение клинической коронки </w:t>
      </w:r>
      <w:r w:rsidRPr="002154B5">
        <w:rPr>
          <w:rFonts w:eastAsia="Segoe UI Symbol"/>
        </w:rPr>
        <w:t></w:t>
      </w:r>
      <w:r w:rsidRPr="002154B5">
        <w:t xml:space="preserve">4 7 8, на верхнюю челюсть мостовидный протез с опорой на </w:t>
      </w:r>
      <w:r w:rsidRPr="002154B5">
        <w:rPr>
          <w:rFonts w:eastAsia="Segoe UI Symbol"/>
        </w:rPr>
        <w:t></w:t>
      </w:r>
      <w:r w:rsidRPr="002154B5">
        <w:t xml:space="preserve">3 4 7 на нижнюю </w:t>
      </w:r>
      <w:proofErr w:type="spellStart"/>
      <w:r w:rsidRPr="002154B5">
        <w:t>бюгельный</w:t>
      </w:r>
      <w:proofErr w:type="spellEnd"/>
      <w:r w:rsidRPr="002154B5">
        <w:t xml:space="preserve"> протез с покрытием </w:t>
      </w:r>
      <w:r w:rsidRPr="002154B5">
        <w:rPr>
          <w:rFonts w:eastAsia="Segoe UI Symbol"/>
        </w:rPr>
        <w:t></w:t>
      </w:r>
      <w:r w:rsidRPr="002154B5">
        <w:t xml:space="preserve">5 </w:t>
      </w:r>
      <w:proofErr w:type="spellStart"/>
      <w:r w:rsidRPr="002154B5">
        <w:t>бюгельной</w:t>
      </w:r>
      <w:proofErr w:type="spellEnd"/>
      <w:r w:rsidRPr="002154B5">
        <w:t xml:space="preserve"> коронкой.</w:t>
      </w:r>
    </w:p>
    <w:p w14:paraId="2A5D7A9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ПК-5, ПК-7</w:t>
      </w:r>
    </w:p>
    <w:p w14:paraId="5F33D02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 xml:space="preserve">Задача 13. </w:t>
      </w:r>
      <w:r w:rsidRPr="002154B5">
        <w:t>Пациентка 34 года обратилась с жалобами на болезненность, кровоточивость десны в области боковых верхних зубов справа</w:t>
      </w:r>
    </w:p>
    <w:p w14:paraId="61C68E2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Анамнез: Подобная болезненность в этой области возникла 3 месяца назад после того как на 16 поставили коронку, так как имелся дефект </w:t>
      </w:r>
      <w:proofErr w:type="spellStart"/>
      <w:r w:rsidRPr="002154B5">
        <w:t>коронковой</w:t>
      </w:r>
      <w:proofErr w:type="spellEnd"/>
      <w:r w:rsidRPr="002154B5">
        <w:t xml:space="preserve"> части зуба. Зуб ранее лечен по поводу осложненного кариеса.</w:t>
      </w:r>
    </w:p>
    <w:p w14:paraId="1948BB1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Объективно:</w:t>
      </w:r>
    </w:p>
    <w:p w14:paraId="163E7F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Десна в области 17 и 16 гиперемирована, отечна, кровоточит при </w:t>
      </w:r>
      <w:proofErr w:type="spellStart"/>
      <w:r w:rsidRPr="002154B5">
        <w:t>дотрагивании</w:t>
      </w:r>
      <w:proofErr w:type="spellEnd"/>
      <w:r w:rsidRPr="002154B5">
        <w:t xml:space="preserve"> межзубного сосочка. Переходная складка без изменений, 16 покрыт коронкой, края которой глубоко заходят под десну. На </w:t>
      </w:r>
      <w:proofErr w:type="spellStart"/>
      <w:r w:rsidRPr="002154B5">
        <w:t>передне</w:t>
      </w:r>
      <w:proofErr w:type="spellEnd"/>
      <w:r w:rsidRPr="002154B5">
        <w:t>-жевательной поверхности 17 имеется пломба.</w:t>
      </w:r>
    </w:p>
    <w:p w14:paraId="76B7E880" w14:textId="77777777" w:rsidR="002154B5" w:rsidRDefault="00CA00F4" w:rsidP="002154B5">
      <w:pPr>
        <w:numPr>
          <w:ilvl w:val="0"/>
          <w:numId w:val="170"/>
        </w:numPr>
        <w:spacing w:after="0" w:line="240" w:lineRule="auto"/>
        <w:ind w:left="0" w:right="0" w:firstLine="709"/>
      </w:pPr>
      <w:r w:rsidRPr="002154B5">
        <w:t>Поставьте диагноз.</w:t>
      </w:r>
    </w:p>
    <w:p w14:paraId="085F6B18" w14:textId="77777777" w:rsidR="002154B5" w:rsidRDefault="00CA00F4" w:rsidP="002154B5">
      <w:pPr>
        <w:numPr>
          <w:ilvl w:val="0"/>
          <w:numId w:val="170"/>
        </w:numPr>
        <w:spacing w:after="0" w:line="240" w:lineRule="auto"/>
        <w:ind w:left="0" w:right="0" w:firstLine="709"/>
      </w:pPr>
      <w:r w:rsidRPr="002154B5">
        <w:t>Ваша тактика.</w:t>
      </w:r>
    </w:p>
    <w:p w14:paraId="4F9C1D1B" w14:textId="77777777" w:rsidR="002154B5" w:rsidRDefault="00CA00F4" w:rsidP="002154B5">
      <w:pPr>
        <w:numPr>
          <w:ilvl w:val="0"/>
          <w:numId w:val="170"/>
        </w:numPr>
        <w:spacing w:after="0" w:line="240" w:lineRule="auto"/>
        <w:ind w:left="0" w:right="0" w:firstLine="709"/>
      </w:pPr>
      <w:r w:rsidRPr="002154B5">
        <w:t>Причины возникновения пародонтита.</w:t>
      </w:r>
    </w:p>
    <w:p w14:paraId="33158726" w14:textId="77777777" w:rsidR="002154B5" w:rsidRDefault="00CA00F4" w:rsidP="002154B5">
      <w:pPr>
        <w:numPr>
          <w:ilvl w:val="0"/>
          <w:numId w:val="170"/>
        </w:numPr>
        <w:spacing w:after="0" w:line="240" w:lineRule="auto"/>
        <w:ind w:left="0" w:right="0" w:firstLine="709"/>
      </w:pPr>
      <w:r w:rsidRPr="002154B5">
        <w:t xml:space="preserve">Какие степени патологической подвижности зубов по Д.А. </w:t>
      </w:r>
      <w:proofErr w:type="spellStart"/>
      <w:r w:rsidRPr="002154B5">
        <w:t>Энтину</w:t>
      </w:r>
      <w:proofErr w:type="spellEnd"/>
      <w:r w:rsidRPr="002154B5">
        <w:t xml:space="preserve"> вы знаете. </w:t>
      </w:r>
      <w:r w:rsidRPr="002154B5">
        <w:rPr>
          <w:b/>
        </w:rPr>
        <w:t>Ответ</w:t>
      </w:r>
      <w:r w:rsidRPr="002154B5">
        <w:t>:</w:t>
      </w:r>
    </w:p>
    <w:p w14:paraId="5BEE9DB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 1.Очаговый парадонтит в области 67</w:t>
      </w:r>
      <w:r w:rsidRPr="002154B5">
        <w:rPr>
          <w:rFonts w:eastAsia="Segoe UI Symbol"/>
        </w:rPr>
        <w:t></w:t>
      </w:r>
      <w:r w:rsidRPr="002154B5">
        <w:t>.</w:t>
      </w:r>
    </w:p>
    <w:p w14:paraId="6C243D7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2.Снять коронку 6</w:t>
      </w:r>
      <w:r w:rsidRPr="002154B5">
        <w:rPr>
          <w:rFonts w:eastAsia="Segoe UI Symbol"/>
        </w:rPr>
        <w:t></w:t>
      </w:r>
      <w:r w:rsidRPr="002154B5">
        <w:t>и изготовить новую, которая отвечает клиническим требованиям.</w:t>
      </w:r>
    </w:p>
    <w:p w14:paraId="4556872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3.Отсутствие контактного пункта, несоответствие клиническим требованиям коронок, аномалии прикрепления, мягких тканей в виде мелкого </w:t>
      </w:r>
      <w:proofErr w:type="spellStart"/>
      <w:r w:rsidRPr="002154B5">
        <w:t>предверия</w:t>
      </w:r>
      <w:proofErr w:type="spellEnd"/>
      <w:r w:rsidRPr="002154B5">
        <w:t xml:space="preserve"> полости рта, патология прикуса.</w:t>
      </w:r>
    </w:p>
    <w:p w14:paraId="238B87F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4.I -степень -подвижность в </w:t>
      </w:r>
      <w:proofErr w:type="spellStart"/>
      <w:r w:rsidRPr="002154B5">
        <w:t>вестибулооральном</w:t>
      </w:r>
      <w:proofErr w:type="spellEnd"/>
      <w:r w:rsidRPr="002154B5">
        <w:t xml:space="preserve"> направлении меньше 1 мм.</w:t>
      </w:r>
    </w:p>
    <w:p w14:paraId="3AEBA2F6" w14:textId="77777777" w:rsidR="002154B5" w:rsidRDefault="00CA00F4" w:rsidP="002154B5">
      <w:pPr>
        <w:numPr>
          <w:ilvl w:val="0"/>
          <w:numId w:val="171"/>
        </w:numPr>
        <w:spacing w:after="0" w:line="240" w:lineRule="auto"/>
        <w:ind w:left="0" w:right="0" w:firstLine="709"/>
      </w:pPr>
      <w:r w:rsidRPr="002154B5">
        <w:t xml:space="preserve">-смещение зуба в </w:t>
      </w:r>
      <w:proofErr w:type="spellStart"/>
      <w:r w:rsidRPr="002154B5">
        <w:t>вестибулооральном</w:t>
      </w:r>
      <w:proofErr w:type="spellEnd"/>
      <w:r w:rsidRPr="002154B5">
        <w:t xml:space="preserve"> и </w:t>
      </w:r>
      <w:proofErr w:type="spellStart"/>
      <w:r w:rsidRPr="002154B5">
        <w:t>мезиодастальном</w:t>
      </w:r>
      <w:proofErr w:type="spellEnd"/>
      <w:r w:rsidRPr="002154B5">
        <w:t xml:space="preserve"> направлении до 1 мм.</w:t>
      </w:r>
    </w:p>
    <w:p w14:paraId="7CD792DA" w14:textId="77777777" w:rsidR="002154B5" w:rsidRDefault="00CA00F4" w:rsidP="002154B5">
      <w:pPr>
        <w:numPr>
          <w:ilvl w:val="0"/>
          <w:numId w:val="171"/>
        </w:numPr>
        <w:spacing w:after="0" w:line="240" w:lineRule="auto"/>
        <w:ind w:left="0" w:right="0" w:firstLine="709"/>
      </w:pPr>
      <w:r w:rsidRPr="002154B5">
        <w:t>-подвижность зуба описанных направлениях более 1 мм. IV -смещение зуба во всех направлениях.</w:t>
      </w:r>
    </w:p>
    <w:p w14:paraId="7529AD1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ПК-1, ПК-5, ПК-7</w:t>
      </w:r>
    </w:p>
    <w:p w14:paraId="5AE1CA15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Задача </w:t>
      </w:r>
      <w:proofErr w:type="gramStart"/>
      <w:r w:rsidRPr="002154B5">
        <w:rPr>
          <w:b/>
        </w:rPr>
        <w:t>14 .</w:t>
      </w:r>
      <w:r w:rsidRPr="002154B5">
        <w:t>Больная</w:t>
      </w:r>
      <w:proofErr w:type="gramEnd"/>
      <w:r w:rsidRPr="002154B5">
        <w:t xml:space="preserve"> И. 39 лет обратилась в ортопедическое отделение с целью </w:t>
      </w:r>
      <w:proofErr w:type="spellStart"/>
      <w:r w:rsidRPr="002154B5">
        <w:t>протезирования.Жалобы</w:t>
      </w:r>
      <w:proofErr w:type="spellEnd"/>
      <w:r w:rsidRPr="002154B5">
        <w:t>: на затрудненное пережевывание пищи из-за отсутствия жевательных зубов на нижней челюсти слева и верхней челюсти справа.</w:t>
      </w:r>
    </w:p>
    <w:p w14:paraId="23125E2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Анамнез:</w:t>
      </w:r>
      <w:r w:rsidR="002154B5">
        <w:t xml:space="preserve"> </w:t>
      </w:r>
      <w:r w:rsidRPr="002154B5">
        <w:t>выяснено, что причиной потери зубов явился осложненный кариес. Зубы удалены в различные периоды жизни. Ранее не протезировалась. Объективно:</w:t>
      </w:r>
    </w:p>
    <w:p w14:paraId="12B38FF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87054321</w:t>
      </w:r>
    </w:p>
    <w:p w14:paraId="0DA678E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12345078</w:t>
      </w:r>
    </w:p>
    <w:p w14:paraId="46791A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87654321</w:t>
      </w:r>
    </w:p>
    <w:p w14:paraId="2EE8256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12340670</w:t>
      </w:r>
    </w:p>
    <w:p w14:paraId="1AF0D13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Прикус </w:t>
      </w:r>
      <w:proofErr w:type="spellStart"/>
      <w:r w:rsidRPr="002154B5">
        <w:t>ортогнатический</w:t>
      </w:r>
      <w:proofErr w:type="spellEnd"/>
      <w:r w:rsidRPr="002154B5">
        <w:t>, слизистая оболочка полости рта без видимых патологических изменений. На жевательных поверхностях 44 и 36 пломбы остальные зубы интактные.</w:t>
      </w:r>
    </w:p>
    <w:p w14:paraId="2397062C" w14:textId="77777777" w:rsidR="002154B5" w:rsidRDefault="00CA00F4" w:rsidP="002154B5">
      <w:pPr>
        <w:numPr>
          <w:ilvl w:val="0"/>
          <w:numId w:val="172"/>
        </w:numPr>
        <w:spacing w:after="0" w:line="240" w:lineRule="auto"/>
        <w:ind w:left="0" w:right="0" w:firstLine="709"/>
      </w:pPr>
      <w:r w:rsidRPr="002154B5">
        <w:t>Поставьте диагноз по классификации Кеннеди.</w:t>
      </w:r>
    </w:p>
    <w:p w14:paraId="73D47BA1" w14:textId="77777777" w:rsidR="002154B5" w:rsidRDefault="00CA00F4" w:rsidP="002154B5">
      <w:pPr>
        <w:numPr>
          <w:ilvl w:val="0"/>
          <w:numId w:val="172"/>
        </w:numPr>
        <w:spacing w:after="0" w:line="240" w:lineRule="auto"/>
        <w:ind w:left="0" w:right="0" w:firstLine="709"/>
      </w:pPr>
      <w:r w:rsidRPr="002154B5">
        <w:t>Какие виды протезов можно применить в данной ситуации?</w:t>
      </w:r>
    </w:p>
    <w:p w14:paraId="3997D1CA" w14:textId="77777777" w:rsidR="002154B5" w:rsidRDefault="00CA00F4" w:rsidP="002154B5">
      <w:pPr>
        <w:numPr>
          <w:ilvl w:val="0"/>
          <w:numId w:val="172"/>
        </w:numPr>
        <w:spacing w:after="0" w:line="240" w:lineRule="auto"/>
        <w:ind w:left="0" w:right="0" w:firstLine="709"/>
      </w:pPr>
      <w:r w:rsidRPr="002154B5">
        <w:t>Перечислить клинические этапы изготовления мостовидных протезов.</w:t>
      </w:r>
    </w:p>
    <w:p w14:paraId="1058076E" w14:textId="77777777" w:rsidR="002154B5" w:rsidRDefault="00CA00F4" w:rsidP="002154B5">
      <w:pPr>
        <w:numPr>
          <w:ilvl w:val="0"/>
          <w:numId w:val="172"/>
        </w:numPr>
        <w:spacing w:after="0" w:line="240" w:lineRule="auto"/>
        <w:ind w:left="0" w:right="0" w:firstLine="709"/>
        <w:rPr>
          <w:b/>
        </w:rPr>
      </w:pPr>
      <w:r w:rsidRPr="002154B5">
        <w:t xml:space="preserve">Перечислите патологические виды прикуса. </w:t>
      </w:r>
      <w:r w:rsidRPr="002154B5">
        <w:rPr>
          <w:b/>
        </w:rPr>
        <w:t xml:space="preserve">Ответ: </w:t>
      </w:r>
      <w:r w:rsidRPr="002154B5">
        <w:t>1.III -класс.</w:t>
      </w:r>
    </w:p>
    <w:p w14:paraId="1C21C0A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2.а) Мостовидный протез с опорой на</w:t>
      </w:r>
    </w:p>
    <w:p w14:paraId="55E8C1A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7 5</w:t>
      </w:r>
    </w:p>
    <w:p w14:paraId="5D58F3BC" w14:textId="77777777" w:rsidR="002154B5" w:rsidRDefault="00CA00F4" w:rsidP="002154B5">
      <w:pPr>
        <w:numPr>
          <w:ilvl w:val="1"/>
          <w:numId w:val="172"/>
        </w:numPr>
        <w:spacing w:after="0" w:line="240" w:lineRule="auto"/>
        <w:ind w:left="0" w:right="0" w:firstLine="709"/>
      </w:pPr>
      <w:r w:rsidRPr="002154B5">
        <w:t>7</w:t>
      </w:r>
    </w:p>
    <w:p w14:paraId="388B609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4 6</w:t>
      </w:r>
    </w:p>
    <w:p w14:paraId="560667C3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Цельнолитой мостовидный протез. Консольный протез с опорой,</w:t>
      </w:r>
    </w:p>
    <w:p w14:paraId="4EC77FE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</w:t>
      </w:r>
    </w:p>
    <w:p w14:paraId="56838A00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7</w:t>
      </w:r>
    </w:p>
    <w:p w14:paraId="0F521937" w14:textId="77777777" w:rsidR="002154B5" w:rsidRDefault="00CA00F4" w:rsidP="002154B5">
      <w:pPr>
        <w:numPr>
          <w:ilvl w:val="1"/>
          <w:numId w:val="172"/>
        </w:numPr>
        <w:spacing w:after="0" w:line="240" w:lineRule="auto"/>
        <w:ind w:left="0" w:right="0" w:firstLine="709"/>
      </w:pPr>
      <w:r w:rsidRPr="002154B5">
        <w:t>если небольшая промежуточная часть.</w:t>
      </w:r>
    </w:p>
    <w:p w14:paraId="5B9E061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3.а) Препарирование зубов.</w:t>
      </w:r>
    </w:p>
    <w:p w14:paraId="585C28D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б) Снятие оттиска.</w:t>
      </w:r>
    </w:p>
    <w:p w14:paraId="6296EE48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Припасовка коронок.</w:t>
      </w:r>
    </w:p>
    <w:p w14:paraId="534032D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г) Снятие оттиска с коронками, под промежуточную часть.</w:t>
      </w:r>
    </w:p>
    <w:p w14:paraId="60EC725F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д) Припасовка мостовидного протеза.</w:t>
      </w:r>
    </w:p>
    <w:p w14:paraId="69EC8CC9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е) Фиксация мостовидного протеза. 4.Прогнатия, прогения, глубокий, открытый, перекрестный.</w:t>
      </w:r>
    </w:p>
    <w:p w14:paraId="32E1F8E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ПК-5, ПК-7</w:t>
      </w:r>
    </w:p>
    <w:p w14:paraId="22166F64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 xml:space="preserve">Задача 15. </w:t>
      </w:r>
      <w:r w:rsidRPr="002154B5">
        <w:t>У больного Г., 42 лет во время проверки восковой конструкции частичного съемного пластинного протеза на верхнюю челюсть отсутствовал контакт между естественными зубами антагонистами.</w:t>
      </w:r>
    </w:p>
    <w:p w14:paraId="51BC0F04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1.Укажите причины ошибки и методы ее устранения.</w:t>
      </w:r>
    </w:p>
    <w:p w14:paraId="3698F56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2.Перечислите возможные ошибки при определении центральной окклюзии и центрального соотношения челюстей.</w:t>
      </w:r>
    </w:p>
    <w:p w14:paraId="250C42C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3.Перечислите </w:t>
      </w:r>
      <w:proofErr w:type="gramStart"/>
      <w:r w:rsidRPr="002154B5">
        <w:t>основные требования</w:t>
      </w:r>
      <w:proofErr w:type="gramEnd"/>
      <w:r w:rsidRPr="002154B5">
        <w:t xml:space="preserve"> предъявляемые к восковым базисам и </w:t>
      </w:r>
      <w:proofErr w:type="spellStart"/>
      <w:r w:rsidRPr="002154B5">
        <w:t>окклюзионным</w:t>
      </w:r>
      <w:proofErr w:type="spellEnd"/>
      <w:r w:rsidRPr="002154B5">
        <w:t xml:space="preserve"> валикам.</w:t>
      </w:r>
    </w:p>
    <w:p w14:paraId="626B4AA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4.Методика проверки конструкции частичного протеза и правильности определения центральной окклюзии.</w:t>
      </w:r>
    </w:p>
    <w:p w14:paraId="491C9C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5.Правила расстановки зубов и расположение </w:t>
      </w:r>
      <w:proofErr w:type="spellStart"/>
      <w:r w:rsidRPr="002154B5">
        <w:t>кламмеров</w:t>
      </w:r>
      <w:proofErr w:type="spellEnd"/>
      <w:r w:rsidRPr="002154B5">
        <w:t xml:space="preserve"> в частичном съемном пластичном протезе.</w:t>
      </w:r>
    </w:p>
    <w:p w14:paraId="699A6F7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rPr>
          <w:b/>
        </w:rPr>
        <w:t>Ответ:</w:t>
      </w:r>
      <w:r w:rsidRPr="002154B5">
        <w:t xml:space="preserve"> 1. Причинами отсутствия контакта между естественными зубами являются:</w:t>
      </w:r>
    </w:p>
    <w:p w14:paraId="64B3078A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а) недостаточно разогретый </w:t>
      </w:r>
      <w:proofErr w:type="spellStart"/>
      <w:r w:rsidRPr="002154B5">
        <w:t>окклозионный</w:t>
      </w:r>
      <w:proofErr w:type="spellEnd"/>
      <w:r w:rsidRPr="002154B5">
        <w:t xml:space="preserve"> валик, б) невнимательность врача при смыкании челюстей больного.</w:t>
      </w:r>
    </w:p>
    <w:p w14:paraId="433514C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Необходимо повторить этап определения центральной окклюзии.</w:t>
      </w:r>
    </w:p>
    <w:p w14:paraId="666AA906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2.а) Ошибки, вызванные смещением нижней </w:t>
      </w:r>
      <w:proofErr w:type="gramStart"/>
      <w:r w:rsidRPr="002154B5">
        <w:t>челюсти(</w:t>
      </w:r>
      <w:proofErr w:type="gramEnd"/>
      <w:r w:rsidRPr="002154B5">
        <w:t xml:space="preserve">Смещение вперед, </w:t>
      </w:r>
      <w:proofErr w:type="spellStart"/>
      <w:r w:rsidRPr="002154B5">
        <w:t>назад,влево,вправо</w:t>
      </w:r>
      <w:proofErr w:type="spellEnd"/>
      <w:r w:rsidRPr="002154B5">
        <w:t>)</w:t>
      </w:r>
    </w:p>
    <w:p w14:paraId="24E334C1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</w:t>
      </w:r>
      <w:proofErr w:type="gramStart"/>
      <w:r w:rsidRPr="002154B5">
        <w:t>Ошибки</w:t>
      </w:r>
      <w:proofErr w:type="gramEnd"/>
      <w:r w:rsidRPr="002154B5">
        <w:t xml:space="preserve"> вызванные сдвигом верхнего и нижнего </w:t>
      </w:r>
      <w:proofErr w:type="spellStart"/>
      <w:r w:rsidRPr="002154B5">
        <w:t>прикусного</w:t>
      </w:r>
      <w:proofErr w:type="spellEnd"/>
      <w:r w:rsidRPr="002154B5">
        <w:t xml:space="preserve"> базиса (смещение верхне-</w:t>
      </w:r>
    </w:p>
    <w:p w14:paraId="3B6BA75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го базиса с валиком вперед, назад; смещение нижнего базиса с валиком вперед, назад).</w:t>
      </w:r>
    </w:p>
    <w:p w14:paraId="2BFF2BD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в) Ошибки, вызванные отхождение верхнего или нижнего базиса от протезного ложе.</w:t>
      </w:r>
    </w:p>
    <w:p w14:paraId="7741A747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г) </w:t>
      </w:r>
      <w:proofErr w:type="gramStart"/>
      <w:r w:rsidRPr="002154B5">
        <w:t>Ошибки</w:t>
      </w:r>
      <w:proofErr w:type="gramEnd"/>
      <w:r w:rsidRPr="002154B5">
        <w:t xml:space="preserve"> вызванные деформацией восковых базисов.</w:t>
      </w:r>
    </w:p>
    <w:p w14:paraId="2CBB364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д) Ошибки, вызванные компрессией слизистой оболочки альвеолярных</w:t>
      </w:r>
      <w:r w:rsidR="002154B5">
        <w:t xml:space="preserve"> </w:t>
      </w:r>
      <w:r w:rsidRPr="002154B5">
        <w:t>отростков и неба (во фронтальном участке, в боковых участках).</w:t>
      </w:r>
    </w:p>
    <w:p w14:paraId="251DC910" w14:textId="77777777" w:rsidR="002154B5" w:rsidRDefault="00CA00F4" w:rsidP="002154B5">
      <w:pPr>
        <w:numPr>
          <w:ilvl w:val="0"/>
          <w:numId w:val="173"/>
        </w:numPr>
        <w:spacing w:after="0" w:line="240" w:lineRule="auto"/>
        <w:ind w:left="0" w:right="0" w:firstLine="709"/>
      </w:pPr>
      <w:r w:rsidRPr="002154B5">
        <w:t>Восковые базисы должны быть армированы, плотно лежать на модели и</w:t>
      </w:r>
    </w:p>
    <w:p w14:paraId="02B7360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соответствовать </w:t>
      </w:r>
      <w:proofErr w:type="gramStart"/>
      <w:r w:rsidRPr="002154B5">
        <w:t>с границе</w:t>
      </w:r>
      <w:proofErr w:type="gramEnd"/>
      <w:r w:rsidRPr="002154B5">
        <w:t xml:space="preserve"> протеза. </w:t>
      </w:r>
      <w:proofErr w:type="spellStart"/>
      <w:r w:rsidRPr="002154B5">
        <w:t>Окклюзионные</w:t>
      </w:r>
      <w:proofErr w:type="spellEnd"/>
      <w:r w:rsidRPr="002154B5">
        <w:t xml:space="preserve"> валики должны располагаться посередине альвеолярного отростка, быть монолитными, иметь ширину 1 см. При наличии естественных зубов валики должны быть на 2-3 мм выше уровня зубов. Длина валика определяется по свободной от зубов протяженности альвеолярного отростка. Валики должны быть плотно склеены с восковым базисом. Модели должны быть без участков повреждения гипса.</w:t>
      </w:r>
    </w:p>
    <w:p w14:paraId="49A1058F" w14:textId="77777777" w:rsidR="002154B5" w:rsidRDefault="00CA00F4" w:rsidP="002154B5">
      <w:pPr>
        <w:numPr>
          <w:ilvl w:val="0"/>
          <w:numId w:val="173"/>
        </w:numPr>
        <w:spacing w:after="0" w:line="240" w:lineRule="auto"/>
        <w:ind w:left="0" w:right="0" w:firstLine="709"/>
      </w:pPr>
      <w:r w:rsidRPr="002154B5">
        <w:t>а) Осмотр моделей и челюстей.</w:t>
      </w:r>
    </w:p>
    <w:p w14:paraId="415F1651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б) Проверка воскового шаблона с зубами в </w:t>
      </w:r>
      <w:proofErr w:type="spellStart"/>
      <w:r w:rsidRPr="002154B5">
        <w:t>окклюдаторе</w:t>
      </w:r>
      <w:proofErr w:type="spellEnd"/>
      <w:r w:rsidRPr="002154B5">
        <w:t>.</w:t>
      </w:r>
    </w:p>
    <w:p w14:paraId="77E80A53" w14:textId="77777777" w:rsidR="00386444" w:rsidRPr="002154B5" w:rsidRDefault="00CA00F4" w:rsidP="002154B5">
      <w:pPr>
        <w:spacing w:after="0" w:line="240" w:lineRule="auto"/>
        <w:ind w:left="0" w:right="0" w:firstLine="709"/>
      </w:pPr>
      <w:r w:rsidRPr="002154B5">
        <w:t xml:space="preserve">в) Проверить правильность расстановки искусственных зубов, изготовления и </w:t>
      </w:r>
      <w:proofErr w:type="spellStart"/>
      <w:r w:rsidRPr="002154B5">
        <w:t>располо</w:t>
      </w:r>
      <w:proofErr w:type="spellEnd"/>
      <w:r w:rsidRPr="002154B5">
        <w:t>-</w:t>
      </w:r>
    </w:p>
    <w:p w14:paraId="1BE0F762" w14:textId="77777777" w:rsidR="002154B5" w:rsidRDefault="00CA00F4" w:rsidP="002154B5">
      <w:pPr>
        <w:spacing w:after="0" w:line="240" w:lineRule="auto"/>
        <w:ind w:left="0" w:right="0" w:firstLine="709"/>
      </w:pPr>
      <w:proofErr w:type="spellStart"/>
      <w:r w:rsidRPr="002154B5">
        <w:t>жения</w:t>
      </w:r>
      <w:proofErr w:type="spellEnd"/>
      <w:r w:rsidRPr="002154B5">
        <w:t xml:space="preserve"> </w:t>
      </w:r>
      <w:proofErr w:type="spellStart"/>
      <w:r w:rsidRPr="002154B5">
        <w:t>кламмеров</w:t>
      </w:r>
      <w:proofErr w:type="spellEnd"/>
      <w:r w:rsidRPr="002154B5">
        <w:t>.</w:t>
      </w:r>
    </w:p>
    <w:p w14:paraId="207F2D5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lastRenderedPageBreak/>
        <w:t>г) Проверка конструкции в пол. рта.</w:t>
      </w:r>
    </w:p>
    <w:p w14:paraId="49FC1C8E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д) Расположение </w:t>
      </w:r>
      <w:proofErr w:type="spellStart"/>
      <w:r w:rsidRPr="002154B5">
        <w:t>кламмеров</w:t>
      </w:r>
      <w:proofErr w:type="spellEnd"/>
      <w:r w:rsidRPr="002154B5">
        <w:t xml:space="preserve"> и правильность </w:t>
      </w:r>
      <w:proofErr w:type="spellStart"/>
      <w:r w:rsidRPr="002154B5">
        <w:t>кламмерной</w:t>
      </w:r>
      <w:proofErr w:type="spellEnd"/>
      <w:r w:rsidRPr="002154B5">
        <w:t xml:space="preserve"> линии.</w:t>
      </w:r>
    </w:p>
    <w:p w14:paraId="67E05045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е) Фиксация и стабилизация, плотность прилегания протезов.</w:t>
      </w:r>
    </w:p>
    <w:p w14:paraId="23745B5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ж) Правильность определения центральной окклюзии.</w:t>
      </w:r>
    </w:p>
    <w:p w14:paraId="41E1884D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 xml:space="preserve">з) Плотность </w:t>
      </w:r>
      <w:proofErr w:type="spellStart"/>
      <w:r w:rsidRPr="002154B5">
        <w:t>межокклюзионных</w:t>
      </w:r>
      <w:proofErr w:type="spellEnd"/>
      <w:r w:rsidRPr="002154B5">
        <w:t xml:space="preserve"> контактов.</w:t>
      </w:r>
    </w:p>
    <w:p w14:paraId="0436CE70" w14:textId="77777777" w:rsidR="002154B5" w:rsidRDefault="00CA00F4" w:rsidP="002154B5">
      <w:pPr>
        <w:numPr>
          <w:ilvl w:val="0"/>
          <w:numId w:val="173"/>
        </w:numPr>
        <w:spacing w:after="0" w:line="240" w:lineRule="auto"/>
        <w:ind w:left="0" w:right="0" w:firstLine="709"/>
      </w:pPr>
      <w:r w:rsidRPr="002154B5">
        <w:t xml:space="preserve">Количество и расположение </w:t>
      </w:r>
      <w:proofErr w:type="spellStart"/>
      <w:r w:rsidRPr="002154B5">
        <w:t>кламмеров</w:t>
      </w:r>
      <w:proofErr w:type="spellEnd"/>
      <w:r w:rsidRPr="002154B5">
        <w:t xml:space="preserve"> зависит от величины и топографии</w:t>
      </w:r>
      <w:r w:rsidR="002154B5">
        <w:t xml:space="preserve"> </w:t>
      </w:r>
      <w:r w:rsidRPr="002154B5">
        <w:t xml:space="preserve">дефекта зубного ряда. </w:t>
      </w:r>
      <w:proofErr w:type="spellStart"/>
      <w:r w:rsidRPr="002154B5">
        <w:t>Кламмерная</w:t>
      </w:r>
      <w:proofErr w:type="spellEnd"/>
      <w:r w:rsidRPr="002154B5">
        <w:t xml:space="preserve"> линия (</w:t>
      </w:r>
      <w:proofErr w:type="gramStart"/>
      <w:r w:rsidRPr="002154B5">
        <w:t>линия</w:t>
      </w:r>
      <w:proofErr w:type="gramEnd"/>
      <w:r w:rsidRPr="002154B5">
        <w:t xml:space="preserve"> соединяющая опорные зубы на которых</w:t>
      </w:r>
      <w:r w:rsidR="002154B5">
        <w:t xml:space="preserve"> </w:t>
      </w:r>
      <w:r w:rsidRPr="002154B5">
        <w:t xml:space="preserve">расположены </w:t>
      </w:r>
      <w:proofErr w:type="spellStart"/>
      <w:r w:rsidRPr="002154B5">
        <w:t>кламмеры</w:t>
      </w:r>
      <w:proofErr w:type="spellEnd"/>
      <w:r w:rsidRPr="002154B5">
        <w:t xml:space="preserve">) –может иметь сагиттальное, </w:t>
      </w:r>
      <w:proofErr w:type="spellStart"/>
      <w:r w:rsidRPr="002154B5">
        <w:t>трансверзальное</w:t>
      </w:r>
      <w:proofErr w:type="spellEnd"/>
      <w:r w:rsidRPr="002154B5">
        <w:t xml:space="preserve"> и диагональное расположение. Плечо </w:t>
      </w:r>
      <w:proofErr w:type="spellStart"/>
      <w:r w:rsidRPr="002154B5">
        <w:t>кламмера</w:t>
      </w:r>
      <w:proofErr w:type="spellEnd"/>
      <w:r w:rsidRPr="002154B5">
        <w:t xml:space="preserve"> должно плотно прилегать к поверхности опорного зуба на всем протяжении и повторять его </w:t>
      </w:r>
      <w:proofErr w:type="spellStart"/>
      <w:proofErr w:type="gramStart"/>
      <w:r w:rsidRPr="002154B5">
        <w:t>конфигурацию.Боковые</w:t>
      </w:r>
      <w:proofErr w:type="spellEnd"/>
      <w:proofErr w:type="gramEnd"/>
      <w:r w:rsidRPr="002154B5">
        <w:t xml:space="preserve"> зубы должны располагаться строго по с </w:t>
      </w:r>
      <w:proofErr w:type="spellStart"/>
      <w:r w:rsidRPr="002154B5">
        <w:t>ередине</w:t>
      </w:r>
      <w:proofErr w:type="spellEnd"/>
      <w:r w:rsidRPr="002154B5">
        <w:t xml:space="preserve"> альвеолярного гребня. Верхние передние зубы располагаются следующим образом: 2/3 лежит к наружи от средней линии, 1/3 внутри от нее.</w:t>
      </w:r>
    </w:p>
    <w:p w14:paraId="459A57B5" w14:textId="77777777" w:rsidR="002154B5" w:rsidRDefault="00CA00F4" w:rsidP="002154B5">
      <w:pPr>
        <w:spacing w:after="0" w:line="240" w:lineRule="auto"/>
        <w:ind w:left="0" w:right="0" w:firstLine="709"/>
        <w:rPr>
          <w:b/>
        </w:rPr>
      </w:pPr>
      <w:r w:rsidRPr="002154B5">
        <w:rPr>
          <w:b/>
        </w:rPr>
        <w:t>Задача №16</w:t>
      </w:r>
    </w:p>
    <w:p w14:paraId="4D239D5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Компетенции: УК- 1, УК-2;</w:t>
      </w:r>
      <w:r w:rsidR="002154B5">
        <w:t xml:space="preserve"> </w:t>
      </w:r>
      <w:r w:rsidRPr="002154B5">
        <w:t>ПК-1, ПК-5, ПК-7, ПК-</w:t>
      </w:r>
      <w:proofErr w:type="gramStart"/>
      <w:r w:rsidRPr="002154B5">
        <w:t>9,ПК</w:t>
      </w:r>
      <w:proofErr w:type="gramEnd"/>
      <w:r w:rsidRPr="002154B5">
        <w:t>-10</w:t>
      </w:r>
    </w:p>
    <w:p w14:paraId="6A58ADC2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У ребенка 11 лет жалобы на аномалию прикуса. Из анамнеза установлено, что девочка в раннем детском возрасте сосала большой палец. Внешний осмотр: бледные покровы лица.</w:t>
      </w:r>
    </w:p>
    <w:p w14:paraId="670ED56C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Сглаженность носогубных складок. Нижняя треть лица западает.</w:t>
      </w:r>
    </w:p>
    <w:p w14:paraId="3F1E8A4B" w14:textId="77777777" w:rsidR="002154B5" w:rsidRDefault="00CA00F4" w:rsidP="002154B5">
      <w:pPr>
        <w:spacing w:after="0" w:line="240" w:lineRule="auto"/>
        <w:ind w:left="0" w:right="0" w:firstLine="709"/>
      </w:pPr>
      <w:r w:rsidRPr="002154B5">
        <w:t>Осмотр полости рта: удлинение зубного ряда верхней челюсти. Зубной ряд нижней челюсти имеет форму трапеции. При смыкании зубов в центральной окклюзии жевательные зубы имеют по одноименному антагонисту. Сагиттальная щель размером в 10 мм. Дообследуйте больного. Поставьте предварительный диагноз.</w:t>
      </w:r>
      <w:r w:rsidR="002154B5">
        <w:t xml:space="preserve"> </w:t>
      </w:r>
      <w:r w:rsidRPr="002154B5">
        <w:t>Наметьте план лечения.</w:t>
      </w:r>
    </w:p>
    <w:p w14:paraId="11AC34F8" w14:textId="77777777" w:rsidR="007922D1" w:rsidRDefault="00CA00F4" w:rsidP="002154B5">
      <w:pPr>
        <w:numPr>
          <w:ilvl w:val="0"/>
          <w:numId w:val="174"/>
        </w:numPr>
        <w:spacing w:after="0" w:line="240" w:lineRule="auto"/>
        <w:ind w:left="0" w:right="0" w:firstLine="709"/>
      </w:pPr>
      <w:r w:rsidRPr="002154B5">
        <w:t xml:space="preserve">Для уточнения диагноза следует провести: </w:t>
      </w:r>
    </w:p>
    <w:p w14:paraId="1678B9C8" w14:textId="77777777" w:rsidR="002154B5" w:rsidRDefault="00CA00F4" w:rsidP="007922D1">
      <w:pPr>
        <w:spacing w:after="0" w:line="240" w:lineRule="auto"/>
        <w:ind w:left="709" w:right="0" w:firstLine="0"/>
      </w:pPr>
      <w:r w:rsidRPr="002154B5">
        <w:t>1) фотометрический анализ</w:t>
      </w:r>
    </w:p>
    <w:p w14:paraId="307BDD29" w14:textId="77777777" w:rsidR="002154B5" w:rsidRDefault="00CA00F4" w:rsidP="002154B5">
      <w:pPr>
        <w:numPr>
          <w:ilvl w:val="1"/>
          <w:numId w:val="175"/>
        </w:numPr>
        <w:spacing w:after="0" w:line="240" w:lineRule="auto"/>
        <w:ind w:left="0" w:right="0" w:firstLine="709"/>
      </w:pPr>
      <w:r w:rsidRPr="002154B5">
        <w:t>клинический антропометрический</w:t>
      </w:r>
    </w:p>
    <w:p w14:paraId="1AE04DE1" w14:textId="77777777" w:rsidR="002154B5" w:rsidRDefault="00CA00F4" w:rsidP="002154B5">
      <w:pPr>
        <w:numPr>
          <w:ilvl w:val="1"/>
          <w:numId w:val="175"/>
        </w:numPr>
        <w:spacing w:after="0" w:line="240" w:lineRule="auto"/>
        <w:ind w:left="0" w:right="0" w:firstLine="709"/>
      </w:pPr>
      <w:proofErr w:type="spellStart"/>
      <w:r w:rsidRPr="002154B5">
        <w:t>телерентгенографический</w:t>
      </w:r>
      <w:proofErr w:type="spellEnd"/>
    </w:p>
    <w:p w14:paraId="2A187E5E" w14:textId="77777777" w:rsidR="002154B5" w:rsidRDefault="00CA00F4" w:rsidP="002154B5">
      <w:pPr>
        <w:numPr>
          <w:ilvl w:val="0"/>
          <w:numId w:val="174"/>
        </w:numPr>
        <w:spacing w:after="0" w:line="240" w:lineRule="auto"/>
        <w:ind w:left="0" w:right="0" w:firstLine="709"/>
      </w:pPr>
      <w:r w:rsidRPr="002154B5">
        <w:t>Анализ моделей</w:t>
      </w:r>
    </w:p>
    <w:p w14:paraId="08B49685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>по Хаусу-</w:t>
      </w:r>
      <w:proofErr w:type="spellStart"/>
      <w:r w:rsidRPr="002154B5">
        <w:t>Снагиной</w:t>
      </w:r>
      <w:proofErr w:type="spellEnd"/>
    </w:p>
    <w:p w14:paraId="12FF32E7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 xml:space="preserve">по </w:t>
      </w:r>
      <w:proofErr w:type="spellStart"/>
      <w:r w:rsidRPr="002154B5">
        <w:t>Коркхаузу</w:t>
      </w:r>
      <w:proofErr w:type="spellEnd"/>
    </w:p>
    <w:p w14:paraId="63507F70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 xml:space="preserve">по </w:t>
      </w:r>
      <w:proofErr w:type="spellStart"/>
      <w:r w:rsidRPr="002154B5">
        <w:t>Хаулею</w:t>
      </w:r>
      <w:proofErr w:type="spellEnd"/>
      <w:r w:rsidRPr="002154B5">
        <w:t xml:space="preserve">-Герберу 4) по </w:t>
      </w:r>
      <w:proofErr w:type="spellStart"/>
      <w:r w:rsidRPr="002154B5">
        <w:t>Герлаху</w:t>
      </w:r>
      <w:proofErr w:type="spellEnd"/>
      <w:r w:rsidRPr="002154B5">
        <w:t>.</w:t>
      </w:r>
    </w:p>
    <w:p w14:paraId="2235DC62" w14:textId="77777777" w:rsidR="002154B5" w:rsidRDefault="00CA00F4" w:rsidP="002154B5">
      <w:pPr>
        <w:numPr>
          <w:ilvl w:val="0"/>
          <w:numId w:val="174"/>
        </w:numPr>
        <w:spacing w:after="0" w:line="240" w:lineRule="auto"/>
        <w:ind w:left="0" w:right="0" w:firstLine="709"/>
      </w:pPr>
      <w:r w:rsidRPr="002154B5">
        <w:t>Возможные аномалии зубных рядов</w:t>
      </w:r>
    </w:p>
    <w:p w14:paraId="07545646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>сужение зубных рядов</w:t>
      </w:r>
    </w:p>
    <w:p w14:paraId="497E7786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>сужение верхнего зубного ряда</w:t>
      </w:r>
    </w:p>
    <w:p w14:paraId="13BC1D15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>сужение нижнего зубного ряда</w:t>
      </w:r>
    </w:p>
    <w:p w14:paraId="32B47A75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>сужение и удлинение верхнего зубного ряда</w:t>
      </w:r>
    </w:p>
    <w:p w14:paraId="50CAAD73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>сужение и укорочение нижнего зубного ряда.</w:t>
      </w:r>
    </w:p>
    <w:p w14:paraId="0A6CF18B" w14:textId="77777777" w:rsidR="002154B5" w:rsidRDefault="00CA00F4" w:rsidP="002154B5">
      <w:pPr>
        <w:numPr>
          <w:ilvl w:val="0"/>
          <w:numId w:val="174"/>
        </w:numPr>
        <w:spacing w:after="0" w:line="240" w:lineRule="auto"/>
        <w:ind w:left="0" w:right="0" w:firstLine="709"/>
      </w:pPr>
      <w:r w:rsidRPr="002154B5">
        <w:t>Для лечения необходимо провести</w:t>
      </w:r>
    </w:p>
    <w:p w14:paraId="107B1008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>нормализацию носового дыхания</w:t>
      </w:r>
    </w:p>
    <w:p w14:paraId="5C22AEAA" w14:textId="77777777" w:rsidR="002154B5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>лечебную гимнастику</w:t>
      </w:r>
    </w:p>
    <w:p w14:paraId="39938C98" w14:textId="77777777" w:rsidR="007922D1" w:rsidRDefault="00CA00F4" w:rsidP="002154B5">
      <w:pPr>
        <w:numPr>
          <w:ilvl w:val="1"/>
          <w:numId w:val="174"/>
        </w:numPr>
        <w:spacing w:after="0" w:line="240" w:lineRule="auto"/>
        <w:ind w:left="0" w:right="0" w:firstLine="709"/>
      </w:pPr>
      <w:r w:rsidRPr="002154B5">
        <w:t xml:space="preserve">расширение и удлинение нижнего зубного ряда </w:t>
      </w:r>
    </w:p>
    <w:p w14:paraId="6C857F14" w14:textId="77777777" w:rsidR="007922D1" w:rsidRDefault="00CA00F4" w:rsidP="007922D1">
      <w:pPr>
        <w:spacing w:after="0" w:line="240" w:lineRule="auto"/>
        <w:ind w:left="709" w:right="0" w:firstLine="0"/>
      </w:pPr>
      <w:r w:rsidRPr="002154B5">
        <w:t xml:space="preserve">4) расширение и укорочение верхнего зубного ряда. </w:t>
      </w:r>
    </w:p>
    <w:p w14:paraId="586916A1" w14:textId="77777777" w:rsidR="002154B5" w:rsidRDefault="00CA00F4" w:rsidP="007922D1">
      <w:pPr>
        <w:spacing w:after="0" w:line="240" w:lineRule="auto"/>
        <w:ind w:left="709" w:right="0" w:firstLine="0"/>
      </w:pPr>
      <w:r w:rsidRPr="002154B5">
        <w:t>Ответ: 2,1,4и5,3и4</w:t>
      </w:r>
    </w:p>
    <w:p w14:paraId="5295FBC6" w14:textId="77777777" w:rsidR="00386444" w:rsidRPr="002154B5" w:rsidRDefault="00386444" w:rsidP="002154B5">
      <w:pPr>
        <w:spacing w:after="0" w:line="240" w:lineRule="auto"/>
        <w:ind w:left="0" w:right="0" w:firstLine="709"/>
      </w:pPr>
    </w:p>
    <w:sectPr w:rsidR="00386444" w:rsidRPr="002154B5" w:rsidSect="002154B5">
      <w:headerReference w:type="even" r:id="rId277"/>
      <w:headerReference w:type="default" r:id="rId278"/>
      <w:footerReference w:type="even" r:id="rId279"/>
      <w:footerReference w:type="default" r:id="rId280"/>
      <w:headerReference w:type="first" r:id="rId281"/>
      <w:footerReference w:type="first" r:id="rId282"/>
      <w:pgSz w:w="11906" w:h="16838"/>
      <w:pgMar w:top="1134" w:right="850" w:bottom="1134" w:left="1701" w:header="720" w:footer="57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69905" w14:textId="77777777" w:rsidR="0093176D" w:rsidRDefault="0093176D">
      <w:pPr>
        <w:spacing w:after="0" w:line="240" w:lineRule="auto"/>
      </w:pPr>
      <w:r>
        <w:separator/>
      </w:r>
    </w:p>
  </w:endnote>
  <w:endnote w:type="continuationSeparator" w:id="0">
    <w:p w14:paraId="2418DB19" w14:textId="77777777" w:rsidR="0093176D" w:rsidRDefault="00931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EA39B" w14:textId="77777777" w:rsidR="00822F35" w:rsidRDefault="00822F35" w:rsidP="002154B5">
    <w:pPr>
      <w:spacing w:after="0" w:line="227" w:lineRule="auto"/>
      <w:ind w:left="0" w:right="4713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36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2CAC2" w14:textId="77777777" w:rsidR="00822F35" w:rsidRDefault="00822F35" w:rsidP="002154B5">
    <w:pPr>
      <w:spacing w:after="0" w:line="227" w:lineRule="auto"/>
      <w:ind w:left="0" w:right="4713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37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FB52B" w14:textId="77777777" w:rsidR="00822F35" w:rsidRDefault="00822F35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2A50E" w14:textId="77777777" w:rsidR="00822F35" w:rsidRDefault="00822F35" w:rsidP="007922D1">
    <w:pPr>
      <w:spacing w:after="0" w:line="227" w:lineRule="auto"/>
      <w:ind w:left="0" w:right="4715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74</w:t>
    </w:r>
    <w:r>
      <w:rPr>
        <w:sz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94D7F" w14:textId="77777777" w:rsidR="00822F35" w:rsidRDefault="00822F35" w:rsidP="007922D1">
    <w:pPr>
      <w:spacing w:after="0" w:line="227" w:lineRule="auto"/>
      <w:ind w:left="0" w:right="4715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73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084B2" w14:textId="77777777" w:rsidR="00822F35" w:rsidRDefault="00822F35">
    <w:pPr>
      <w:spacing w:after="0" w:line="227" w:lineRule="auto"/>
      <w:ind w:left="0" w:right="4715" w:firstLine="4765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A3A8" w14:textId="77777777" w:rsidR="00822F35" w:rsidRDefault="00822F35">
    <w:pPr>
      <w:spacing w:after="0" w:line="227" w:lineRule="auto"/>
      <w:ind w:left="0" w:right="4681" w:firstLine="4765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78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07343" w14:textId="77777777" w:rsidR="00822F35" w:rsidRDefault="00822F35">
    <w:pPr>
      <w:spacing w:after="0" w:line="227" w:lineRule="auto"/>
      <w:ind w:left="0" w:right="4681" w:firstLine="4765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77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BE1E" w14:textId="77777777" w:rsidR="00822F35" w:rsidRDefault="00822F35">
    <w:pPr>
      <w:spacing w:after="0" w:line="227" w:lineRule="auto"/>
      <w:ind w:left="0" w:right="4681" w:firstLine="4765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DDDB5" w14:textId="77777777" w:rsidR="00822F35" w:rsidRDefault="00822F35">
    <w:pPr>
      <w:spacing w:after="0" w:line="227" w:lineRule="auto"/>
      <w:ind w:left="0" w:right="4715" w:firstLine="4765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90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9AF04" w14:textId="77777777" w:rsidR="00822F35" w:rsidRDefault="00822F35">
    <w:pPr>
      <w:spacing w:after="0" w:line="227" w:lineRule="auto"/>
      <w:ind w:left="0" w:right="4715" w:firstLine="4765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89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BB14" w14:textId="77777777" w:rsidR="00822F35" w:rsidRDefault="00822F35">
    <w:pPr>
      <w:spacing w:after="0" w:line="227" w:lineRule="auto"/>
      <w:ind w:left="0" w:right="4715" w:firstLine="4765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B70E3" w14:textId="77777777" w:rsidR="00822F35" w:rsidRDefault="00822F35">
    <w:pPr>
      <w:spacing w:after="31" w:line="259" w:lineRule="auto"/>
      <w:ind w:left="2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92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9266DDC" w14:textId="77777777" w:rsidR="00822F35" w:rsidRDefault="00822F35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2CEEC" w14:textId="77777777" w:rsidR="00822F35" w:rsidRDefault="00822F35">
    <w:pPr>
      <w:spacing w:after="31" w:line="259" w:lineRule="auto"/>
      <w:ind w:left="2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93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309178A" w14:textId="77777777" w:rsidR="00822F35" w:rsidRDefault="00822F35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210A" w14:textId="77777777" w:rsidR="00822F35" w:rsidRDefault="00822F35">
    <w:pPr>
      <w:spacing w:after="0" w:line="227" w:lineRule="auto"/>
      <w:ind w:left="0" w:right="4708" w:firstLine="4765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91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4C27B" w14:textId="77777777" w:rsidR="00822F35" w:rsidRDefault="00822F35">
    <w:pPr>
      <w:spacing w:after="31" w:line="259" w:lineRule="auto"/>
      <w:ind w:left="90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96</w:t>
    </w:r>
    <w:r>
      <w:rPr>
        <w:sz w:val="22"/>
      </w:rPr>
      <w:fldChar w:fldCharType="end"/>
    </w:r>
    <w:r>
      <w:rPr>
        <w:sz w:val="22"/>
      </w:rPr>
      <w:t xml:space="preserve"> </w:t>
    </w:r>
  </w:p>
  <w:p w14:paraId="2A95C872" w14:textId="77777777" w:rsidR="00822F35" w:rsidRDefault="00822F35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BE373" w14:textId="77777777" w:rsidR="00822F35" w:rsidRDefault="00822F35">
    <w:pPr>
      <w:spacing w:after="31" w:line="259" w:lineRule="auto"/>
      <w:ind w:left="90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95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C11783C" w14:textId="77777777" w:rsidR="00822F35" w:rsidRDefault="00822F35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3F9D1" w14:textId="77777777" w:rsidR="00822F35" w:rsidRDefault="00822F35">
    <w:pPr>
      <w:spacing w:after="31" w:line="259" w:lineRule="auto"/>
      <w:ind w:left="90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94</w:t>
    </w:r>
    <w:r>
      <w:rPr>
        <w:sz w:val="22"/>
      </w:rPr>
      <w:fldChar w:fldCharType="end"/>
    </w:r>
    <w:r>
      <w:rPr>
        <w:sz w:val="22"/>
      </w:rPr>
      <w:t xml:space="preserve"> </w:t>
    </w:r>
  </w:p>
  <w:p w14:paraId="5E237D19" w14:textId="77777777" w:rsidR="00822F35" w:rsidRDefault="00822F35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BB1DE" w14:textId="77777777" w:rsidR="00822F35" w:rsidRDefault="00822F35">
    <w:pPr>
      <w:spacing w:after="31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112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6535216" w14:textId="77777777" w:rsidR="00822F35" w:rsidRDefault="00822F35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40215" w14:textId="77777777" w:rsidR="00822F35" w:rsidRDefault="00822F35">
    <w:pPr>
      <w:spacing w:after="31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111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77C0C84D" w14:textId="77777777" w:rsidR="00822F35" w:rsidRDefault="00822F35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194BA" w14:textId="77777777" w:rsidR="00822F35" w:rsidRDefault="00822F35">
    <w:pPr>
      <w:spacing w:after="31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2D1" w:rsidRPr="007922D1">
      <w:rPr>
        <w:noProof/>
        <w:sz w:val="22"/>
      </w:rPr>
      <w:t>97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9A38893" w14:textId="77777777" w:rsidR="00822F35" w:rsidRDefault="00822F35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50C01" w14:textId="77777777" w:rsidR="0093176D" w:rsidRDefault="0093176D">
      <w:pPr>
        <w:spacing w:after="0" w:line="240" w:lineRule="auto"/>
      </w:pPr>
      <w:r>
        <w:separator/>
      </w:r>
    </w:p>
  </w:footnote>
  <w:footnote w:type="continuationSeparator" w:id="0">
    <w:p w14:paraId="54D1E986" w14:textId="77777777" w:rsidR="0093176D" w:rsidRDefault="00931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6F70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6DDF5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565E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D684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1E1B1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3AC26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A5445" w14:textId="77777777" w:rsidR="00822F35" w:rsidRDefault="00822F35">
    <w:pPr>
      <w:spacing w:after="5" w:line="259" w:lineRule="auto"/>
      <w:ind w:left="1873" w:right="0" w:firstLine="0"/>
      <w:jc w:val="left"/>
    </w:pPr>
    <w:r>
      <w:rPr>
        <w:b/>
      </w:rPr>
      <w:t xml:space="preserve"> </w:t>
    </w:r>
  </w:p>
  <w:p w14:paraId="745F9F8C" w14:textId="77777777" w:rsidR="00822F35" w:rsidRDefault="00822F35">
    <w:pPr>
      <w:spacing w:after="0" w:line="259" w:lineRule="auto"/>
      <w:ind w:left="2559" w:right="0" w:firstLine="0"/>
      <w:jc w:val="left"/>
    </w:pPr>
    <w:r>
      <w:t xml:space="preserve">- </w:t>
    </w:r>
    <w:proofErr w:type="gramStart"/>
    <w:r>
      <w:t>1,  ПК</w:t>
    </w:r>
    <w:proofErr w:type="gramEnd"/>
    <w:r>
      <w:t xml:space="preserve">-5, ПК-7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CFC45" w14:textId="77777777" w:rsidR="00822F35" w:rsidRDefault="00822F35">
    <w:pPr>
      <w:spacing w:after="5" w:line="259" w:lineRule="auto"/>
      <w:ind w:left="1873" w:right="0" w:firstLine="0"/>
      <w:jc w:val="left"/>
    </w:pPr>
    <w:r>
      <w:rPr>
        <w:b/>
      </w:rPr>
      <w:t xml:space="preserve"> </w:t>
    </w:r>
  </w:p>
  <w:p w14:paraId="30A69A37" w14:textId="77777777" w:rsidR="00822F35" w:rsidRDefault="00822F35">
    <w:pPr>
      <w:spacing w:after="0" w:line="259" w:lineRule="auto"/>
      <w:ind w:left="2559" w:right="0" w:firstLine="0"/>
      <w:jc w:val="left"/>
    </w:pPr>
    <w:r>
      <w:t xml:space="preserve">- </w:t>
    </w:r>
    <w:proofErr w:type="gramStart"/>
    <w:r>
      <w:t>1,  ПК</w:t>
    </w:r>
    <w:proofErr w:type="gramEnd"/>
    <w:r>
      <w:t xml:space="preserve">-5, ПК-7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96FD3" w14:textId="77777777" w:rsidR="00822F35" w:rsidRDefault="00822F35">
    <w:pPr>
      <w:spacing w:after="5" w:line="259" w:lineRule="auto"/>
      <w:ind w:left="1873" w:right="0" w:firstLine="0"/>
      <w:jc w:val="left"/>
    </w:pPr>
    <w:r>
      <w:rPr>
        <w:b/>
      </w:rPr>
      <w:t xml:space="preserve"> </w:t>
    </w:r>
  </w:p>
  <w:p w14:paraId="1B13B34B" w14:textId="77777777" w:rsidR="00822F35" w:rsidRDefault="00822F35">
    <w:pPr>
      <w:spacing w:after="0" w:line="259" w:lineRule="auto"/>
      <w:ind w:left="2559" w:right="0" w:firstLine="0"/>
      <w:jc w:val="left"/>
    </w:pPr>
    <w:r>
      <w:t xml:space="preserve">- </w:t>
    </w:r>
    <w:proofErr w:type="gramStart"/>
    <w:r>
      <w:t>1,  ПК</w:t>
    </w:r>
    <w:proofErr w:type="gramEnd"/>
    <w:r>
      <w:t xml:space="preserve">-5, ПК-7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D6661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D5A9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CAD4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F49A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6A4D3" w14:textId="77777777" w:rsidR="00822F35" w:rsidRDefault="00822F35">
    <w:pPr>
      <w:tabs>
        <w:tab w:val="center" w:pos="523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в) </w:t>
    </w:r>
  </w:p>
  <w:p w14:paraId="475DF454" w14:textId="77777777" w:rsidR="00822F35" w:rsidRDefault="00822F35">
    <w:pPr>
      <w:tabs>
        <w:tab w:val="center" w:pos="516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г) </w:t>
    </w:r>
  </w:p>
  <w:p w14:paraId="7A730926" w14:textId="77777777" w:rsidR="00822F35" w:rsidRDefault="00822F35">
    <w:pPr>
      <w:tabs>
        <w:tab w:val="center" w:pos="528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д)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7BFBF" w14:textId="77777777" w:rsidR="00822F35" w:rsidRDefault="00822F35">
    <w:pPr>
      <w:tabs>
        <w:tab w:val="center" w:pos="523"/>
      </w:tabs>
      <w:spacing w:after="10" w:line="259" w:lineRule="auto"/>
      <w:ind w:left="0" w:right="0" w:firstLine="0"/>
      <w:jc w:val="left"/>
    </w:pPr>
    <w:r>
      <w:t xml:space="preserve"> </w:t>
    </w:r>
    <w:r>
      <w:tab/>
      <w:t xml:space="preserve">в) </w:t>
    </w:r>
  </w:p>
  <w:p w14:paraId="02C40271" w14:textId="77777777" w:rsidR="00822F35" w:rsidRDefault="00822F35">
    <w:pPr>
      <w:tabs>
        <w:tab w:val="center" w:pos="516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г) </w:t>
    </w:r>
  </w:p>
  <w:p w14:paraId="349E6CDD" w14:textId="77777777" w:rsidR="00822F35" w:rsidRDefault="00822F35">
    <w:pPr>
      <w:spacing w:after="0" w:line="259" w:lineRule="auto"/>
      <w:ind w:left="0" w:right="0" w:firstLine="0"/>
      <w:jc w:val="left"/>
    </w:pPr>
    <w:r>
      <w:t xml:space="preserve"> 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08CCA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8A961" w14:textId="77777777" w:rsidR="00822F35" w:rsidRDefault="00822F35">
    <w:pPr>
      <w:tabs>
        <w:tab w:val="center" w:pos="523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в) </w:t>
    </w:r>
  </w:p>
  <w:p w14:paraId="29F6EAFF" w14:textId="77777777" w:rsidR="00822F35" w:rsidRDefault="00822F35">
    <w:pPr>
      <w:tabs>
        <w:tab w:val="center" w:pos="516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г) </w:t>
    </w:r>
  </w:p>
  <w:p w14:paraId="00A1FCAD" w14:textId="77777777" w:rsidR="00822F35" w:rsidRDefault="00822F35">
    <w:pPr>
      <w:tabs>
        <w:tab w:val="center" w:pos="528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д)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E18AB" w14:textId="77777777" w:rsidR="00822F35" w:rsidRDefault="00822F35">
    <w:pPr>
      <w:tabs>
        <w:tab w:val="center" w:pos="523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в) </w:t>
    </w:r>
  </w:p>
  <w:p w14:paraId="55853388" w14:textId="77777777" w:rsidR="00822F35" w:rsidRDefault="00822F35">
    <w:pPr>
      <w:tabs>
        <w:tab w:val="center" w:pos="516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г) </w:t>
    </w:r>
  </w:p>
  <w:p w14:paraId="7216D952" w14:textId="77777777" w:rsidR="00822F35" w:rsidRDefault="00822F35">
    <w:pPr>
      <w:tabs>
        <w:tab w:val="center" w:pos="528"/>
      </w:tabs>
      <w:spacing w:after="0" w:line="259" w:lineRule="auto"/>
      <w:ind w:left="0" w:right="0" w:firstLine="0"/>
      <w:jc w:val="left"/>
    </w:pPr>
    <w:r>
      <w:t xml:space="preserve"> </w:t>
    </w:r>
    <w:r>
      <w:tab/>
      <w:t xml:space="preserve">д) 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D96CF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8F712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1AA72" w14:textId="77777777" w:rsidR="00822F35" w:rsidRDefault="00822F35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7808"/>
    <w:multiLevelType w:val="hybridMultilevel"/>
    <w:tmpl w:val="184A3380"/>
    <w:lvl w:ilvl="0" w:tplc="3B9891B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C6D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1263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A423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26B5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28D8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2E26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6E6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0A48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641E8"/>
    <w:multiLevelType w:val="hybridMultilevel"/>
    <w:tmpl w:val="63A2B744"/>
    <w:lvl w:ilvl="0" w:tplc="29F4F3C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4A06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606D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DA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AC4B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3ADD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864B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6A23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0837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D90270"/>
    <w:multiLevelType w:val="hybridMultilevel"/>
    <w:tmpl w:val="596E3060"/>
    <w:lvl w:ilvl="0" w:tplc="3BD2466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66C5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4202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C832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60ED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261F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A54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C417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8AEF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790CAB"/>
    <w:multiLevelType w:val="hybridMultilevel"/>
    <w:tmpl w:val="542C8B12"/>
    <w:lvl w:ilvl="0" w:tplc="ACCA5A4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509D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10D8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DA13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2244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0A39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0E3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8D7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CEEB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28D7AB2"/>
    <w:multiLevelType w:val="hybridMultilevel"/>
    <w:tmpl w:val="A3D81626"/>
    <w:lvl w:ilvl="0" w:tplc="2214D50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7E58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7A72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8869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83E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2A49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3CD5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EEEE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BC5A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4084B10"/>
    <w:multiLevelType w:val="hybridMultilevel"/>
    <w:tmpl w:val="D7DEE8FA"/>
    <w:lvl w:ilvl="0" w:tplc="631EDA7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66E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F821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49B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2E08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D495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F0CC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DCB9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E4E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5274812"/>
    <w:multiLevelType w:val="hybridMultilevel"/>
    <w:tmpl w:val="18B0882A"/>
    <w:lvl w:ilvl="0" w:tplc="36A811E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D0C5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32A2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AED9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542A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0812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CE92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C05C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04BD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5A129D6"/>
    <w:multiLevelType w:val="hybridMultilevel"/>
    <w:tmpl w:val="5BCAD7DA"/>
    <w:lvl w:ilvl="0" w:tplc="874E5766">
      <w:start w:val="6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0CB1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5232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EB5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84B3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1E87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B45B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6E1B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A44E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76F6604"/>
    <w:multiLevelType w:val="hybridMultilevel"/>
    <w:tmpl w:val="FFCCD48C"/>
    <w:lvl w:ilvl="0" w:tplc="96C20EF6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634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D052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2419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7813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6E8A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C2DD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A2CD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7C6E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81241F5"/>
    <w:multiLevelType w:val="hybridMultilevel"/>
    <w:tmpl w:val="13E45D2A"/>
    <w:lvl w:ilvl="0" w:tplc="8E20E13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34E464">
      <w:start w:val="1"/>
      <w:numFmt w:val="decimal"/>
      <w:lvlRestart w:val="0"/>
      <w:lvlText w:val="%2)"/>
      <w:lvlJc w:val="left"/>
      <w:pPr>
        <w:ind w:left="1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0E96E4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42441E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BA03D4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EAABA2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40BC7A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E9592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642296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814186D"/>
    <w:multiLevelType w:val="hybridMultilevel"/>
    <w:tmpl w:val="A0767DAC"/>
    <w:lvl w:ilvl="0" w:tplc="CFFC89F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38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D833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BE16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3E4D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ECB2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E22D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B6D2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6CF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8D92AE9"/>
    <w:multiLevelType w:val="hybridMultilevel"/>
    <w:tmpl w:val="AEA0D266"/>
    <w:lvl w:ilvl="0" w:tplc="5156B99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E86A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C455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E2E7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2E06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703D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CE26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1688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3054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9232921"/>
    <w:multiLevelType w:val="hybridMultilevel"/>
    <w:tmpl w:val="FF4247FE"/>
    <w:lvl w:ilvl="0" w:tplc="4AECC42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6AA8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1A83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926D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98A1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427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BEBC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2EDC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68E8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A227A02"/>
    <w:multiLevelType w:val="hybridMultilevel"/>
    <w:tmpl w:val="FCAE6CE6"/>
    <w:lvl w:ilvl="0" w:tplc="2F509768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185C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2405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20C7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58DA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0878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239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3A4A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5446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A231A8D"/>
    <w:multiLevelType w:val="hybridMultilevel"/>
    <w:tmpl w:val="8A624234"/>
    <w:lvl w:ilvl="0" w:tplc="5B728F74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5041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04D4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ECC7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12BD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7AF7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4620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7EBF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94E0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AF21E82"/>
    <w:multiLevelType w:val="hybridMultilevel"/>
    <w:tmpl w:val="3ACE4726"/>
    <w:lvl w:ilvl="0" w:tplc="05387D48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9CC7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48F1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BA08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2CDF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0BC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1E66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ABC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942E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0B0A1F59"/>
    <w:multiLevelType w:val="hybridMultilevel"/>
    <w:tmpl w:val="97ECB0B6"/>
    <w:lvl w:ilvl="0" w:tplc="EAA8AC2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B60ADE">
      <w:start w:val="2"/>
      <w:numFmt w:val="decimal"/>
      <w:lvlRestart w:val="0"/>
      <w:lvlText w:val="%2)"/>
      <w:lvlJc w:val="left"/>
      <w:pPr>
        <w:ind w:left="1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DC8804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BCF524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1AF6C4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068244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3061A2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6C5FE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6B584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B42196C"/>
    <w:multiLevelType w:val="hybridMultilevel"/>
    <w:tmpl w:val="F7C4C6E6"/>
    <w:lvl w:ilvl="0" w:tplc="1CCACBD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3B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2D3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5EA5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183C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9895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949B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5247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8E56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0BC07396"/>
    <w:multiLevelType w:val="hybridMultilevel"/>
    <w:tmpl w:val="3A588E3A"/>
    <w:lvl w:ilvl="0" w:tplc="C1F8FB3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C40A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9ED1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6C01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3EB3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C639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DCDB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430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2EEA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0C6E04C3"/>
    <w:multiLevelType w:val="hybridMultilevel"/>
    <w:tmpl w:val="990AA93A"/>
    <w:lvl w:ilvl="0" w:tplc="C3AAFACE">
      <w:start w:val="1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0CCD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FE7F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04EF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CC94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6241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0838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0A73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F0BB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0CD86A17"/>
    <w:multiLevelType w:val="hybridMultilevel"/>
    <w:tmpl w:val="8C3EADEC"/>
    <w:lvl w:ilvl="0" w:tplc="D7AA2AF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C02E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4470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7C54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FA47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1AB8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BA25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CCCF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E29A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0DF176B1"/>
    <w:multiLevelType w:val="hybridMultilevel"/>
    <w:tmpl w:val="63DA1AB2"/>
    <w:lvl w:ilvl="0" w:tplc="90DCCCCA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A282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3248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9606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D4DC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CFB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BA19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B0EE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4838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0F6D0E77"/>
    <w:multiLevelType w:val="hybridMultilevel"/>
    <w:tmpl w:val="54EC32B8"/>
    <w:lvl w:ilvl="0" w:tplc="1694816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128A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8088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6862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A2C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2236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1474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BA32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2C4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0FBF5323"/>
    <w:multiLevelType w:val="hybridMultilevel"/>
    <w:tmpl w:val="677428C6"/>
    <w:lvl w:ilvl="0" w:tplc="A810F36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B027F6">
      <w:start w:val="1"/>
      <w:numFmt w:val="lowerLetter"/>
      <w:lvlText w:val="%2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F08972">
      <w:start w:val="1"/>
      <w:numFmt w:val="decimal"/>
      <w:lvlRestart w:val="0"/>
      <w:lvlText w:val="%3)"/>
      <w:lvlJc w:val="left"/>
      <w:pPr>
        <w:ind w:left="1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BA0C48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0E8D26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BA220A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5CB1D4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5C6EBA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5A8776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2417975"/>
    <w:multiLevelType w:val="multilevel"/>
    <w:tmpl w:val="9962CDE4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2980C30"/>
    <w:multiLevelType w:val="hybridMultilevel"/>
    <w:tmpl w:val="835E2FB2"/>
    <w:lvl w:ilvl="0" w:tplc="407060D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2D2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C642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8A5D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C848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4E12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C9A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C698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CC7B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3845BD6"/>
    <w:multiLevelType w:val="hybridMultilevel"/>
    <w:tmpl w:val="B2C6F492"/>
    <w:lvl w:ilvl="0" w:tplc="0786F0B8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DC94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DCD4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E8C8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D6E6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E0B5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898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BE3A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7225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3E32D5D"/>
    <w:multiLevelType w:val="hybridMultilevel"/>
    <w:tmpl w:val="19C05370"/>
    <w:lvl w:ilvl="0" w:tplc="76F63E7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3E95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6AFA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8A31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7EF9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64A0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42B0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A6C5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182E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3F2562B"/>
    <w:multiLevelType w:val="hybridMultilevel"/>
    <w:tmpl w:val="D6784D3A"/>
    <w:lvl w:ilvl="0" w:tplc="18B2E59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64AE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723F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C06A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838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BA23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2EE3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4894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879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6353112"/>
    <w:multiLevelType w:val="hybridMultilevel"/>
    <w:tmpl w:val="964C499E"/>
    <w:lvl w:ilvl="0" w:tplc="C9B8426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0C15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E4CB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168C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908D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104C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F24C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239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C626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6C77D9F"/>
    <w:multiLevelType w:val="hybridMultilevel"/>
    <w:tmpl w:val="0C8490FC"/>
    <w:lvl w:ilvl="0" w:tplc="C0063A6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623A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885F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9ED4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AAC9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7A90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D652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8CB1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1EB9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72A5D32"/>
    <w:multiLevelType w:val="hybridMultilevel"/>
    <w:tmpl w:val="1310C33A"/>
    <w:lvl w:ilvl="0" w:tplc="0CAC5E9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7A3B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4A3B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30DC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400B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EAB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98E2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0214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F6BA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83E330A"/>
    <w:multiLevelType w:val="hybridMultilevel"/>
    <w:tmpl w:val="6646168E"/>
    <w:lvl w:ilvl="0" w:tplc="B1A0B818">
      <w:start w:val="2"/>
      <w:numFmt w:val="decimal"/>
      <w:lvlText w:val="%1."/>
      <w:lvlJc w:val="left"/>
      <w:pPr>
        <w:ind w:left="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306FB8">
      <w:start w:val="1"/>
      <w:numFmt w:val="decimal"/>
      <w:lvlText w:val="%2)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2C70FC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420FA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608D26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C091A8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9CE3E2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08D9D2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BC4A2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1ABD0870"/>
    <w:multiLevelType w:val="hybridMultilevel"/>
    <w:tmpl w:val="D43E02B8"/>
    <w:lvl w:ilvl="0" w:tplc="BB4E2E1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94B24C">
      <w:start w:val="1"/>
      <w:numFmt w:val="decimal"/>
      <w:lvlRestart w:val="0"/>
      <w:lvlText w:val="%2)"/>
      <w:lvlJc w:val="left"/>
      <w:pPr>
        <w:ind w:left="1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368F38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EC4000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E42BE6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BC219E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BE0F9C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EA8D18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E22F0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1B8B4EEA"/>
    <w:multiLevelType w:val="hybridMultilevel"/>
    <w:tmpl w:val="710E9518"/>
    <w:lvl w:ilvl="0" w:tplc="4A447CD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94E0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DCC6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8CA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6859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0A75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565A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B64F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EEEA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1D021652"/>
    <w:multiLevelType w:val="hybridMultilevel"/>
    <w:tmpl w:val="1780014A"/>
    <w:lvl w:ilvl="0" w:tplc="D31EA092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94FC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42B2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B6ED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C28E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DA0E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4D3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5ABF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8CA1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1D9C2F6C"/>
    <w:multiLevelType w:val="hybridMultilevel"/>
    <w:tmpl w:val="FB3E139A"/>
    <w:lvl w:ilvl="0" w:tplc="405C628C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32F7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9AB5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9AD2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A04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AA86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66E4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5085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A0FA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1DBA13C0"/>
    <w:multiLevelType w:val="hybridMultilevel"/>
    <w:tmpl w:val="C8003AE2"/>
    <w:lvl w:ilvl="0" w:tplc="5B2C16B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704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4E3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0AAC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0804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3227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EA5A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C279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3439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1ECC2039"/>
    <w:multiLevelType w:val="hybridMultilevel"/>
    <w:tmpl w:val="E1564F78"/>
    <w:lvl w:ilvl="0" w:tplc="11286D9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A4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4297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387D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0A20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089C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659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569B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A6A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1F5543C1"/>
    <w:multiLevelType w:val="hybridMultilevel"/>
    <w:tmpl w:val="F2C8A96C"/>
    <w:lvl w:ilvl="0" w:tplc="242E789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58AA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A8B7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E271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72D6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A06A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0A7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A038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665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1FDC6703"/>
    <w:multiLevelType w:val="hybridMultilevel"/>
    <w:tmpl w:val="3FCCD782"/>
    <w:lvl w:ilvl="0" w:tplc="38F0D40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2E34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6838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AA5A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6E81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B8A3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AC6F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8C66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1C95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0115E4F"/>
    <w:multiLevelType w:val="hybridMultilevel"/>
    <w:tmpl w:val="7F2C53FC"/>
    <w:lvl w:ilvl="0" w:tplc="7BC4A90E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EA3B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A4B7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8A6E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6036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BE43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EA3B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7EA3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10D9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02F5C31"/>
    <w:multiLevelType w:val="hybridMultilevel"/>
    <w:tmpl w:val="1E40C9DC"/>
    <w:lvl w:ilvl="0" w:tplc="76A2BAC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2A37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FEC3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6A6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DADD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A2BF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A0DC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B0EE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1C77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0593503"/>
    <w:multiLevelType w:val="hybridMultilevel"/>
    <w:tmpl w:val="F372109E"/>
    <w:lvl w:ilvl="0" w:tplc="B956D01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5637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B8F1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7287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1C1C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B8C5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DC19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743B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E036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0784686"/>
    <w:multiLevelType w:val="hybridMultilevel"/>
    <w:tmpl w:val="7FD20392"/>
    <w:lvl w:ilvl="0" w:tplc="4CD4B250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D498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F0AC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2C3E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DA20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30A2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E65A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F44D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B296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222947CE"/>
    <w:multiLevelType w:val="hybridMultilevel"/>
    <w:tmpl w:val="B712D94E"/>
    <w:lvl w:ilvl="0" w:tplc="001A5360">
      <w:start w:val="1"/>
      <w:numFmt w:val="decimal"/>
      <w:lvlText w:val="%1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CE28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C84C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66C0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864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6A25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C4A2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6DD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AE41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223462AD"/>
    <w:multiLevelType w:val="hybridMultilevel"/>
    <w:tmpl w:val="8BBAE6B4"/>
    <w:lvl w:ilvl="0" w:tplc="1F94E692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E845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CE6C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427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2CBF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CA57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C31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FA3B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F8F5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22474168"/>
    <w:multiLevelType w:val="hybridMultilevel"/>
    <w:tmpl w:val="D232568A"/>
    <w:lvl w:ilvl="0" w:tplc="8654A7E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441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4470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AA61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CAA2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E0F6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6CBB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86D9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7C1E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22EE3D5B"/>
    <w:multiLevelType w:val="hybridMultilevel"/>
    <w:tmpl w:val="32D21196"/>
    <w:lvl w:ilvl="0" w:tplc="F554590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9C8F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0C51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9AEE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3C84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FA01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C68B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F80A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7028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24283ABD"/>
    <w:multiLevelType w:val="hybridMultilevel"/>
    <w:tmpl w:val="30FE00D4"/>
    <w:lvl w:ilvl="0" w:tplc="0E1E0A4C">
      <w:start w:val="1"/>
      <w:numFmt w:val="upperRoman"/>
      <w:lvlText w:val="%1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F438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A06C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2CFB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2F6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9C5C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7A1E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C4BB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3483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25502976"/>
    <w:multiLevelType w:val="hybridMultilevel"/>
    <w:tmpl w:val="7A8E1C5E"/>
    <w:lvl w:ilvl="0" w:tplc="B218E590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4D5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7EEF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940F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2A96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FA27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61D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224E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8A4A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260B40B7"/>
    <w:multiLevelType w:val="hybridMultilevel"/>
    <w:tmpl w:val="F11075D8"/>
    <w:lvl w:ilvl="0" w:tplc="4EE05C9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B64F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5877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66F5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6C13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4055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4C0C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C8FD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22A4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268449FB"/>
    <w:multiLevelType w:val="hybridMultilevel"/>
    <w:tmpl w:val="DECCD524"/>
    <w:lvl w:ilvl="0" w:tplc="7DDC06D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D8B9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7612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CAB8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5870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CC3D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8E59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F4CF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12AD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26CA5921"/>
    <w:multiLevelType w:val="multilevel"/>
    <w:tmpl w:val="09C29A5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2A717BE7"/>
    <w:multiLevelType w:val="hybridMultilevel"/>
    <w:tmpl w:val="43F230CA"/>
    <w:lvl w:ilvl="0" w:tplc="3A6A6CA2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A4E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7AC4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6A48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9004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28C5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88F5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40F8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7CC9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2A924F03"/>
    <w:multiLevelType w:val="hybridMultilevel"/>
    <w:tmpl w:val="BB44BB00"/>
    <w:lvl w:ilvl="0" w:tplc="9C20F050">
      <w:start w:val="3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2455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0E9A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626D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D24D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50AD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3CBB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0C3C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42A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2AE560D0"/>
    <w:multiLevelType w:val="hybridMultilevel"/>
    <w:tmpl w:val="D1646E64"/>
    <w:lvl w:ilvl="0" w:tplc="95A6A28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928004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3EA166">
      <w:start w:val="1"/>
      <w:numFmt w:val="decimal"/>
      <w:lvlRestart w:val="0"/>
      <w:lvlText w:val="%3)"/>
      <w:lvlJc w:val="left"/>
      <w:pPr>
        <w:ind w:left="1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B60F68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25268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E88AF0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76239E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B23488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32FDE2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2BAD3AFE"/>
    <w:multiLevelType w:val="hybridMultilevel"/>
    <w:tmpl w:val="E7BE17D8"/>
    <w:lvl w:ilvl="0" w:tplc="1E74ABA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A92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B2C7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D020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B2FD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631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68FD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498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8E8B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2C2D67EB"/>
    <w:multiLevelType w:val="hybridMultilevel"/>
    <w:tmpl w:val="C3F082D8"/>
    <w:lvl w:ilvl="0" w:tplc="233E6C2C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9E11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B838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5AFD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66D7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3821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2839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C0AF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B413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2C723A85"/>
    <w:multiLevelType w:val="hybridMultilevel"/>
    <w:tmpl w:val="5B8C8EDC"/>
    <w:lvl w:ilvl="0" w:tplc="331C0EE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D6AD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AA81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B4A3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A452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E449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C880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A077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D245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2CC54495"/>
    <w:multiLevelType w:val="hybridMultilevel"/>
    <w:tmpl w:val="8C18E532"/>
    <w:lvl w:ilvl="0" w:tplc="5D5CE726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FC17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07E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F02E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E02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7063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C06E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B27B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7E1B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2D152B09"/>
    <w:multiLevelType w:val="hybridMultilevel"/>
    <w:tmpl w:val="46EADE80"/>
    <w:lvl w:ilvl="0" w:tplc="7B6081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C89C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06A9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A88C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1606D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AA351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CACAC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C29A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24D7F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2D68196F"/>
    <w:multiLevelType w:val="hybridMultilevel"/>
    <w:tmpl w:val="CF4A0894"/>
    <w:lvl w:ilvl="0" w:tplc="8EA610C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C19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DC6C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0429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766A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DA1F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180D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D60B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3A31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2D6F37CA"/>
    <w:multiLevelType w:val="hybridMultilevel"/>
    <w:tmpl w:val="EE10781C"/>
    <w:lvl w:ilvl="0" w:tplc="6C34A1E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46CE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92EA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DC7C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C61C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C615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C632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F07B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EC83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2DFC55C0"/>
    <w:multiLevelType w:val="hybridMultilevel"/>
    <w:tmpl w:val="EBA0F418"/>
    <w:lvl w:ilvl="0" w:tplc="D9B23BF8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988C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CEFE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E652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8090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09B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F212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DC2A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AAE7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2E4974BD"/>
    <w:multiLevelType w:val="hybridMultilevel"/>
    <w:tmpl w:val="8F06492C"/>
    <w:lvl w:ilvl="0" w:tplc="870C4C42">
      <w:start w:val="8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765D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0A2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B003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AC8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7C8D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8DE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D29C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1E55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2E786923"/>
    <w:multiLevelType w:val="hybridMultilevel"/>
    <w:tmpl w:val="749CEC94"/>
    <w:lvl w:ilvl="0" w:tplc="75EC7B00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5EC1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8EBE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6604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A470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8E1F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CCDB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7C3C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AE4E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2E93740F"/>
    <w:multiLevelType w:val="hybridMultilevel"/>
    <w:tmpl w:val="49E2FAF6"/>
    <w:lvl w:ilvl="0" w:tplc="5A06238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5E1A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E480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0660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6EE9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C6A0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9461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263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4FC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2E9F333B"/>
    <w:multiLevelType w:val="hybridMultilevel"/>
    <w:tmpl w:val="12CEBB8C"/>
    <w:lvl w:ilvl="0" w:tplc="5C7093A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CAD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809E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46DE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1244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BC9C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12A5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6C7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2EE3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2F242FB0"/>
    <w:multiLevelType w:val="hybridMultilevel"/>
    <w:tmpl w:val="74AA164C"/>
    <w:lvl w:ilvl="0" w:tplc="AA76F99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B21C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A6D6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A8E5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B404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F882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28B3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00E7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1AD5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2FA3416B"/>
    <w:multiLevelType w:val="hybridMultilevel"/>
    <w:tmpl w:val="DA1C26BC"/>
    <w:lvl w:ilvl="0" w:tplc="6C7687E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8AFD6C">
      <w:start w:val="5"/>
      <w:numFmt w:val="decimal"/>
      <w:lvlText w:val="%2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76FC5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067A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6C07C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20813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262A9A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A8A28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564DF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2FC71D12"/>
    <w:multiLevelType w:val="hybridMultilevel"/>
    <w:tmpl w:val="F2CE47F8"/>
    <w:lvl w:ilvl="0" w:tplc="703650B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6AB3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0B6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0A09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AA9F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828F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4E70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6E30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F0A7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30D403F9"/>
    <w:multiLevelType w:val="hybridMultilevel"/>
    <w:tmpl w:val="0CA2E5A8"/>
    <w:lvl w:ilvl="0" w:tplc="2290463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6E25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0AD3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A28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E6C6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AADD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5E67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D809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6E8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31861A78"/>
    <w:multiLevelType w:val="hybridMultilevel"/>
    <w:tmpl w:val="239EA9B4"/>
    <w:lvl w:ilvl="0" w:tplc="CB04F6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9697A2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E45B7C">
      <w:start w:val="1"/>
      <w:numFmt w:val="decimal"/>
      <w:lvlText w:val="%3)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AC4CE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72A3FC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86805E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F0962A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6C8D4C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F88866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327F66A6"/>
    <w:multiLevelType w:val="hybridMultilevel"/>
    <w:tmpl w:val="54687DB8"/>
    <w:lvl w:ilvl="0" w:tplc="703E80F0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E4FA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38B8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223E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2C27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883A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07A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F45C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56BA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32A657E6"/>
    <w:multiLevelType w:val="hybridMultilevel"/>
    <w:tmpl w:val="91B414C6"/>
    <w:lvl w:ilvl="0" w:tplc="31E0E330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EAE3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92B1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88EF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FE3E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6247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F49C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6E43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3C85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332D108D"/>
    <w:multiLevelType w:val="hybridMultilevel"/>
    <w:tmpl w:val="555C126E"/>
    <w:lvl w:ilvl="0" w:tplc="731C8C9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7477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1693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2AE3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4435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3CF6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D6E5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3A65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F4E6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33C838D2"/>
    <w:multiLevelType w:val="hybridMultilevel"/>
    <w:tmpl w:val="22A8100C"/>
    <w:lvl w:ilvl="0" w:tplc="F474AE2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387D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A8B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2EA9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4AB3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1805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E411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3EF2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3E79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360808AE"/>
    <w:multiLevelType w:val="hybridMultilevel"/>
    <w:tmpl w:val="74962AC2"/>
    <w:lvl w:ilvl="0" w:tplc="B81E104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30EA5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123F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A2F71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F42B1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7C5A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5CC0B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3EB65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F27A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37113D00"/>
    <w:multiLevelType w:val="hybridMultilevel"/>
    <w:tmpl w:val="E14A6106"/>
    <w:lvl w:ilvl="0" w:tplc="97FADF4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90BE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047B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5A83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1833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50A3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0C01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78CB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B2C5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37D05500"/>
    <w:multiLevelType w:val="hybridMultilevel"/>
    <w:tmpl w:val="6F3CB27A"/>
    <w:lvl w:ilvl="0" w:tplc="8C86875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A8CC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6C96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BA72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D492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32D9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26FE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6425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72E9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399705C3"/>
    <w:multiLevelType w:val="hybridMultilevel"/>
    <w:tmpl w:val="63CAB0E8"/>
    <w:lvl w:ilvl="0" w:tplc="537E98B0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8674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28AA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4AFC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403D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058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BEAD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0693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825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3998362A"/>
    <w:multiLevelType w:val="hybridMultilevel"/>
    <w:tmpl w:val="67488EA6"/>
    <w:lvl w:ilvl="0" w:tplc="F3DAB7E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645F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024C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4AD9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22C9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04A6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D2E4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2E5F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5ADA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3B36511C"/>
    <w:multiLevelType w:val="hybridMultilevel"/>
    <w:tmpl w:val="EDCE7E14"/>
    <w:lvl w:ilvl="0" w:tplc="30FA31D4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EEE5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F813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C49C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5888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366D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509D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A481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AEE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3B7405A8"/>
    <w:multiLevelType w:val="hybridMultilevel"/>
    <w:tmpl w:val="7576A60E"/>
    <w:lvl w:ilvl="0" w:tplc="15D28D7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5E9E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8A4B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0EE7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54DC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E675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526A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2234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0C76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3BBF5A7A"/>
    <w:multiLevelType w:val="hybridMultilevel"/>
    <w:tmpl w:val="6D1E8594"/>
    <w:lvl w:ilvl="0" w:tplc="E922500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6CF646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5A4B1C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82565E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009E3A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A8D874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2F350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BEA6FA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D8D500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3CA001D1"/>
    <w:multiLevelType w:val="hybridMultilevel"/>
    <w:tmpl w:val="AB08F574"/>
    <w:lvl w:ilvl="0" w:tplc="2DBCD99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7425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AA4B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4AE7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4AB8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8CD9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AEC9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844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36F5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3CE2753D"/>
    <w:multiLevelType w:val="hybridMultilevel"/>
    <w:tmpl w:val="EB7EF96E"/>
    <w:lvl w:ilvl="0" w:tplc="76841324">
      <w:start w:val="4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A8A4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7C95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92D9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2858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206F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8ABF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AE23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3C57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3D3B50B6"/>
    <w:multiLevelType w:val="hybridMultilevel"/>
    <w:tmpl w:val="5D169326"/>
    <w:lvl w:ilvl="0" w:tplc="B0FC272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7C7D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DCF5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DC79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1A96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70D8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82E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D42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0C29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3DCB48E7"/>
    <w:multiLevelType w:val="hybridMultilevel"/>
    <w:tmpl w:val="F1E6B27A"/>
    <w:lvl w:ilvl="0" w:tplc="A78C220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EA28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D225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D075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4E90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3E54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7E48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62F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CC6B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3DDE3575"/>
    <w:multiLevelType w:val="hybridMultilevel"/>
    <w:tmpl w:val="EA3EEF06"/>
    <w:lvl w:ilvl="0" w:tplc="7D72FFB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841D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D6BB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D6C7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00BC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648A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4C2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D6F4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F810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3E8F280D"/>
    <w:multiLevelType w:val="hybridMultilevel"/>
    <w:tmpl w:val="5308E980"/>
    <w:lvl w:ilvl="0" w:tplc="6CE4F18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E8A020">
      <w:start w:val="1"/>
      <w:numFmt w:val="lowerLetter"/>
      <w:lvlText w:val="%2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0DABA">
      <w:start w:val="1"/>
      <w:numFmt w:val="decimal"/>
      <w:lvlRestart w:val="0"/>
      <w:lvlText w:val="%3)"/>
      <w:lvlJc w:val="left"/>
      <w:pPr>
        <w:ind w:left="1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162F56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14A210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EAC458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F6ADAA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765F74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1C32E2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3EFD32A4"/>
    <w:multiLevelType w:val="hybridMultilevel"/>
    <w:tmpl w:val="F432E400"/>
    <w:lvl w:ilvl="0" w:tplc="88080AC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822C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A87A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268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4E30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302C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400B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1812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1239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3F6E2AE0"/>
    <w:multiLevelType w:val="hybridMultilevel"/>
    <w:tmpl w:val="3998D302"/>
    <w:lvl w:ilvl="0" w:tplc="7D3866F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78D6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1CB1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E0C4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E42C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00CB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CA69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6DF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126A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3F7F3699"/>
    <w:multiLevelType w:val="hybridMultilevel"/>
    <w:tmpl w:val="95008FCE"/>
    <w:lvl w:ilvl="0" w:tplc="4AEEEF30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4AC7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16FE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4E75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C842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4CCC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0C3E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4AC5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145B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3FEA32DB"/>
    <w:multiLevelType w:val="hybridMultilevel"/>
    <w:tmpl w:val="5F3AA128"/>
    <w:lvl w:ilvl="0" w:tplc="0A3CDAD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123F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D634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90F1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E830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C47D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B6AA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7C5B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CAAC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408A2033"/>
    <w:multiLevelType w:val="hybridMultilevel"/>
    <w:tmpl w:val="118226E4"/>
    <w:lvl w:ilvl="0" w:tplc="5FF0FA60">
      <w:start w:val="2"/>
      <w:numFmt w:val="upperRoman"/>
      <w:lvlText w:val="%1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ECB6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6CBA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9440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A84D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FC21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38F7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C4C2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7CEA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41337957"/>
    <w:multiLevelType w:val="hybridMultilevel"/>
    <w:tmpl w:val="B9C8CA1E"/>
    <w:lvl w:ilvl="0" w:tplc="7EDA09F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9284B8">
      <w:start w:val="1"/>
      <w:numFmt w:val="lowerLetter"/>
      <w:lvlText w:val="%2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9E249E">
      <w:start w:val="1"/>
      <w:numFmt w:val="lowerRoman"/>
      <w:lvlText w:val="%3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04E996">
      <w:start w:val="1"/>
      <w:numFmt w:val="decimal"/>
      <w:lvlText w:val="%4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2E432">
      <w:start w:val="1"/>
      <w:numFmt w:val="lowerLetter"/>
      <w:lvlText w:val="%5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EAF4F4">
      <w:start w:val="1"/>
      <w:numFmt w:val="lowerRoman"/>
      <w:lvlText w:val="%6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CC0578">
      <w:start w:val="1"/>
      <w:numFmt w:val="decimal"/>
      <w:lvlText w:val="%7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24D822">
      <w:start w:val="1"/>
      <w:numFmt w:val="lowerLetter"/>
      <w:lvlText w:val="%8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8A26E8">
      <w:start w:val="1"/>
      <w:numFmt w:val="lowerRoman"/>
      <w:lvlText w:val="%9"/>
      <w:lvlJc w:val="left"/>
      <w:pPr>
        <w:ind w:left="7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413B3535"/>
    <w:multiLevelType w:val="hybridMultilevel"/>
    <w:tmpl w:val="05306AAC"/>
    <w:lvl w:ilvl="0" w:tplc="C7FEFAD2">
      <w:start w:val="1"/>
      <w:numFmt w:val="upperRoman"/>
      <w:lvlText w:val="%1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F88A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DCFF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0C33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DCE5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C22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901B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881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4A5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42033756"/>
    <w:multiLevelType w:val="hybridMultilevel"/>
    <w:tmpl w:val="34E6E98A"/>
    <w:lvl w:ilvl="0" w:tplc="FD44C54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146A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A8B0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6E3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8694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CE4E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BA5F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A83C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6463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43136724"/>
    <w:multiLevelType w:val="hybridMultilevel"/>
    <w:tmpl w:val="15B41F62"/>
    <w:lvl w:ilvl="0" w:tplc="648EFB2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5E54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5EF3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A6CF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6858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A42F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E4AB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0075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F88D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44EC5F7D"/>
    <w:multiLevelType w:val="hybridMultilevel"/>
    <w:tmpl w:val="1144A2DC"/>
    <w:lvl w:ilvl="0" w:tplc="73C847E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EEB5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CEE9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F2C3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162F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0897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BEC6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42D1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2A72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46102257"/>
    <w:multiLevelType w:val="hybridMultilevel"/>
    <w:tmpl w:val="47B0B922"/>
    <w:lvl w:ilvl="0" w:tplc="0278167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9265D8">
      <w:start w:val="1"/>
      <w:numFmt w:val="lowerLetter"/>
      <w:lvlText w:val="%2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6EF91A">
      <w:start w:val="1"/>
      <w:numFmt w:val="decimal"/>
      <w:lvlRestart w:val="0"/>
      <w:lvlText w:val="%3)"/>
      <w:lvlJc w:val="left"/>
      <w:pPr>
        <w:ind w:left="1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764E2E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2A3E34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303C5E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A46F60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D4DE80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7E05F4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46B97882"/>
    <w:multiLevelType w:val="hybridMultilevel"/>
    <w:tmpl w:val="BEC0641E"/>
    <w:lvl w:ilvl="0" w:tplc="2ECED9C2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AA06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3CEF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6642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1674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AA8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E6BC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E15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7C4E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47D571AC"/>
    <w:multiLevelType w:val="hybridMultilevel"/>
    <w:tmpl w:val="34D08104"/>
    <w:lvl w:ilvl="0" w:tplc="E6140A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42B6BA">
      <w:start w:val="1"/>
      <w:numFmt w:val="decimal"/>
      <w:lvlRestart w:val="0"/>
      <w:lvlText w:val="%2)"/>
      <w:lvlJc w:val="left"/>
      <w:pPr>
        <w:ind w:left="1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9AFC3A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887884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A2BD42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DE0658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A6C4C4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32454A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0F120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47E2645C"/>
    <w:multiLevelType w:val="hybridMultilevel"/>
    <w:tmpl w:val="AE7C6C52"/>
    <w:lvl w:ilvl="0" w:tplc="1506C91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6026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38CA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26C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FCA9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02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B226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CC0A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5A05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4A5B37B6"/>
    <w:multiLevelType w:val="hybridMultilevel"/>
    <w:tmpl w:val="2126FB40"/>
    <w:lvl w:ilvl="0" w:tplc="5EB26CC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8E48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2A0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FE96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AEC3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8E7D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62F1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4EC8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CC06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4A5F65A2"/>
    <w:multiLevelType w:val="hybridMultilevel"/>
    <w:tmpl w:val="A61AE042"/>
    <w:lvl w:ilvl="0" w:tplc="020A872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AE61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F856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3226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C408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66F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F0CB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FEC6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D040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4C5774A7"/>
    <w:multiLevelType w:val="hybridMultilevel"/>
    <w:tmpl w:val="E486890A"/>
    <w:lvl w:ilvl="0" w:tplc="B9E876B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AAA6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4C14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DA68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C00D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0EF2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8CFD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D826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0037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4EBE0DD3"/>
    <w:multiLevelType w:val="hybridMultilevel"/>
    <w:tmpl w:val="1B20FE62"/>
    <w:lvl w:ilvl="0" w:tplc="B3402882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82BE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C64B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3C9A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F853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14D0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44E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049F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1204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4F3F7AB6"/>
    <w:multiLevelType w:val="hybridMultilevel"/>
    <w:tmpl w:val="FB44E8D2"/>
    <w:lvl w:ilvl="0" w:tplc="7A823A2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A6BA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264D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3E1E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E480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F0F7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E8BA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E853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9E7B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4F984890"/>
    <w:multiLevelType w:val="hybridMultilevel"/>
    <w:tmpl w:val="E21CE508"/>
    <w:lvl w:ilvl="0" w:tplc="0E9E112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1A21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60D2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2F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AC53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DC2D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EC9B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E8DE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0008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516733E4"/>
    <w:multiLevelType w:val="hybridMultilevel"/>
    <w:tmpl w:val="C9B4A4C6"/>
    <w:lvl w:ilvl="0" w:tplc="E1B6B0F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7238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FA20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2233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32D0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B0E5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F402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2EDA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1C10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51F744CD"/>
    <w:multiLevelType w:val="hybridMultilevel"/>
    <w:tmpl w:val="7F6CDD32"/>
    <w:lvl w:ilvl="0" w:tplc="6F5A71FC">
      <w:start w:val="1"/>
      <w:numFmt w:val="decimal"/>
      <w:lvlText w:val="%1.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DECCFA">
      <w:start w:val="1"/>
      <w:numFmt w:val="decimal"/>
      <w:lvlText w:val="%2)"/>
      <w:lvlJc w:val="left"/>
      <w:pPr>
        <w:ind w:left="1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4A9722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D67E40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A0D2AE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4415A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042E3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A50FC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7A3DBA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53C31EAD"/>
    <w:multiLevelType w:val="hybridMultilevel"/>
    <w:tmpl w:val="3914011A"/>
    <w:lvl w:ilvl="0" w:tplc="9C6454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24AF0">
      <w:start w:val="2"/>
      <w:numFmt w:val="decimal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E0ED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C25A1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A4E1E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FE6E5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AEDAA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ACD6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22B72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554320D3"/>
    <w:multiLevelType w:val="hybridMultilevel"/>
    <w:tmpl w:val="ED62655C"/>
    <w:lvl w:ilvl="0" w:tplc="E5A0D1A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EC81BE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E2A018">
      <w:start w:val="1"/>
      <w:numFmt w:val="decimal"/>
      <w:lvlRestart w:val="0"/>
      <w:lvlText w:val="%3)"/>
      <w:lvlJc w:val="left"/>
      <w:pPr>
        <w:ind w:left="1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14E41C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C80794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AAC5D2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D2F92E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5C75E0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3EDB22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558D4D92"/>
    <w:multiLevelType w:val="hybridMultilevel"/>
    <w:tmpl w:val="502643B0"/>
    <w:lvl w:ilvl="0" w:tplc="4A6A460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E4EB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900A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4222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1CBC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EE7C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E0A6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1033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84A6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56361432"/>
    <w:multiLevelType w:val="hybridMultilevel"/>
    <w:tmpl w:val="FDA43CA6"/>
    <w:lvl w:ilvl="0" w:tplc="0A68BB6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3EE0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CC7F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40A7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0C6E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929D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9E35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6EB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5078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56FF335D"/>
    <w:multiLevelType w:val="hybridMultilevel"/>
    <w:tmpl w:val="5DAAC2B8"/>
    <w:lvl w:ilvl="0" w:tplc="90A82A6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9216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D0D4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480D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F0AF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2839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16EF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8E87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A5A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58224DFA"/>
    <w:multiLevelType w:val="hybridMultilevel"/>
    <w:tmpl w:val="4EC0B542"/>
    <w:lvl w:ilvl="0" w:tplc="345C0CF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D2DE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3C3D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7630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8CA2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DE8B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54F8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B841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009B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584A4FC6"/>
    <w:multiLevelType w:val="hybridMultilevel"/>
    <w:tmpl w:val="4238D864"/>
    <w:lvl w:ilvl="0" w:tplc="03C01C3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FE5A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B23F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E2FE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02B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B429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5C7C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30EF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CEDF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584F2454"/>
    <w:multiLevelType w:val="hybridMultilevel"/>
    <w:tmpl w:val="A5485AA6"/>
    <w:lvl w:ilvl="0" w:tplc="08841588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C632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EE9A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F8E7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22E3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6C8D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46B8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16BF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1CF2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58632768"/>
    <w:multiLevelType w:val="hybridMultilevel"/>
    <w:tmpl w:val="05F83B1A"/>
    <w:lvl w:ilvl="0" w:tplc="C33A29A0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4C94BA">
      <w:start w:val="1"/>
      <w:numFmt w:val="decimal"/>
      <w:lvlText w:val="%2.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80CB1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C69CA6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8960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44D36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A0E25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12B39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52043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599F71E8"/>
    <w:multiLevelType w:val="hybridMultilevel"/>
    <w:tmpl w:val="60503EA2"/>
    <w:lvl w:ilvl="0" w:tplc="2D660F66">
      <w:start w:val="23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A0C8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F85E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A22C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FCF6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AC71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109B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0B8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9AD3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59E206B6"/>
    <w:multiLevelType w:val="hybridMultilevel"/>
    <w:tmpl w:val="69B855F6"/>
    <w:lvl w:ilvl="0" w:tplc="12B4FEF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6AAA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DC7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2ABE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F4B7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1057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A4D2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0CE1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B011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5B3F3A17"/>
    <w:multiLevelType w:val="hybridMultilevel"/>
    <w:tmpl w:val="A34643EC"/>
    <w:lvl w:ilvl="0" w:tplc="2688A36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AC69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F25D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FEAB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362D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6493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6071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6825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829B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5B8A09D4"/>
    <w:multiLevelType w:val="hybridMultilevel"/>
    <w:tmpl w:val="99DE5462"/>
    <w:lvl w:ilvl="0" w:tplc="B17A486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483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00E9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5E32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CC61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6012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20A3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AC52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403A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5C4918B3"/>
    <w:multiLevelType w:val="hybridMultilevel"/>
    <w:tmpl w:val="93243030"/>
    <w:lvl w:ilvl="0" w:tplc="02748C9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0EBC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2253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62CE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7E4D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5C29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C027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21D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0D4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5C491A36"/>
    <w:multiLevelType w:val="hybridMultilevel"/>
    <w:tmpl w:val="5F22F780"/>
    <w:lvl w:ilvl="0" w:tplc="878C831A">
      <w:start w:val="7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6AD4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4233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8645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9C97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AE5E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04BF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7EC6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7848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5CB37A4B"/>
    <w:multiLevelType w:val="hybridMultilevel"/>
    <w:tmpl w:val="9EB02EE0"/>
    <w:lvl w:ilvl="0" w:tplc="B76ACDC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A97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F62F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094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6B9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C878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3009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ADA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329D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5DF12563"/>
    <w:multiLevelType w:val="hybridMultilevel"/>
    <w:tmpl w:val="05E45B38"/>
    <w:lvl w:ilvl="0" w:tplc="C98C831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78BF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E02E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D419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7E05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CE43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645E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8E45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F688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61694AEA"/>
    <w:multiLevelType w:val="hybridMultilevel"/>
    <w:tmpl w:val="646042E4"/>
    <w:lvl w:ilvl="0" w:tplc="A3C40BE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9AA0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1C11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2DD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D620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5405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84C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6A99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96D0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61E73527"/>
    <w:multiLevelType w:val="hybridMultilevel"/>
    <w:tmpl w:val="A6245002"/>
    <w:lvl w:ilvl="0" w:tplc="C3D2C57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ACC6E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AF6DA">
      <w:start w:val="1"/>
      <w:numFmt w:val="decimal"/>
      <w:lvlRestart w:val="0"/>
      <w:lvlText w:val="%3)"/>
      <w:lvlJc w:val="left"/>
      <w:pPr>
        <w:ind w:left="1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76DFF6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3EC2F0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C2BB24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A2099A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6C82DE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06BF82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62896F06"/>
    <w:multiLevelType w:val="hybridMultilevel"/>
    <w:tmpl w:val="1A6C2874"/>
    <w:lvl w:ilvl="0" w:tplc="5F24795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BE0D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0A49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FCAD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22E9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EC00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AF2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AE5F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AAD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63C2495F"/>
    <w:multiLevelType w:val="hybridMultilevel"/>
    <w:tmpl w:val="FA88FD74"/>
    <w:lvl w:ilvl="0" w:tplc="07A47E3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D44B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5485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CE3A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F6A5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F2CE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76DA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EE91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2E6C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5" w15:restartNumberingAfterBreak="0">
    <w:nsid w:val="66970830"/>
    <w:multiLevelType w:val="hybridMultilevel"/>
    <w:tmpl w:val="ADD0A798"/>
    <w:lvl w:ilvl="0" w:tplc="01E62AE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D607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2C3A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F2E9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A852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A21E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507D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7A8A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A86C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6" w15:restartNumberingAfterBreak="0">
    <w:nsid w:val="67C3694C"/>
    <w:multiLevelType w:val="hybridMultilevel"/>
    <w:tmpl w:val="A9C4766E"/>
    <w:lvl w:ilvl="0" w:tplc="F4109630">
      <w:start w:val="1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64AD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BACA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246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222E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E268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EEE6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C059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80A6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7" w15:restartNumberingAfterBreak="0">
    <w:nsid w:val="67E51267"/>
    <w:multiLevelType w:val="hybridMultilevel"/>
    <w:tmpl w:val="718A5D0E"/>
    <w:lvl w:ilvl="0" w:tplc="7910F84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0488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7807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4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BCAD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CA28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16E1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AE34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CAD8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8" w15:restartNumberingAfterBreak="0">
    <w:nsid w:val="682D540A"/>
    <w:multiLevelType w:val="hybridMultilevel"/>
    <w:tmpl w:val="7004D952"/>
    <w:lvl w:ilvl="0" w:tplc="A892826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2421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B678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AA21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3869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12BD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EEF6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1AC3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12AD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9" w15:restartNumberingAfterBreak="0">
    <w:nsid w:val="68DC7B0C"/>
    <w:multiLevelType w:val="hybridMultilevel"/>
    <w:tmpl w:val="9378DE34"/>
    <w:lvl w:ilvl="0" w:tplc="1F926B0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E659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FC35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266F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182D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7669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9EB8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9A89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F801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0" w15:restartNumberingAfterBreak="0">
    <w:nsid w:val="691E6B62"/>
    <w:multiLevelType w:val="hybridMultilevel"/>
    <w:tmpl w:val="D55CBFAE"/>
    <w:lvl w:ilvl="0" w:tplc="089EEB3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56A6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C003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60F5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8A78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FE13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64BA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FCCD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CA28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1" w15:restartNumberingAfterBreak="0">
    <w:nsid w:val="69331DA8"/>
    <w:multiLevelType w:val="hybridMultilevel"/>
    <w:tmpl w:val="FADEB624"/>
    <w:lvl w:ilvl="0" w:tplc="FF76DCC2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BEDA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8EC5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C875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269B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1C2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7032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0425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585F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2" w15:restartNumberingAfterBreak="0">
    <w:nsid w:val="69B171E9"/>
    <w:multiLevelType w:val="hybridMultilevel"/>
    <w:tmpl w:val="9E80FF80"/>
    <w:lvl w:ilvl="0" w:tplc="7E0640F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7E2B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5673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9C67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5E0D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8651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8CCF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24DE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985A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3" w15:restartNumberingAfterBreak="0">
    <w:nsid w:val="6AC432CF"/>
    <w:multiLevelType w:val="hybridMultilevel"/>
    <w:tmpl w:val="C9901F78"/>
    <w:lvl w:ilvl="0" w:tplc="B608F99E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22AA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90E3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7C4D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1020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AC3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098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AE9A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0C29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4" w15:restartNumberingAfterBreak="0">
    <w:nsid w:val="6ADC36E2"/>
    <w:multiLevelType w:val="hybridMultilevel"/>
    <w:tmpl w:val="5B4E2440"/>
    <w:lvl w:ilvl="0" w:tplc="FA6A381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42D9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7ACF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CCE5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CA28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964A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F4D9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445C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38B8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5" w15:restartNumberingAfterBreak="0">
    <w:nsid w:val="6AFD2F20"/>
    <w:multiLevelType w:val="hybridMultilevel"/>
    <w:tmpl w:val="309064C8"/>
    <w:lvl w:ilvl="0" w:tplc="CE6ED1EE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6CFC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244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5836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2633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1A21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4EC2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CA2A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12F3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6" w15:restartNumberingAfterBreak="0">
    <w:nsid w:val="6B574913"/>
    <w:multiLevelType w:val="hybridMultilevel"/>
    <w:tmpl w:val="2976D95A"/>
    <w:lvl w:ilvl="0" w:tplc="0B4A88FA">
      <w:start w:val="3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8633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E647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F2EA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98E8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60A0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1C33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D6CD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7049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7" w15:restartNumberingAfterBreak="0">
    <w:nsid w:val="6BC12B00"/>
    <w:multiLevelType w:val="hybridMultilevel"/>
    <w:tmpl w:val="D4E4B722"/>
    <w:lvl w:ilvl="0" w:tplc="357083C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4820CA">
      <w:start w:val="1"/>
      <w:numFmt w:val="decimal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2C21D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EA4560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1C82EE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7695D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42AE1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6222E8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FCA58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8" w15:restartNumberingAfterBreak="0">
    <w:nsid w:val="6C1C4B57"/>
    <w:multiLevelType w:val="hybridMultilevel"/>
    <w:tmpl w:val="15384804"/>
    <w:lvl w:ilvl="0" w:tplc="2D9E812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7412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12FB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5C89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8466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1A71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D659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EED4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44CA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9" w15:restartNumberingAfterBreak="0">
    <w:nsid w:val="6C387454"/>
    <w:multiLevelType w:val="hybridMultilevel"/>
    <w:tmpl w:val="229287BC"/>
    <w:lvl w:ilvl="0" w:tplc="D4125DC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AA72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CE25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BEA8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2073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6A4D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CCB5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A670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941C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0" w15:restartNumberingAfterBreak="0">
    <w:nsid w:val="6ECD6AC0"/>
    <w:multiLevelType w:val="hybridMultilevel"/>
    <w:tmpl w:val="200E29A8"/>
    <w:lvl w:ilvl="0" w:tplc="7FA8B73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C0E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646A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B0DC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FE3F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F032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9018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6A8A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B67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1" w15:restartNumberingAfterBreak="0">
    <w:nsid w:val="7052522C"/>
    <w:multiLevelType w:val="hybridMultilevel"/>
    <w:tmpl w:val="69BCC0D4"/>
    <w:lvl w:ilvl="0" w:tplc="3B3834C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3E95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4A82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FE8F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0A40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3872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4AD2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0076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B606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2" w15:restartNumberingAfterBreak="0">
    <w:nsid w:val="70AD6F6B"/>
    <w:multiLevelType w:val="hybridMultilevel"/>
    <w:tmpl w:val="4E5C71F2"/>
    <w:lvl w:ilvl="0" w:tplc="D5D84F38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4E42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0C13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0A3D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814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0A09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AA92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041B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FA3B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3" w15:restartNumberingAfterBreak="0">
    <w:nsid w:val="730E326D"/>
    <w:multiLevelType w:val="hybridMultilevel"/>
    <w:tmpl w:val="92BEF472"/>
    <w:lvl w:ilvl="0" w:tplc="479CC37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601E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3808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D4F8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262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E421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1EAE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AAEA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FC57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4" w15:restartNumberingAfterBreak="0">
    <w:nsid w:val="73334064"/>
    <w:multiLevelType w:val="hybridMultilevel"/>
    <w:tmpl w:val="E3329AB6"/>
    <w:lvl w:ilvl="0" w:tplc="DF6264E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402F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6888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3680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EA82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5A3D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5894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1416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CD1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5" w15:restartNumberingAfterBreak="0">
    <w:nsid w:val="74302B9A"/>
    <w:multiLevelType w:val="hybridMultilevel"/>
    <w:tmpl w:val="BFF4686C"/>
    <w:lvl w:ilvl="0" w:tplc="4F9454C8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4AAE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8A6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F62C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EC3A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2A50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80FE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2C32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CC7A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6" w15:restartNumberingAfterBreak="0">
    <w:nsid w:val="749831AF"/>
    <w:multiLevelType w:val="hybridMultilevel"/>
    <w:tmpl w:val="9C18ACE2"/>
    <w:lvl w:ilvl="0" w:tplc="C74650B0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EA89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D468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20AD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0C41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A37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7AE1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86D9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7AC9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7" w15:restartNumberingAfterBreak="0">
    <w:nsid w:val="74B47967"/>
    <w:multiLevelType w:val="hybridMultilevel"/>
    <w:tmpl w:val="5D5C1066"/>
    <w:lvl w:ilvl="0" w:tplc="91A84698">
      <w:start w:val="6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8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EE76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2CA7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2A0A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2208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302D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24DF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DAE0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8" w15:restartNumberingAfterBreak="0">
    <w:nsid w:val="75C1510E"/>
    <w:multiLevelType w:val="hybridMultilevel"/>
    <w:tmpl w:val="7C4627F2"/>
    <w:lvl w:ilvl="0" w:tplc="C96E2976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F27B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442C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AAF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68AE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90E6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7E27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8B3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1AF4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9" w15:restartNumberingAfterBreak="0">
    <w:nsid w:val="75C56580"/>
    <w:multiLevelType w:val="hybridMultilevel"/>
    <w:tmpl w:val="63C28E62"/>
    <w:lvl w:ilvl="0" w:tplc="A9268E2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BC80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E8BB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C4D1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04E2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607D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94F6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8203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24EF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0" w15:restartNumberingAfterBreak="0">
    <w:nsid w:val="76822423"/>
    <w:multiLevelType w:val="hybridMultilevel"/>
    <w:tmpl w:val="239218C2"/>
    <w:lvl w:ilvl="0" w:tplc="295AB1D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140F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440A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C242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2806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DE29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769A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96C0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B07F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1" w15:restartNumberingAfterBreak="0">
    <w:nsid w:val="77C06268"/>
    <w:multiLevelType w:val="hybridMultilevel"/>
    <w:tmpl w:val="112E888E"/>
    <w:lvl w:ilvl="0" w:tplc="19202A7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D6E9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6249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1EA2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6E36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885A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700A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E638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6AAB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2" w15:restartNumberingAfterBreak="0">
    <w:nsid w:val="78760F27"/>
    <w:multiLevelType w:val="hybridMultilevel"/>
    <w:tmpl w:val="F3686626"/>
    <w:lvl w:ilvl="0" w:tplc="40B6DAB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F471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E4B4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F217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DCD9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E2CF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06EA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B64C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BCE7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3" w15:restartNumberingAfterBreak="0">
    <w:nsid w:val="787E5347"/>
    <w:multiLevelType w:val="hybridMultilevel"/>
    <w:tmpl w:val="346EBFC6"/>
    <w:lvl w:ilvl="0" w:tplc="A5540900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D896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62C6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BAC6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4E3E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8851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B2B3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CE16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FCE8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4" w15:restartNumberingAfterBreak="0">
    <w:nsid w:val="78D60AC3"/>
    <w:multiLevelType w:val="hybridMultilevel"/>
    <w:tmpl w:val="F56E38C0"/>
    <w:lvl w:ilvl="0" w:tplc="7A4E69A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2607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5AE5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DE17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D474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DE8B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1044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DC9E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1C69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5" w15:restartNumberingAfterBreak="0">
    <w:nsid w:val="7A486518"/>
    <w:multiLevelType w:val="hybridMultilevel"/>
    <w:tmpl w:val="1680AE82"/>
    <w:lvl w:ilvl="0" w:tplc="64047C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34A0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A4BD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36BE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D802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68DB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4A9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FC00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A6FB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6" w15:restartNumberingAfterBreak="0">
    <w:nsid w:val="7A8F034F"/>
    <w:multiLevelType w:val="hybridMultilevel"/>
    <w:tmpl w:val="1AE06802"/>
    <w:lvl w:ilvl="0" w:tplc="7A84C15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3043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435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7059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A616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26CA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44CB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E6F7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18BA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7" w15:restartNumberingAfterBreak="0">
    <w:nsid w:val="7A9A461A"/>
    <w:multiLevelType w:val="hybridMultilevel"/>
    <w:tmpl w:val="37E49454"/>
    <w:lvl w:ilvl="0" w:tplc="C19AD46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BE7E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5064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3A0C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328D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6602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1AE7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365A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7E17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8" w15:restartNumberingAfterBreak="0">
    <w:nsid w:val="7B0F412B"/>
    <w:multiLevelType w:val="hybridMultilevel"/>
    <w:tmpl w:val="8B1AD036"/>
    <w:lvl w:ilvl="0" w:tplc="28ACB982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ED6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6887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461E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DA18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456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A4B9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5681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186D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9" w15:restartNumberingAfterBreak="0">
    <w:nsid w:val="7B164F01"/>
    <w:multiLevelType w:val="hybridMultilevel"/>
    <w:tmpl w:val="51BAC8DC"/>
    <w:lvl w:ilvl="0" w:tplc="2A02120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AE34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8D2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089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E49F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AE24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6EC7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B069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C60A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0" w15:restartNumberingAfterBreak="0">
    <w:nsid w:val="7B9C65A6"/>
    <w:multiLevelType w:val="hybridMultilevel"/>
    <w:tmpl w:val="9E42F5CC"/>
    <w:lvl w:ilvl="0" w:tplc="21C4DB0C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E4C5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1E27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E660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7E85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8D7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C03B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DA98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4CB9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1" w15:restartNumberingAfterBreak="0">
    <w:nsid w:val="7C133F00"/>
    <w:multiLevelType w:val="hybridMultilevel"/>
    <w:tmpl w:val="32B6EEC0"/>
    <w:lvl w:ilvl="0" w:tplc="D3944FD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C25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25E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8EFD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7653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4247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76E9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1E31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2EDE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2" w15:restartNumberingAfterBreak="0">
    <w:nsid w:val="7D742FC0"/>
    <w:multiLevelType w:val="hybridMultilevel"/>
    <w:tmpl w:val="35882686"/>
    <w:lvl w:ilvl="0" w:tplc="435222F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6424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5E0B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C005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1E94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A20D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9C38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EA3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34D0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3" w15:restartNumberingAfterBreak="0">
    <w:nsid w:val="7D9E58CA"/>
    <w:multiLevelType w:val="hybridMultilevel"/>
    <w:tmpl w:val="0E06806E"/>
    <w:lvl w:ilvl="0" w:tplc="5F12993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327B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3C69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484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CCE8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017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A2B8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DC66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F0AD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4" w15:restartNumberingAfterBreak="0">
    <w:nsid w:val="7DBC5D21"/>
    <w:multiLevelType w:val="hybridMultilevel"/>
    <w:tmpl w:val="27C0586A"/>
    <w:lvl w:ilvl="0" w:tplc="365AAAE4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0C24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A64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F828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C6DC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C864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3677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6472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BA40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1"/>
  </w:num>
  <w:num w:numId="2">
    <w:abstractNumId w:val="137"/>
  </w:num>
  <w:num w:numId="3">
    <w:abstractNumId w:val="37"/>
  </w:num>
  <w:num w:numId="4">
    <w:abstractNumId w:val="145"/>
  </w:num>
  <w:num w:numId="5">
    <w:abstractNumId w:val="156"/>
  </w:num>
  <w:num w:numId="6">
    <w:abstractNumId w:val="54"/>
  </w:num>
  <w:num w:numId="7">
    <w:abstractNumId w:val="127"/>
  </w:num>
  <w:num w:numId="8">
    <w:abstractNumId w:val="174"/>
  </w:num>
  <w:num w:numId="9">
    <w:abstractNumId w:val="163"/>
  </w:num>
  <w:num w:numId="10">
    <w:abstractNumId w:val="13"/>
  </w:num>
  <w:num w:numId="11">
    <w:abstractNumId w:val="146"/>
  </w:num>
  <w:num w:numId="12">
    <w:abstractNumId w:val="55"/>
  </w:num>
  <w:num w:numId="13">
    <w:abstractNumId w:val="94"/>
  </w:num>
  <w:num w:numId="14">
    <w:abstractNumId w:val="58"/>
  </w:num>
  <w:num w:numId="15">
    <w:abstractNumId w:val="143"/>
  </w:num>
  <w:num w:numId="16">
    <w:abstractNumId w:val="141"/>
  </w:num>
  <w:num w:numId="17">
    <w:abstractNumId w:val="50"/>
  </w:num>
  <w:num w:numId="18">
    <w:abstractNumId w:val="83"/>
  </w:num>
  <w:num w:numId="19">
    <w:abstractNumId w:val="64"/>
  </w:num>
  <w:num w:numId="20">
    <w:abstractNumId w:val="103"/>
  </w:num>
  <w:num w:numId="21">
    <w:abstractNumId w:val="150"/>
  </w:num>
  <w:num w:numId="22">
    <w:abstractNumId w:val="14"/>
  </w:num>
  <w:num w:numId="23">
    <w:abstractNumId w:val="69"/>
  </w:num>
  <w:num w:numId="24">
    <w:abstractNumId w:val="62"/>
  </w:num>
  <w:num w:numId="25">
    <w:abstractNumId w:val="30"/>
  </w:num>
  <w:num w:numId="26">
    <w:abstractNumId w:val="125"/>
  </w:num>
  <w:num w:numId="27">
    <w:abstractNumId w:val="51"/>
  </w:num>
  <w:num w:numId="28">
    <w:abstractNumId w:val="123"/>
  </w:num>
  <w:num w:numId="29">
    <w:abstractNumId w:val="97"/>
  </w:num>
  <w:num w:numId="30">
    <w:abstractNumId w:val="173"/>
  </w:num>
  <w:num w:numId="31">
    <w:abstractNumId w:val="71"/>
  </w:num>
  <w:num w:numId="32">
    <w:abstractNumId w:val="113"/>
  </w:num>
  <w:num w:numId="33">
    <w:abstractNumId w:val="104"/>
  </w:num>
  <w:num w:numId="34">
    <w:abstractNumId w:val="16"/>
  </w:num>
  <w:num w:numId="35">
    <w:abstractNumId w:val="9"/>
  </w:num>
  <w:num w:numId="36">
    <w:abstractNumId w:val="33"/>
  </w:num>
  <w:num w:numId="37">
    <w:abstractNumId w:val="122"/>
  </w:num>
  <w:num w:numId="38">
    <w:abstractNumId w:val="132"/>
  </w:num>
  <w:num w:numId="39">
    <w:abstractNumId w:val="56"/>
  </w:num>
  <w:num w:numId="40">
    <w:abstractNumId w:val="91"/>
  </w:num>
  <w:num w:numId="41">
    <w:abstractNumId w:val="102"/>
  </w:num>
  <w:num w:numId="42">
    <w:abstractNumId w:val="115"/>
  </w:num>
  <w:num w:numId="43">
    <w:abstractNumId w:val="23"/>
  </w:num>
  <w:num w:numId="44">
    <w:abstractNumId w:val="73"/>
  </w:num>
  <w:num w:numId="45">
    <w:abstractNumId w:val="32"/>
  </w:num>
  <w:num w:numId="46">
    <w:abstractNumId w:val="80"/>
  </w:num>
  <w:num w:numId="47">
    <w:abstractNumId w:val="166"/>
  </w:num>
  <w:num w:numId="48">
    <w:abstractNumId w:val="19"/>
  </w:num>
  <w:num w:numId="49">
    <w:abstractNumId w:val="136"/>
  </w:num>
  <w:num w:numId="50">
    <w:abstractNumId w:val="106"/>
  </w:num>
  <w:num w:numId="51">
    <w:abstractNumId w:val="44"/>
  </w:num>
  <w:num w:numId="52">
    <w:abstractNumId w:val="81"/>
  </w:num>
  <w:num w:numId="53">
    <w:abstractNumId w:val="60"/>
  </w:num>
  <w:num w:numId="54">
    <w:abstractNumId w:val="74"/>
  </w:num>
  <w:num w:numId="55">
    <w:abstractNumId w:val="41"/>
  </w:num>
  <w:num w:numId="56">
    <w:abstractNumId w:val="130"/>
  </w:num>
  <w:num w:numId="57">
    <w:abstractNumId w:val="117"/>
  </w:num>
  <w:num w:numId="58">
    <w:abstractNumId w:val="57"/>
  </w:num>
  <w:num w:numId="59">
    <w:abstractNumId w:val="108"/>
  </w:num>
  <w:num w:numId="60">
    <w:abstractNumId w:val="21"/>
  </w:num>
  <w:num w:numId="61">
    <w:abstractNumId w:val="126"/>
  </w:num>
  <w:num w:numId="62">
    <w:abstractNumId w:val="121"/>
  </w:num>
  <w:num w:numId="63">
    <w:abstractNumId w:val="151"/>
  </w:num>
  <w:num w:numId="64">
    <w:abstractNumId w:val="170"/>
  </w:num>
  <w:num w:numId="65">
    <w:abstractNumId w:val="66"/>
  </w:num>
  <w:num w:numId="66">
    <w:abstractNumId w:val="129"/>
  </w:num>
  <w:num w:numId="67">
    <w:abstractNumId w:val="159"/>
  </w:num>
  <w:num w:numId="68">
    <w:abstractNumId w:val="155"/>
  </w:num>
  <w:num w:numId="69">
    <w:abstractNumId w:val="85"/>
  </w:num>
  <w:num w:numId="70">
    <w:abstractNumId w:val="160"/>
  </w:num>
  <w:num w:numId="71">
    <w:abstractNumId w:val="172"/>
  </w:num>
  <w:num w:numId="72">
    <w:abstractNumId w:val="27"/>
  </w:num>
  <w:num w:numId="73">
    <w:abstractNumId w:val="12"/>
  </w:num>
  <w:num w:numId="74">
    <w:abstractNumId w:val="72"/>
  </w:num>
  <w:num w:numId="75">
    <w:abstractNumId w:val="119"/>
  </w:num>
  <w:num w:numId="76">
    <w:abstractNumId w:val="168"/>
  </w:num>
  <w:num w:numId="77">
    <w:abstractNumId w:val="75"/>
  </w:num>
  <w:num w:numId="78">
    <w:abstractNumId w:val="89"/>
  </w:num>
  <w:num w:numId="79">
    <w:abstractNumId w:val="63"/>
  </w:num>
  <w:num w:numId="80">
    <w:abstractNumId w:val="164"/>
  </w:num>
  <w:num w:numId="81">
    <w:abstractNumId w:val="169"/>
  </w:num>
  <w:num w:numId="82">
    <w:abstractNumId w:val="116"/>
  </w:num>
  <w:num w:numId="83">
    <w:abstractNumId w:val="59"/>
  </w:num>
  <w:num w:numId="84">
    <w:abstractNumId w:val="165"/>
  </w:num>
  <w:num w:numId="85">
    <w:abstractNumId w:val="11"/>
  </w:num>
  <w:num w:numId="86">
    <w:abstractNumId w:val="47"/>
  </w:num>
  <w:num w:numId="87">
    <w:abstractNumId w:val="139"/>
  </w:num>
  <w:num w:numId="88">
    <w:abstractNumId w:val="118"/>
  </w:num>
  <w:num w:numId="89">
    <w:abstractNumId w:val="133"/>
  </w:num>
  <w:num w:numId="90">
    <w:abstractNumId w:val="48"/>
  </w:num>
  <w:num w:numId="91">
    <w:abstractNumId w:val="39"/>
  </w:num>
  <w:num w:numId="92">
    <w:abstractNumId w:val="18"/>
  </w:num>
  <w:num w:numId="93">
    <w:abstractNumId w:val="20"/>
  </w:num>
  <w:num w:numId="94">
    <w:abstractNumId w:val="135"/>
  </w:num>
  <w:num w:numId="95">
    <w:abstractNumId w:val="3"/>
  </w:num>
  <w:num w:numId="96">
    <w:abstractNumId w:val="90"/>
  </w:num>
  <w:num w:numId="97">
    <w:abstractNumId w:val="43"/>
  </w:num>
  <w:num w:numId="98">
    <w:abstractNumId w:val="93"/>
  </w:num>
  <w:num w:numId="99">
    <w:abstractNumId w:val="154"/>
  </w:num>
  <w:num w:numId="100">
    <w:abstractNumId w:val="111"/>
  </w:num>
  <w:num w:numId="101">
    <w:abstractNumId w:val="157"/>
  </w:num>
  <w:num w:numId="102">
    <w:abstractNumId w:val="128"/>
  </w:num>
  <w:num w:numId="103">
    <w:abstractNumId w:val="171"/>
  </w:num>
  <w:num w:numId="104">
    <w:abstractNumId w:val="79"/>
  </w:num>
  <w:num w:numId="105">
    <w:abstractNumId w:val="34"/>
  </w:num>
  <w:num w:numId="106">
    <w:abstractNumId w:val="29"/>
  </w:num>
  <w:num w:numId="107">
    <w:abstractNumId w:val="65"/>
  </w:num>
  <w:num w:numId="108">
    <w:abstractNumId w:val="140"/>
  </w:num>
  <w:num w:numId="109">
    <w:abstractNumId w:val="38"/>
  </w:num>
  <w:num w:numId="110">
    <w:abstractNumId w:val="82"/>
  </w:num>
  <w:num w:numId="111">
    <w:abstractNumId w:val="6"/>
  </w:num>
  <w:num w:numId="112">
    <w:abstractNumId w:val="31"/>
  </w:num>
  <w:num w:numId="113">
    <w:abstractNumId w:val="110"/>
  </w:num>
  <w:num w:numId="114">
    <w:abstractNumId w:val="100"/>
  </w:num>
  <w:num w:numId="115">
    <w:abstractNumId w:val="148"/>
  </w:num>
  <w:num w:numId="116">
    <w:abstractNumId w:val="0"/>
  </w:num>
  <w:num w:numId="117">
    <w:abstractNumId w:val="124"/>
  </w:num>
  <w:num w:numId="118">
    <w:abstractNumId w:val="109"/>
  </w:num>
  <w:num w:numId="119">
    <w:abstractNumId w:val="2"/>
  </w:num>
  <w:num w:numId="120">
    <w:abstractNumId w:val="1"/>
  </w:num>
  <w:num w:numId="121">
    <w:abstractNumId w:val="134"/>
  </w:num>
  <w:num w:numId="122">
    <w:abstractNumId w:val="142"/>
  </w:num>
  <w:num w:numId="123">
    <w:abstractNumId w:val="5"/>
  </w:num>
  <w:num w:numId="124">
    <w:abstractNumId w:val="162"/>
  </w:num>
  <w:num w:numId="125">
    <w:abstractNumId w:val="22"/>
  </w:num>
  <w:num w:numId="126">
    <w:abstractNumId w:val="7"/>
  </w:num>
  <w:num w:numId="127">
    <w:abstractNumId w:val="101"/>
  </w:num>
  <w:num w:numId="128">
    <w:abstractNumId w:val="46"/>
  </w:num>
  <w:num w:numId="129">
    <w:abstractNumId w:val="88"/>
  </w:num>
  <w:num w:numId="130">
    <w:abstractNumId w:val="112"/>
  </w:num>
  <w:num w:numId="131">
    <w:abstractNumId w:val="131"/>
  </w:num>
  <w:num w:numId="132">
    <w:abstractNumId w:val="92"/>
  </w:num>
  <w:num w:numId="133">
    <w:abstractNumId w:val="144"/>
  </w:num>
  <w:num w:numId="134">
    <w:abstractNumId w:val="24"/>
  </w:num>
  <w:num w:numId="135">
    <w:abstractNumId w:val="53"/>
  </w:num>
  <w:num w:numId="136">
    <w:abstractNumId w:val="167"/>
  </w:num>
  <w:num w:numId="137">
    <w:abstractNumId w:val="99"/>
  </w:num>
  <w:num w:numId="138">
    <w:abstractNumId w:val="158"/>
  </w:num>
  <w:num w:numId="139">
    <w:abstractNumId w:val="67"/>
  </w:num>
  <w:num w:numId="140">
    <w:abstractNumId w:val="36"/>
  </w:num>
  <w:num w:numId="141">
    <w:abstractNumId w:val="138"/>
  </w:num>
  <w:num w:numId="142">
    <w:abstractNumId w:val="87"/>
  </w:num>
  <w:num w:numId="143">
    <w:abstractNumId w:val="68"/>
  </w:num>
  <w:num w:numId="144">
    <w:abstractNumId w:val="42"/>
  </w:num>
  <w:num w:numId="145">
    <w:abstractNumId w:val="95"/>
  </w:num>
  <w:num w:numId="146">
    <w:abstractNumId w:val="26"/>
  </w:num>
  <w:num w:numId="147">
    <w:abstractNumId w:val="49"/>
  </w:num>
  <w:num w:numId="148">
    <w:abstractNumId w:val="98"/>
  </w:num>
  <w:num w:numId="149">
    <w:abstractNumId w:val="17"/>
  </w:num>
  <w:num w:numId="150">
    <w:abstractNumId w:val="35"/>
  </w:num>
  <w:num w:numId="151">
    <w:abstractNumId w:val="40"/>
  </w:num>
  <w:num w:numId="152">
    <w:abstractNumId w:val="45"/>
  </w:num>
  <w:num w:numId="153">
    <w:abstractNumId w:val="149"/>
  </w:num>
  <w:num w:numId="154">
    <w:abstractNumId w:val="78"/>
  </w:num>
  <w:num w:numId="155">
    <w:abstractNumId w:val="61"/>
  </w:num>
  <w:num w:numId="156">
    <w:abstractNumId w:val="120"/>
  </w:num>
  <w:num w:numId="157">
    <w:abstractNumId w:val="15"/>
  </w:num>
  <w:num w:numId="158">
    <w:abstractNumId w:val="52"/>
  </w:num>
  <w:num w:numId="159">
    <w:abstractNumId w:val="77"/>
  </w:num>
  <w:num w:numId="160">
    <w:abstractNumId w:val="86"/>
  </w:num>
  <w:num w:numId="161">
    <w:abstractNumId w:val="28"/>
  </w:num>
  <w:num w:numId="162">
    <w:abstractNumId w:val="84"/>
  </w:num>
  <w:num w:numId="163">
    <w:abstractNumId w:val="107"/>
  </w:num>
  <w:num w:numId="164">
    <w:abstractNumId w:val="8"/>
  </w:num>
  <w:num w:numId="165">
    <w:abstractNumId w:val="153"/>
  </w:num>
  <w:num w:numId="166">
    <w:abstractNumId w:val="25"/>
  </w:num>
  <w:num w:numId="167">
    <w:abstractNumId w:val="10"/>
  </w:num>
  <w:num w:numId="168">
    <w:abstractNumId w:val="76"/>
  </w:num>
  <w:num w:numId="169">
    <w:abstractNumId w:val="105"/>
  </w:num>
  <w:num w:numId="170">
    <w:abstractNumId w:val="4"/>
  </w:num>
  <w:num w:numId="171">
    <w:abstractNumId w:val="96"/>
  </w:num>
  <w:num w:numId="172">
    <w:abstractNumId w:val="70"/>
  </w:num>
  <w:num w:numId="173">
    <w:abstractNumId w:val="152"/>
  </w:num>
  <w:num w:numId="174">
    <w:abstractNumId w:val="147"/>
  </w:num>
  <w:num w:numId="175">
    <w:abstractNumId w:val="114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444"/>
    <w:rsid w:val="002154B5"/>
    <w:rsid w:val="00386444"/>
    <w:rsid w:val="006036F9"/>
    <w:rsid w:val="007922D1"/>
    <w:rsid w:val="00822F35"/>
    <w:rsid w:val="0093176D"/>
    <w:rsid w:val="00C14B5F"/>
    <w:rsid w:val="00CA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29282"/>
  <w15:docId w15:val="{DF62C269-87C0-4DF2-B33F-56DF5C68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7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1" w:line="270" w:lineRule="auto"/>
      <w:ind w:left="10" w:right="2" w:hanging="10"/>
      <w:jc w:val="both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1" w:line="270" w:lineRule="auto"/>
      <w:ind w:left="10" w:right="2" w:hanging="10"/>
      <w:jc w:val="both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3">
    <w:name w:val="Другое_"/>
    <w:basedOn w:val="a0"/>
    <w:link w:val="a4"/>
    <w:rsid w:val="00822F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822F35"/>
    <w:pPr>
      <w:widowControl w:val="0"/>
      <w:shd w:val="clear" w:color="auto" w:fill="FFFFFF"/>
      <w:spacing w:after="0" w:line="240" w:lineRule="auto"/>
      <w:ind w:left="0" w:right="0" w:firstLine="400"/>
      <w:jc w:val="left"/>
    </w:pPr>
    <w:rPr>
      <w:color w:val="auto"/>
      <w:sz w:val="28"/>
      <w:szCs w:val="28"/>
    </w:rPr>
  </w:style>
  <w:style w:type="table" w:styleId="a5">
    <w:name w:val="Table Grid"/>
    <w:basedOn w:val="a1"/>
    <w:uiPriority w:val="59"/>
    <w:rsid w:val="00822F35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792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22D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4.jpg"/><Relationship Id="rId63" Type="http://schemas.openxmlformats.org/officeDocument/2006/relationships/image" Target="media/image15.jpg"/><Relationship Id="rId84" Type="http://schemas.openxmlformats.org/officeDocument/2006/relationships/image" Target="media/image30.jpeg"/><Relationship Id="rId138" Type="http://schemas.openxmlformats.org/officeDocument/2006/relationships/image" Target="media/image63.jpeg"/><Relationship Id="rId159" Type="http://schemas.openxmlformats.org/officeDocument/2006/relationships/image" Target="media/image84.jpeg"/><Relationship Id="rId170" Type="http://schemas.openxmlformats.org/officeDocument/2006/relationships/image" Target="media/image95.jpg"/><Relationship Id="rId191" Type="http://schemas.openxmlformats.org/officeDocument/2006/relationships/image" Target="media/image109.jpeg"/><Relationship Id="rId205" Type="http://schemas.openxmlformats.org/officeDocument/2006/relationships/image" Target="media/image117.jpg"/><Relationship Id="rId226" Type="http://schemas.openxmlformats.org/officeDocument/2006/relationships/image" Target="media/image138.jpeg"/><Relationship Id="rId247" Type="http://schemas.openxmlformats.org/officeDocument/2006/relationships/image" Target="media/image154.jpg"/><Relationship Id="rId107" Type="http://schemas.openxmlformats.org/officeDocument/2006/relationships/image" Target="media/image140.jpg"/><Relationship Id="rId268" Type="http://schemas.openxmlformats.org/officeDocument/2006/relationships/footer" Target="footer14.xml"/><Relationship Id="rId53" Type="http://schemas.openxmlformats.org/officeDocument/2006/relationships/image" Target="media/image5.jpg"/><Relationship Id="rId74" Type="http://schemas.openxmlformats.org/officeDocument/2006/relationships/image" Target="media/image22.jpg"/><Relationship Id="rId128" Type="http://schemas.openxmlformats.org/officeDocument/2006/relationships/image" Target="media/image55.jpg"/><Relationship Id="rId149" Type="http://schemas.openxmlformats.org/officeDocument/2006/relationships/image" Target="media/image74.jpeg"/><Relationship Id="rId5" Type="http://schemas.openxmlformats.org/officeDocument/2006/relationships/footnotes" Target="footnotes.xml"/><Relationship Id="rId160" Type="http://schemas.openxmlformats.org/officeDocument/2006/relationships/image" Target="media/image85.jpeg"/><Relationship Id="rId181" Type="http://schemas.openxmlformats.org/officeDocument/2006/relationships/image" Target="media/image99.jpg"/><Relationship Id="rId216" Type="http://schemas.openxmlformats.org/officeDocument/2006/relationships/image" Target="media/image128.jpg"/><Relationship Id="rId237" Type="http://schemas.openxmlformats.org/officeDocument/2006/relationships/image" Target="media/image150.jpeg"/><Relationship Id="rId258" Type="http://schemas.openxmlformats.org/officeDocument/2006/relationships/header" Target="header10.xml"/><Relationship Id="rId279" Type="http://schemas.openxmlformats.org/officeDocument/2006/relationships/footer" Target="footer19.xml"/><Relationship Id="rId64" Type="http://schemas.openxmlformats.org/officeDocument/2006/relationships/image" Target="media/image7.jpg"/><Relationship Id="rId118" Type="http://schemas.openxmlformats.org/officeDocument/2006/relationships/image" Target="media/image45.jpg"/><Relationship Id="rId139" Type="http://schemas.openxmlformats.org/officeDocument/2006/relationships/image" Target="media/image64.jpeg"/><Relationship Id="rId85" Type="http://schemas.openxmlformats.org/officeDocument/2006/relationships/image" Target="media/image31.jpeg"/><Relationship Id="rId150" Type="http://schemas.openxmlformats.org/officeDocument/2006/relationships/image" Target="media/image75.jpeg"/><Relationship Id="rId171" Type="http://schemas.openxmlformats.org/officeDocument/2006/relationships/image" Target="media/image52.jpg"/><Relationship Id="rId192" Type="http://schemas.openxmlformats.org/officeDocument/2006/relationships/image" Target="media/image110.jpeg"/><Relationship Id="rId206" Type="http://schemas.openxmlformats.org/officeDocument/2006/relationships/image" Target="media/image118.jpg"/><Relationship Id="rId227" Type="http://schemas.openxmlformats.org/officeDocument/2006/relationships/image" Target="media/image139.jpeg"/><Relationship Id="rId248" Type="http://schemas.openxmlformats.org/officeDocument/2006/relationships/image" Target="media/image155.jpg"/><Relationship Id="rId269" Type="http://schemas.openxmlformats.org/officeDocument/2006/relationships/header" Target="header15.xml"/><Relationship Id="rId108" Type="http://schemas.openxmlformats.org/officeDocument/2006/relationships/image" Target="media/image150.jpg"/><Relationship Id="rId129" Type="http://schemas.openxmlformats.org/officeDocument/2006/relationships/image" Target="media/image56.jpg"/><Relationship Id="rId280" Type="http://schemas.openxmlformats.org/officeDocument/2006/relationships/footer" Target="footer20.xml"/><Relationship Id="rId54" Type="http://schemas.openxmlformats.org/officeDocument/2006/relationships/image" Target="media/image6.jpg"/><Relationship Id="rId75" Type="http://schemas.openxmlformats.org/officeDocument/2006/relationships/image" Target="media/image23.jpg"/><Relationship Id="rId140" Type="http://schemas.openxmlformats.org/officeDocument/2006/relationships/image" Target="media/image65.jpeg"/><Relationship Id="rId161" Type="http://schemas.openxmlformats.org/officeDocument/2006/relationships/image" Target="media/image86.jpeg"/><Relationship Id="rId182" Type="http://schemas.openxmlformats.org/officeDocument/2006/relationships/image" Target="media/image100.jpg"/><Relationship Id="rId217" Type="http://schemas.openxmlformats.org/officeDocument/2006/relationships/image" Target="media/image129.jpg"/><Relationship Id="rId6" Type="http://schemas.openxmlformats.org/officeDocument/2006/relationships/endnotes" Target="endnotes.xml"/><Relationship Id="rId238" Type="http://schemas.openxmlformats.org/officeDocument/2006/relationships/header" Target="header7.xml"/><Relationship Id="rId259" Type="http://schemas.openxmlformats.org/officeDocument/2006/relationships/header" Target="header11.xml"/><Relationship Id="rId119" Type="http://schemas.openxmlformats.org/officeDocument/2006/relationships/image" Target="media/image46.jpg"/><Relationship Id="rId270" Type="http://schemas.openxmlformats.org/officeDocument/2006/relationships/footer" Target="footer15.xml"/><Relationship Id="rId65" Type="http://schemas.openxmlformats.org/officeDocument/2006/relationships/image" Target="media/image8.jpg"/><Relationship Id="rId86" Type="http://schemas.openxmlformats.org/officeDocument/2006/relationships/header" Target="header1.xml"/><Relationship Id="rId130" Type="http://schemas.openxmlformats.org/officeDocument/2006/relationships/image" Target="media/image340.jpg"/><Relationship Id="rId151" Type="http://schemas.openxmlformats.org/officeDocument/2006/relationships/image" Target="media/image76.jpeg"/><Relationship Id="rId172" Type="http://schemas.openxmlformats.org/officeDocument/2006/relationships/image" Target="media/image53.jpg"/><Relationship Id="rId193" Type="http://schemas.openxmlformats.org/officeDocument/2006/relationships/image" Target="media/image111.jpeg"/><Relationship Id="rId207" Type="http://schemas.openxmlformats.org/officeDocument/2006/relationships/image" Target="media/image119.jpeg"/><Relationship Id="rId228" Type="http://schemas.openxmlformats.org/officeDocument/2006/relationships/image" Target="media/image141.jpg"/><Relationship Id="rId249" Type="http://schemas.openxmlformats.org/officeDocument/2006/relationships/image" Target="media/image156.jpg"/><Relationship Id="rId109" Type="http://schemas.openxmlformats.org/officeDocument/2006/relationships/image" Target="media/image230.jpg"/><Relationship Id="rId260" Type="http://schemas.openxmlformats.org/officeDocument/2006/relationships/footer" Target="footer10.xml"/><Relationship Id="rId281" Type="http://schemas.openxmlformats.org/officeDocument/2006/relationships/header" Target="header21.xml"/><Relationship Id="rId55" Type="http://schemas.openxmlformats.org/officeDocument/2006/relationships/image" Target="media/image7.jpeg"/><Relationship Id="rId76" Type="http://schemas.openxmlformats.org/officeDocument/2006/relationships/image" Target="media/image24.jpeg"/><Relationship Id="rId120" Type="http://schemas.openxmlformats.org/officeDocument/2006/relationships/image" Target="media/image47.jpg"/><Relationship Id="rId141" Type="http://schemas.openxmlformats.org/officeDocument/2006/relationships/image" Target="media/image66.jpeg"/><Relationship Id="rId7" Type="http://schemas.openxmlformats.org/officeDocument/2006/relationships/image" Target="media/image1.jpg"/><Relationship Id="rId162" Type="http://schemas.openxmlformats.org/officeDocument/2006/relationships/image" Target="media/image87.jpeg"/><Relationship Id="rId183" Type="http://schemas.openxmlformats.org/officeDocument/2006/relationships/image" Target="media/image101.jpg"/><Relationship Id="rId218" Type="http://schemas.openxmlformats.org/officeDocument/2006/relationships/image" Target="media/image130.jpg"/><Relationship Id="rId239" Type="http://schemas.openxmlformats.org/officeDocument/2006/relationships/header" Target="header8.xml"/><Relationship Id="rId250" Type="http://schemas.openxmlformats.org/officeDocument/2006/relationships/image" Target="media/image157.jpg"/><Relationship Id="rId271" Type="http://schemas.openxmlformats.org/officeDocument/2006/relationships/header" Target="header16.xml"/><Relationship Id="rId66" Type="http://schemas.openxmlformats.org/officeDocument/2006/relationships/image" Target="media/image9.jpg"/><Relationship Id="rId87" Type="http://schemas.openxmlformats.org/officeDocument/2006/relationships/header" Target="header2.xml"/><Relationship Id="rId110" Type="http://schemas.openxmlformats.org/officeDocument/2006/relationships/image" Target="media/image240.jpg"/><Relationship Id="rId131" Type="http://schemas.openxmlformats.org/officeDocument/2006/relationships/image" Target="media/image350.jpg"/><Relationship Id="rId152" Type="http://schemas.openxmlformats.org/officeDocument/2006/relationships/image" Target="media/image77.jpeg"/><Relationship Id="rId173" Type="http://schemas.openxmlformats.org/officeDocument/2006/relationships/image" Target="media/image54.jpg"/><Relationship Id="rId194" Type="http://schemas.openxmlformats.org/officeDocument/2006/relationships/header" Target="header4.xml"/><Relationship Id="rId208" Type="http://schemas.openxmlformats.org/officeDocument/2006/relationships/image" Target="media/image120.jpeg"/><Relationship Id="rId229" Type="http://schemas.openxmlformats.org/officeDocument/2006/relationships/image" Target="media/image142.jpg"/><Relationship Id="rId240" Type="http://schemas.openxmlformats.org/officeDocument/2006/relationships/footer" Target="footer7.xml"/><Relationship Id="rId261" Type="http://schemas.openxmlformats.org/officeDocument/2006/relationships/footer" Target="footer11.xml"/><Relationship Id="rId56" Type="http://schemas.openxmlformats.org/officeDocument/2006/relationships/image" Target="media/image8.jpeg"/><Relationship Id="rId77" Type="http://schemas.openxmlformats.org/officeDocument/2006/relationships/image" Target="media/image25.jpeg"/><Relationship Id="rId100" Type="http://schemas.openxmlformats.org/officeDocument/2006/relationships/image" Target="media/image20.jpg"/><Relationship Id="rId282" Type="http://schemas.openxmlformats.org/officeDocument/2006/relationships/footer" Target="footer21.xml"/><Relationship Id="rId8" Type="http://schemas.openxmlformats.org/officeDocument/2006/relationships/image" Target="media/image2.jpg"/><Relationship Id="rId121" Type="http://schemas.openxmlformats.org/officeDocument/2006/relationships/image" Target="media/image48.jpg"/><Relationship Id="rId142" Type="http://schemas.openxmlformats.org/officeDocument/2006/relationships/image" Target="media/image67.jpg"/><Relationship Id="rId163" Type="http://schemas.openxmlformats.org/officeDocument/2006/relationships/image" Target="media/image88.jpeg"/><Relationship Id="rId184" Type="http://schemas.openxmlformats.org/officeDocument/2006/relationships/image" Target="media/image102.jpg"/><Relationship Id="rId219" Type="http://schemas.openxmlformats.org/officeDocument/2006/relationships/image" Target="media/image131.jpg"/><Relationship Id="rId230" Type="http://schemas.openxmlformats.org/officeDocument/2006/relationships/image" Target="media/image143.jpg"/><Relationship Id="rId251" Type="http://schemas.openxmlformats.org/officeDocument/2006/relationships/image" Target="media/image158.jpeg"/><Relationship Id="rId67" Type="http://schemas.openxmlformats.org/officeDocument/2006/relationships/image" Target="media/image10.jpg"/><Relationship Id="rId272" Type="http://schemas.openxmlformats.org/officeDocument/2006/relationships/header" Target="header17.xml"/><Relationship Id="rId88" Type="http://schemas.openxmlformats.org/officeDocument/2006/relationships/footer" Target="footer1.xml"/><Relationship Id="rId111" Type="http://schemas.openxmlformats.org/officeDocument/2006/relationships/image" Target="media/image38.jpg"/><Relationship Id="rId132" Type="http://schemas.openxmlformats.org/officeDocument/2006/relationships/image" Target="media/image57.jpg"/><Relationship Id="rId153" Type="http://schemas.openxmlformats.org/officeDocument/2006/relationships/image" Target="media/image78.jpeg"/><Relationship Id="rId174" Type="http://schemas.openxmlformats.org/officeDocument/2006/relationships/image" Target="media/image550.jpg"/><Relationship Id="rId195" Type="http://schemas.openxmlformats.org/officeDocument/2006/relationships/header" Target="header5.xml"/><Relationship Id="rId209" Type="http://schemas.openxmlformats.org/officeDocument/2006/relationships/image" Target="media/image121.jpeg"/><Relationship Id="rId190" Type="http://schemas.openxmlformats.org/officeDocument/2006/relationships/image" Target="media/image108.jpeg"/><Relationship Id="rId204" Type="http://schemas.openxmlformats.org/officeDocument/2006/relationships/image" Target="media/image116.jpg"/><Relationship Id="rId220" Type="http://schemas.openxmlformats.org/officeDocument/2006/relationships/image" Target="media/image132.jpg"/><Relationship Id="rId225" Type="http://schemas.openxmlformats.org/officeDocument/2006/relationships/image" Target="media/image137.jpeg"/><Relationship Id="rId241" Type="http://schemas.openxmlformats.org/officeDocument/2006/relationships/footer" Target="footer8.xml"/><Relationship Id="rId246" Type="http://schemas.openxmlformats.org/officeDocument/2006/relationships/image" Target="media/image153.jpg"/><Relationship Id="rId267" Type="http://schemas.openxmlformats.org/officeDocument/2006/relationships/footer" Target="footer13.xml"/><Relationship Id="rId57" Type="http://schemas.openxmlformats.org/officeDocument/2006/relationships/image" Target="media/image9.jpeg"/><Relationship Id="rId106" Type="http://schemas.openxmlformats.org/officeDocument/2006/relationships/image" Target="media/image37.jpg"/><Relationship Id="rId127" Type="http://schemas.openxmlformats.org/officeDocument/2006/relationships/image" Target="media/image54.jpeg"/><Relationship Id="rId262" Type="http://schemas.openxmlformats.org/officeDocument/2006/relationships/header" Target="header12.xml"/><Relationship Id="rId283" Type="http://schemas.openxmlformats.org/officeDocument/2006/relationships/fontTable" Target="fontTable.xml"/><Relationship Id="rId52" Type="http://schemas.openxmlformats.org/officeDocument/2006/relationships/image" Target="media/image4.jpg"/><Relationship Id="rId73" Type="http://schemas.openxmlformats.org/officeDocument/2006/relationships/image" Target="media/image21.jpeg"/><Relationship Id="rId78" Type="http://schemas.openxmlformats.org/officeDocument/2006/relationships/image" Target="media/image24.jpg"/><Relationship Id="rId99" Type="http://schemas.openxmlformats.org/officeDocument/2006/relationships/image" Target="media/image21.jpg"/><Relationship Id="rId101" Type="http://schemas.openxmlformats.org/officeDocument/2006/relationships/image" Target="media/image30.jpg"/><Relationship Id="rId122" Type="http://schemas.openxmlformats.org/officeDocument/2006/relationships/image" Target="media/image49.jpg"/><Relationship Id="rId143" Type="http://schemas.openxmlformats.org/officeDocument/2006/relationships/image" Target="media/image68.jpg"/><Relationship Id="rId148" Type="http://schemas.openxmlformats.org/officeDocument/2006/relationships/image" Target="media/image73.jpeg"/><Relationship Id="rId164" Type="http://schemas.openxmlformats.org/officeDocument/2006/relationships/image" Target="media/image89.jpg"/><Relationship Id="rId169" Type="http://schemas.openxmlformats.org/officeDocument/2006/relationships/image" Target="media/image94.jpg"/><Relationship Id="rId185" Type="http://schemas.openxmlformats.org/officeDocument/2006/relationships/image" Target="media/image103.jpg"/><Relationship Id="rId4" Type="http://schemas.openxmlformats.org/officeDocument/2006/relationships/webSettings" Target="webSettings.xml"/><Relationship Id="rId180" Type="http://schemas.openxmlformats.org/officeDocument/2006/relationships/image" Target="media/image98.jpg"/><Relationship Id="rId210" Type="http://schemas.openxmlformats.org/officeDocument/2006/relationships/image" Target="media/image122.jpeg"/><Relationship Id="rId215" Type="http://schemas.openxmlformats.org/officeDocument/2006/relationships/image" Target="media/image127.jpg"/><Relationship Id="rId236" Type="http://schemas.openxmlformats.org/officeDocument/2006/relationships/image" Target="media/image149.jpeg"/><Relationship Id="rId257" Type="http://schemas.openxmlformats.org/officeDocument/2006/relationships/image" Target="media/image164.jpg"/><Relationship Id="rId278" Type="http://schemas.openxmlformats.org/officeDocument/2006/relationships/header" Target="header20.xml"/><Relationship Id="rId231" Type="http://schemas.openxmlformats.org/officeDocument/2006/relationships/image" Target="media/image144.jpg"/><Relationship Id="rId252" Type="http://schemas.openxmlformats.org/officeDocument/2006/relationships/image" Target="media/image159.jpeg"/><Relationship Id="rId273" Type="http://schemas.openxmlformats.org/officeDocument/2006/relationships/footer" Target="footer16.xml"/><Relationship Id="rId68" Type="http://schemas.openxmlformats.org/officeDocument/2006/relationships/image" Target="media/image16.jpg"/><Relationship Id="rId89" Type="http://schemas.openxmlformats.org/officeDocument/2006/relationships/footer" Target="footer2.xml"/><Relationship Id="rId112" Type="http://schemas.openxmlformats.org/officeDocument/2006/relationships/image" Target="media/image39.jpg"/><Relationship Id="rId133" Type="http://schemas.openxmlformats.org/officeDocument/2006/relationships/image" Target="media/image58.jpg"/><Relationship Id="rId154" Type="http://schemas.openxmlformats.org/officeDocument/2006/relationships/image" Target="media/image79.jpg"/><Relationship Id="rId175" Type="http://schemas.openxmlformats.org/officeDocument/2006/relationships/image" Target="media/image560.jpg"/><Relationship Id="rId196" Type="http://schemas.openxmlformats.org/officeDocument/2006/relationships/footer" Target="footer4.xml"/><Relationship Id="rId200" Type="http://schemas.openxmlformats.org/officeDocument/2006/relationships/image" Target="media/image112.jpg"/><Relationship Id="rId221" Type="http://schemas.openxmlformats.org/officeDocument/2006/relationships/image" Target="media/image133.jpeg"/><Relationship Id="rId242" Type="http://schemas.openxmlformats.org/officeDocument/2006/relationships/header" Target="header9.xml"/><Relationship Id="rId263" Type="http://schemas.openxmlformats.org/officeDocument/2006/relationships/footer" Target="footer12.xml"/><Relationship Id="rId284" Type="http://schemas.openxmlformats.org/officeDocument/2006/relationships/theme" Target="theme/theme1.xml"/><Relationship Id="rId58" Type="http://schemas.openxmlformats.org/officeDocument/2006/relationships/image" Target="media/image10.jpeg"/><Relationship Id="rId79" Type="http://schemas.openxmlformats.org/officeDocument/2006/relationships/image" Target="media/image25.jpg"/><Relationship Id="rId102" Type="http://schemas.openxmlformats.org/officeDocument/2006/relationships/image" Target="media/image33.jpg"/><Relationship Id="rId123" Type="http://schemas.openxmlformats.org/officeDocument/2006/relationships/image" Target="media/image50.jpeg"/><Relationship Id="rId144" Type="http://schemas.openxmlformats.org/officeDocument/2006/relationships/image" Target="media/image69.jpg"/><Relationship Id="rId90" Type="http://schemas.openxmlformats.org/officeDocument/2006/relationships/header" Target="header3.xml"/><Relationship Id="rId165" Type="http://schemas.openxmlformats.org/officeDocument/2006/relationships/image" Target="media/image90.jpg"/><Relationship Id="rId186" Type="http://schemas.openxmlformats.org/officeDocument/2006/relationships/image" Target="media/image104.jpeg"/><Relationship Id="rId211" Type="http://schemas.openxmlformats.org/officeDocument/2006/relationships/image" Target="media/image123.jpeg"/><Relationship Id="rId232" Type="http://schemas.openxmlformats.org/officeDocument/2006/relationships/image" Target="media/image145.jpg"/><Relationship Id="rId253" Type="http://schemas.openxmlformats.org/officeDocument/2006/relationships/image" Target="media/image160.jpeg"/><Relationship Id="rId274" Type="http://schemas.openxmlformats.org/officeDocument/2006/relationships/footer" Target="footer17.xml"/><Relationship Id="rId69" Type="http://schemas.openxmlformats.org/officeDocument/2006/relationships/image" Target="media/image17.jpg"/><Relationship Id="rId113" Type="http://schemas.openxmlformats.org/officeDocument/2006/relationships/image" Target="media/image40.jpg"/><Relationship Id="rId134" Type="http://schemas.openxmlformats.org/officeDocument/2006/relationships/image" Target="media/image59.jpg"/><Relationship Id="rId80" Type="http://schemas.openxmlformats.org/officeDocument/2006/relationships/image" Target="media/image26.jpg"/><Relationship Id="rId155" Type="http://schemas.openxmlformats.org/officeDocument/2006/relationships/image" Target="media/image80.jpg"/><Relationship Id="rId176" Type="http://schemas.openxmlformats.org/officeDocument/2006/relationships/image" Target="media/image570.jpg"/><Relationship Id="rId197" Type="http://schemas.openxmlformats.org/officeDocument/2006/relationships/footer" Target="footer5.xml"/><Relationship Id="rId201" Type="http://schemas.openxmlformats.org/officeDocument/2006/relationships/image" Target="media/image113.jpg"/><Relationship Id="rId222" Type="http://schemas.openxmlformats.org/officeDocument/2006/relationships/image" Target="media/image134.jpeg"/><Relationship Id="rId243" Type="http://schemas.openxmlformats.org/officeDocument/2006/relationships/footer" Target="footer9.xml"/><Relationship Id="rId264" Type="http://schemas.openxmlformats.org/officeDocument/2006/relationships/image" Target="media/image165.png"/><Relationship Id="rId59" Type="http://schemas.openxmlformats.org/officeDocument/2006/relationships/image" Target="media/image11.jpg"/><Relationship Id="rId103" Type="http://schemas.openxmlformats.org/officeDocument/2006/relationships/image" Target="media/image34.jpeg"/><Relationship Id="rId124" Type="http://schemas.openxmlformats.org/officeDocument/2006/relationships/image" Target="media/image51.jpeg"/><Relationship Id="rId70" Type="http://schemas.openxmlformats.org/officeDocument/2006/relationships/image" Target="media/image18.jpg"/><Relationship Id="rId91" Type="http://schemas.openxmlformats.org/officeDocument/2006/relationships/footer" Target="footer3.xml"/><Relationship Id="rId145" Type="http://schemas.openxmlformats.org/officeDocument/2006/relationships/image" Target="media/image70.jpg"/><Relationship Id="rId166" Type="http://schemas.openxmlformats.org/officeDocument/2006/relationships/image" Target="media/image91.jpg"/><Relationship Id="rId187" Type="http://schemas.openxmlformats.org/officeDocument/2006/relationships/image" Target="media/image105.jpeg"/><Relationship Id="rId1" Type="http://schemas.openxmlformats.org/officeDocument/2006/relationships/numbering" Target="numbering.xml"/><Relationship Id="rId212" Type="http://schemas.openxmlformats.org/officeDocument/2006/relationships/image" Target="media/image124.jpeg"/><Relationship Id="rId233" Type="http://schemas.openxmlformats.org/officeDocument/2006/relationships/image" Target="media/image146.jpeg"/><Relationship Id="rId254" Type="http://schemas.openxmlformats.org/officeDocument/2006/relationships/image" Target="media/image161.jpeg"/><Relationship Id="rId49" Type="http://schemas.openxmlformats.org/officeDocument/2006/relationships/image" Target="media/image0.jpg"/><Relationship Id="rId114" Type="http://schemas.openxmlformats.org/officeDocument/2006/relationships/image" Target="media/image41.jpeg"/><Relationship Id="rId275" Type="http://schemas.openxmlformats.org/officeDocument/2006/relationships/header" Target="header18.xml"/><Relationship Id="rId60" Type="http://schemas.openxmlformats.org/officeDocument/2006/relationships/image" Target="media/image12.jpg"/><Relationship Id="rId81" Type="http://schemas.openxmlformats.org/officeDocument/2006/relationships/image" Target="media/image27.jpg"/><Relationship Id="rId135" Type="http://schemas.openxmlformats.org/officeDocument/2006/relationships/image" Target="media/image60.jpg"/><Relationship Id="rId156" Type="http://schemas.openxmlformats.org/officeDocument/2006/relationships/image" Target="media/image81.jpg"/><Relationship Id="rId177" Type="http://schemas.openxmlformats.org/officeDocument/2006/relationships/image" Target="media/image580.jpg"/><Relationship Id="rId198" Type="http://schemas.openxmlformats.org/officeDocument/2006/relationships/header" Target="header6.xml"/><Relationship Id="rId202" Type="http://schemas.openxmlformats.org/officeDocument/2006/relationships/image" Target="media/image114.jpg"/><Relationship Id="rId223" Type="http://schemas.openxmlformats.org/officeDocument/2006/relationships/image" Target="media/image135.jpeg"/><Relationship Id="rId244" Type="http://schemas.openxmlformats.org/officeDocument/2006/relationships/image" Target="media/image151.jpg"/><Relationship Id="rId265" Type="http://schemas.openxmlformats.org/officeDocument/2006/relationships/header" Target="header13.xml"/><Relationship Id="rId50" Type="http://schemas.openxmlformats.org/officeDocument/2006/relationships/image" Target="media/image19.jpg"/><Relationship Id="rId104" Type="http://schemas.openxmlformats.org/officeDocument/2006/relationships/image" Target="media/image35.jpeg"/><Relationship Id="rId125" Type="http://schemas.openxmlformats.org/officeDocument/2006/relationships/image" Target="media/image52.jpeg"/><Relationship Id="rId146" Type="http://schemas.openxmlformats.org/officeDocument/2006/relationships/image" Target="media/image71.jpg"/><Relationship Id="rId167" Type="http://schemas.openxmlformats.org/officeDocument/2006/relationships/image" Target="media/image92.jpg"/><Relationship Id="rId188" Type="http://schemas.openxmlformats.org/officeDocument/2006/relationships/image" Target="media/image106.jpeg"/><Relationship Id="rId71" Type="http://schemas.openxmlformats.org/officeDocument/2006/relationships/image" Target="media/image19.jpeg"/><Relationship Id="rId92" Type="http://schemas.openxmlformats.org/officeDocument/2006/relationships/image" Target="media/image32.jpg"/><Relationship Id="rId213" Type="http://schemas.openxmlformats.org/officeDocument/2006/relationships/image" Target="media/image125.jpeg"/><Relationship Id="rId234" Type="http://schemas.openxmlformats.org/officeDocument/2006/relationships/image" Target="media/image147.jpeg"/><Relationship Id="rId2" Type="http://schemas.openxmlformats.org/officeDocument/2006/relationships/styles" Target="styles.xml"/><Relationship Id="rId255" Type="http://schemas.openxmlformats.org/officeDocument/2006/relationships/image" Target="media/image162.jpeg"/><Relationship Id="rId276" Type="http://schemas.openxmlformats.org/officeDocument/2006/relationships/footer" Target="footer18.xml"/><Relationship Id="rId115" Type="http://schemas.openxmlformats.org/officeDocument/2006/relationships/image" Target="media/image42.jpeg"/><Relationship Id="rId136" Type="http://schemas.openxmlformats.org/officeDocument/2006/relationships/image" Target="media/image61.jpg"/><Relationship Id="rId157" Type="http://schemas.openxmlformats.org/officeDocument/2006/relationships/image" Target="media/image82.jpg"/><Relationship Id="rId178" Type="http://schemas.openxmlformats.org/officeDocument/2006/relationships/image" Target="media/image96.jpg"/><Relationship Id="rId61" Type="http://schemas.openxmlformats.org/officeDocument/2006/relationships/image" Target="media/image13.jpg"/><Relationship Id="rId82" Type="http://schemas.openxmlformats.org/officeDocument/2006/relationships/image" Target="media/image28.jpeg"/><Relationship Id="rId199" Type="http://schemas.openxmlformats.org/officeDocument/2006/relationships/footer" Target="footer6.xml"/><Relationship Id="rId203" Type="http://schemas.openxmlformats.org/officeDocument/2006/relationships/image" Target="media/image115.jpg"/><Relationship Id="rId224" Type="http://schemas.openxmlformats.org/officeDocument/2006/relationships/image" Target="media/image136.jpeg"/><Relationship Id="rId245" Type="http://schemas.openxmlformats.org/officeDocument/2006/relationships/image" Target="media/image152.jpg"/><Relationship Id="rId266" Type="http://schemas.openxmlformats.org/officeDocument/2006/relationships/header" Target="header14.xml"/><Relationship Id="rId105" Type="http://schemas.openxmlformats.org/officeDocument/2006/relationships/image" Target="media/image36.jpg"/><Relationship Id="rId126" Type="http://schemas.openxmlformats.org/officeDocument/2006/relationships/image" Target="media/image53.jpeg"/><Relationship Id="rId147" Type="http://schemas.openxmlformats.org/officeDocument/2006/relationships/image" Target="media/image72.jpg"/><Relationship Id="rId168" Type="http://schemas.openxmlformats.org/officeDocument/2006/relationships/image" Target="media/image93.jpg"/><Relationship Id="rId51" Type="http://schemas.openxmlformats.org/officeDocument/2006/relationships/image" Target="media/image3.jpg"/><Relationship Id="rId72" Type="http://schemas.openxmlformats.org/officeDocument/2006/relationships/image" Target="media/image20.jpeg"/><Relationship Id="rId189" Type="http://schemas.openxmlformats.org/officeDocument/2006/relationships/image" Target="media/image107.jpeg"/><Relationship Id="rId3" Type="http://schemas.openxmlformats.org/officeDocument/2006/relationships/settings" Target="settings.xml"/><Relationship Id="rId214" Type="http://schemas.openxmlformats.org/officeDocument/2006/relationships/image" Target="media/image126.jpg"/><Relationship Id="rId235" Type="http://schemas.openxmlformats.org/officeDocument/2006/relationships/image" Target="media/image148.jpeg"/><Relationship Id="rId256" Type="http://schemas.openxmlformats.org/officeDocument/2006/relationships/image" Target="media/image163.jpeg"/><Relationship Id="rId277" Type="http://schemas.openxmlformats.org/officeDocument/2006/relationships/header" Target="header19.xml"/><Relationship Id="rId116" Type="http://schemas.openxmlformats.org/officeDocument/2006/relationships/image" Target="media/image43.jpeg"/><Relationship Id="rId137" Type="http://schemas.openxmlformats.org/officeDocument/2006/relationships/image" Target="media/image62.jpeg"/><Relationship Id="rId158" Type="http://schemas.openxmlformats.org/officeDocument/2006/relationships/image" Target="media/image83.jpg"/><Relationship Id="rId62" Type="http://schemas.openxmlformats.org/officeDocument/2006/relationships/image" Target="media/image14.jpg"/><Relationship Id="rId83" Type="http://schemas.openxmlformats.org/officeDocument/2006/relationships/image" Target="media/image29.jpeg"/><Relationship Id="rId179" Type="http://schemas.openxmlformats.org/officeDocument/2006/relationships/image" Target="media/image97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32843</Words>
  <Characters>187209</Characters>
  <Application>Microsoft Office Word</Application>
  <DocSecurity>0</DocSecurity>
  <Lines>1560</Lines>
  <Paragraphs>439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USER-SKI</dc:creator>
  <cp:keywords/>
  <cp:lastModifiedBy>МКИБ</cp:lastModifiedBy>
  <cp:revision>5</cp:revision>
  <dcterms:created xsi:type="dcterms:W3CDTF">2026-10-02T12:35:00Z</dcterms:created>
  <dcterms:modified xsi:type="dcterms:W3CDTF">2026-10-07T13:18:00Z</dcterms:modified>
</cp:coreProperties>
</file>